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3E0" w:rsidRDefault="00BC53E0" w:rsidP="00BC53E0">
      <w:pPr>
        <w:jc w:val="center"/>
        <w:rPr>
          <w:rFonts w:ascii="Tahoma" w:hAnsi="Tahoma" w:cs="Tahoma"/>
          <w:b/>
          <w:sz w:val="40"/>
          <w:szCs w:val="40"/>
        </w:rPr>
      </w:pPr>
      <w:bookmarkStart w:id="0" w:name="_GoBack"/>
      <w:bookmarkEnd w:id="0"/>
      <w:r w:rsidRPr="00E3429D">
        <w:rPr>
          <w:rFonts w:ascii="Tahoma" w:hAnsi="Tahoma" w:cs="Tahoma"/>
          <w:b/>
          <w:sz w:val="40"/>
          <w:szCs w:val="40"/>
        </w:rPr>
        <w:t>Federation of Shevington Primary Schools</w:t>
      </w:r>
    </w:p>
    <w:p w:rsidR="00BC53E0" w:rsidRDefault="00BC53E0" w:rsidP="00BC53E0">
      <w:pPr>
        <w:rPr>
          <w:rFonts w:ascii="Tahoma" w:hAnsi="Tahoma" w:cs="Tahoma"/>
          <w:b/>
          <w:sz w:val="40"/>
          <w:szCs w:val="40"/>
        </w:rPr>
      </w:pPr>
    </w:p>
    <w:p w:rsidR="00BC53E0" w:rsidRDefault="00BC53E0" w:rsidP="00BC53E0">
      <w:pPr>
        <w:jc w:val="center"/>
        <w:rPr>
          <w:rFonts w:ascii="Tahoma" w:hAnsi="Tahoma" w:cs="Tahoma"/>
          <w:b/>
          <w:sz w:val="40"/>
          <w:szCs w:val="40"/>
        </w:rPr>
      </w:pPr>
      <w:r>
        <w:rPr>
          <w:rFonts w:ascii="Tahoma" w:hAnsi="Tahoma" w:cs="Tahoma"/>
          <w:b/>
          <w:noProof/>
          <w:sz w:val="40"/>
          <w:szCs w:val="40"/>
          <w:lang w:eastAsia="en-GB"/>
        </w:rPr>
        <w:drawing>
          <wp:inline distT="0" distB="0" distL="0" distR="0" wp14:anchorId="63F9607D" wp14:editId="70F78848">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pic:spPr>
                </pic:pic>
              </a:graphicData>
            </a:graphic>
          </wp:inline>
        </w:drawing>
      </w:r>
    </w:p>
    <w:p w:rsidR="00BC53E0" w:rsidRDefault="00BC53E0" w:rsidP="00BC53E0">
      <w:pPr>
        <w:rPr>
          <w:rFonts w:ascii="Tahoma" w:hAnsi="Tahoma" w:cs="Tahoma"/>
          <w:b/>
          <w:sz w:val="40"/>
          <w:szCs w:val="40"/>
        </w:rPr>
      </w:pPr>
    </w:p>
    <w:p w:rsidR="00BC53E0" w:rsidRDefault="00BC53E0" w:rsidP="00BC53E0">
      <w:pPr>
        <w:rPr>
          <w:rFonts w:ascii="Tahoma" w:hAnsi="Tahoma" w:cs="Tahoma"/>
          <w:b/>
          <w:sz w:val="40"/>
          <w:szCs w:val="40"/>
        </w:rPr>
      </w:pPr>
    </w:p>
    <w:p w:rsidR="00BC53E0" w:rsidRDefault="00BC53E0" w:rsidP="00BC53E0">
      <w:pPr>
        <w:rPr>
          <w:rFonts w:ascii="Tahoma" w:hAnsi="Tahoma" w:cs="Tahoma"/>
          <w:b/>
          <w:sz w:val="40"/>
          <w:szCs w:val="40"/>
        </w:rPr>
      </w:pPr>
    </w:p>
    <w:p w:rsidR="00BC53E0" w:rsidRDefault="00BC53E0" w:rsidP="00BC53E0">
      <w:pPr>
        <w:jc w:val="center"/>
        <w:rPr>
          <w:rFonts w:ascii="Tahoma" w:hAnsi="Tahoma" w:cs="Tahoma"/>
          <w:b/>
          <w:sz w:val="40"/>
          <w:szCs w:val="40"/>
        </w:rPr>
      </w:pPr>
      <w:r>
        <w:rPr>
          <w:rFonts w:ascii="Tahoma" w:hAnsi="Tahoma" w:cs="Tahoma"/>
          <w:b/>
          <w:sz w:val="40"/>
          <w:szCs w:val="40"/>
        </w:rPr>
        <w:t xml:space="preserve">Shevington Vale Attendance Policy </w:t>
      </w:r>
    </w:p>
    <w:p w:rsidR="00BC53E0" w:rsidRDefault="00BC53E0" w:rsidP="00BC53E0">
      <w:pPr>
        <w:jc w:val="center"/>
        <w:rPr>
          <w:rFonts w:ascii="Tahoma" w:hAnsi="Tahoma" w:cs="Tahoma"/>
          <w:b/>
          <w:sz w:val="40"/>
          <w:szCs w:val="40"/>
        </w:rPr>
      </w:pPr>
    </w:p>
    <w:p w:rsidR="00BC53E0" w:rsidRDefault="00BC53E0" w:rsidP="00BC53E0">
      <w:pPr>
        <w:jc w:val="center"/>
        <w:rPr>
          <w:rFonts w:ascii="Tahoma" w:hAnsi="Tahoma" w:cs="Tahoma"/>
          <w:b/>
          <w:sz w:val="40"/>
          <w:szCs w:val="40"/>
        </w:rPr>
      </w:pPr>
    </w:p>
    <w:p w:rsidR="00BC53E0" w:rsidRPr="00E3429D" w:rsidRDefault="00BC53E0" w:rsidP="00BC53E0">
      <w:pPr>
        <w:jc w:val="center"/>
        <w:rPr>
          <w:rFonts w:ascii="Tahoma" w:hAnsi="Tahoma" w:cs="Tahoma"/>
          <w:b/>
          <w:sz w:val="40"/>
          <w:szCs w:val="40"/>
        </w:rPr>
      </w:pPr>
    </w:p>
    <w:p w:rsidR="00BC53E0" w:rsidRPr="00E3429D" w:rsidRDefault="00BC53E0" w:rsidP="00BC53E0">
      <w:pPr>
        <w:rPr>
          <w:rFonts w:ascii="Tahoma" w:hAnsi="Tahoma" w:cs="Tahoma"/>
          <w:b/>
          <w:sz w:val="40"/>
          <w:szCs w:val="40"/>
        </w:rPr>
      </w:pPr>
    </w:p>
    <w:p w:rsidR="00BC53E0" w:rsidRDefault="00BC53E0" w:rsidP="00BC53E0">
      <w:pPr>
        <w:rPr>
          <w:rFonts w:ascii="Tahoma" w:hAnsi="Tahoma" w:cs="Tahoma"/>
          <w:b/>
          <w:sz w:val="36"/>
          <w:szCs w:val="36"/>
        </w:rPr>
      </w:pPr>
    </w:p>
    <w:p w:rsidR="00BC53E0" w:rsidRDefault="00BC53E0" w:rsidP="00BC53E0">
      <w:pPr>
        <w:rPr>
          <w:rFonts w:ascii="Tahoma" w:hAnsi="Tahoma" w:cs="Tahoma"/>
          <w:b/>
          <w:sz w:val="36"/>
          <w:szCs w:val="36"/>
        </w:rPr>
      </w:pPr>
    </w:p>
    <w:p w:rsidR="00BC53E0" w:rsidRDefault="00BC53E0" w:rsidP="00BC53E0">
      <w:pPr>
        <w:rPr>
          <w:rFonts w:ascii="Tahoma" w:hAnsi="Tahoma" w:cs="Tahoma"/>
          <w:b/>
          <w:sz w:val="36"/>
          <w:szCs w:val="36"/>
        </w:rPr>
      </w:pPr>
    </w:p>
    <w:p w:rsidR="00BC53E0" w:rsidRDefault="00BC53E0" w:rsidP="00BC53E0">
      <w:pPr>
        <w:rPr>
          <w:rFonts w:ascii="Tahoma" w:hAnsi="Tahoma" w:cs="Tahoma"/>
          <w:b/>
          <w:sz w:val="36"/>
          <w:szCs w:val="36"/>
        </w:rPr>
      </w:pPr>
    </w:p>
    <w:p w:rsidR="00BC53E0" w:rsidRDefault="00BC53E0" w:rsidP="00BC53E0">
      <w:pPr>
        <w:rPr>
          <w:rFonts w:ascii="Tahoma" w:hAnsi="Tahoma" w:cs="Tahoma"/>
          <w:b/>
          <w:sz w:val="36"/>
          <w:szCs w:val="36"/>
        </w:rPr>
      </w:pPr>
    </w:p>
    <w:p w:rsidR="00BC53E0" w:rsidRDefault="00BC53E0" w:rsidP="00BC53E0">
      <w:pPr>
        <w:rPr>
          <w:rFonts w:ascii="Tahoma" w:hAnsi="Tahoma" w:cs="Tahoma"/>
          <w:b/>
          <w:sz w:val="36"/>
          <w:szCs w:val="36"/>
        </w:rPr>
      </w:pPr>
    </w:p>
    <w:p w:rsidR="00BC53E0" w:rsidRDefault="00BC53E0" w:rsidP="00BC53E0">
      <w:pPr>
        <w:rPr>
          <w:rFonts w:ascii="Tahoma" w:hAnsi="Tahoma" w:cs="Tahoma"/>
          <w:sz w:val="28"/>
          <w:szCs w:val="28"/>
        </w:rPr>
      </w:pPr>
      <w:r w:rsidRPr="00E3429D">
        <w:rPr>
          <w:rFonts w:ascii="Tahoma" w:hAnsi="Tahoma" w:cs="Tahoma"/>
          <w:sz w:val="28"/>
          <w:szCs w:val="28"/>
        </w:rPr>
        <w:t xml:space="preserve">Approved by Governors </w:t>
      </w:r>
      <w:r>
        <w:rPr>
          <w:rFonts w:ascii="Tahoma" w:hAnsi="Tahoma" w:cs="Tahoma"/>
          <w:sz w:val="28"/>
          <w:szCs w:val="28"/>
        </w:rPr>
        <w:t>Autumn 2017</w:t>
      </w:r>
    </w:p>
    <w:p w:rsidR="00BC53E0" w:rsidRPr="00E3429D" w:rsidRDefault="00353381" w:rsidP="00BC53E0">
      <w:pPr>
        <w:rPr>
          <w:rFonts w:ascii="Tahoma" w:hAnsi="Tahoma" w:cs="Tahoma"/>
          <w:sz w:val="28"/>
          <w:szCs w:val="28"/>
        </w:rPr>
      </w:pPr>
      <w:r>
        <w:rPr>
          <w:rFonts w:ascii="Tahoma" w:hAnsi="Tahoma" w:cs="Tahoma"/>
          <w:sz w:val="28"/>
          <w:szCs w:val="28"/>
        </w:rPr>
        <w:t>Review:   As Necessary</w:t>
      </w:r>
    </w:p>
    <w:p w:rsidR="00BC53E0" w:rsidRDefault="00BC53E0" w:rsidP="00BC53E0">
      <w:pPr>
        <w:rPr>
          <w:rFonts w:ascii="Tahoma" w:hAnsi="Tahoma" w:cs="Tahoma"/>
          <w:b/>
          <w:sz w:val="36"/>
          <w:szCs w:val="36"/>
        </w:rPr>
      </w:pPr>
    </w:p>
    <w:p w:rsidR="00BC53E0" w:rsidRDefault="00BC53E0" w:rsidP="00B65F85">
      <w:pPr>
        <w:rPr>
          <w:rFonts w:ascii="Tahoma" w:hAnsi="Tahoma" w:cs="Tahoma"/>
          <w:b/>
          <w:sz w:val="36"/>
          <w:szCs w:val="36"/>
        </w:rPr>
      </w:pPr>
    </w:p>
    <w:p w:rsidR="00BC53E0" w:rsidRDefault="00BC53E0" w:rsidP="00B65F85">
      <w:pPr>
        <w:rPr>
          <w:rFonts w:ascii="Tahoma" w:hAnsi="Tahoma" w:cs="Tahoma"/>
          <w:b/>
          <w:sz w:val="36"/>
          <w:szCs w:val="36"/>
        </w:rPr>
      </w:pPr>
    </w:p>
    <w:p w:rsidR="00BC53E0" w:rsidRDefault="00BC53E0" w:rsidP="00B65F85">
      <w:pPr>
        <w:rPr>
          <w:rFonts w:ascii="Tahoma" w:hAnsi="Tahoma" w:cs="Tahoma"/>
          <w:b/>
          <w:sz w:val="36"/>
          <w:szCs w:val="36"/>
        </w:rPr>
      </w:pPr>
    </w:p>
    <w:p w:rsidR="00BC53E0" w:rsidRDefault="00BC53E0" w:rsidP="00B65F85">
      <w:pPr>
        <w:rPr>
          <w:rFonts w:ascii="Tahoma" w:hAnsi="Tahoma" w:cs="Tahoma"/>
          <w:b/>
          <w:sz w:val="36"/>
          <w:szCs w:val="36"/>
        </w:rPr>
      </w:pPr>
    </w:p>
    <w:p w:rsidR="00BC53E0" w:rsidRDefault="00BC53E0" w:rsidP="00B65F85">
      <w:pPr>
        <w:rPr>
          <w:rFonts w:ascii="Tahoma" w:hAnsi="Tahoma" w:cs="Tahoma"/>
          <w:b/>
          <w:sz w:val="36"/>
          <w:szCs w:val="36"/>
        </w:rPr>
      </w:pPr>
    </w:p>
    <w:p w:rsidR="00BC53E0" w:rsidRDefault="00BC53E0" w:rsidP="00B65F85">
      <w:pPr>
        <w:rPr>
          <w:rFonts w:ascii="Tahoma" w:hAnsi="Tahoma" w:cs="Tahoma"/>
          <w:b/>
          <w:sz w:val="36"/>
          <w:szCs w:val="36"/>
        </w:rPr>
      </w:pPr>
    </w:p>
    <w:p w:rsidR="00BC53E0" w:rsidRDefault="00BC53E0" w:rsidP="00B65F85">
      <w:pPr>
        <w:rPr>
          <w:rFonts w:ascii="Tahoma" w:hAnsi="Tahoma" w:cs="Tahoma"/>
          <w:b/>
          <w:sz w:val="36"/>
          <w:szCs w:val="36"/>
        </w:rPr>
      </w:pPr>
    </w:p>
    <w:p w:rsidR="00BC53E0" w:rsidRDefault="00BC53E0" w:rsidP="00B65F85">
      <w:pPr>
        <w:rPr>
          <w:rFonts w:ascii="Tahoma" w:hAnsi="Tahoma" w:cs="Tahoma"/>
          <w:b/>
          <w:sz w:val="36"/>
          <w:szCs w:val="36"/>
        </w:rPr>
      </w:pPr>
    </w:p>
    <w:p w:rsidR="00BC53E0" w:rsidRDefault="00BC53E0" w:rsidP="00B65F85">
      <w:pPr>
        <w:rPr>
          <w:rFonts w:ascii="Tahoma" w:hAnsi="Tahoma" w:cs="Tahoma"/>
          <w:b/>
          <w:sz w:val="36"/>
          <w:szCs w:val="36"/>
        </w:rPr>
      </w:pPr>
    </w:p>
    <w:p w:rsidR="00BC53E0" w:rsidRDefault="00BC53E0" w:rsidP="00B65F85">
      <w:pPr>
        <w:rPr>
          <w:rFonts w:ascii="Tahoma" w:hAnsi="Tahoma" w:cs="Tahoma"/>
          <w:b/>
          <w:sz w:val="36"/>
          <w:szCs w:val="36"/>
        </w:rPr>
      </w:pPr>
    </w:p>
    <w:p w:rsidR="00BC53E0" w:rsidRDefault="00BC53E0" w:rsidP="00B65F85">
      <w:pPr>
        <w:rPr>
          <w:rFonts w:ascii="Tahoma" w:hAnsi="Tahoma" w:cs="Tahoma"/>
          <w:b/>
          <w:sz w:val="36"/>
          <w:szCs w:val="36"/>
        </w:rPr>
      </w:pPr>
    </w:p>
    <w:p w:rsidR="00BC53E0" w:rsidRDefault="00BC53E0" w:rsidP="00B65F85">
      <w:pPr>
        <w:rPr>
          <w:rFonts w:ascii="Tahoma" w:hAnsi="Tahoma" w:cs="Tahoma"/>
          <w:b/>
          <w:sz w:val="36"/>
          <w:szCs w:val="36"/>
        </w:rPr>
      </w:pPr>
    </w:p>
    <w:p w:rsidR="00BC53E0" w:rsidRDefault="00BC53E0" w:rsidP="00B65F85">
      <w:pPr>
        <w:rPr>
          <w:rFonts w:ascii="Tahoma" w:hAnsi="Tahoma" w:cs="Tahoma"/>
          <w:b/>
          <w:sz w:val="36"/>
          <w:szCs w:val="36"/>
        </w:rPr>
      </w:pPr>
    </w:p>
    <w:p w:rsidR="00BC53E0" w:rsidRDefault="00BC53E0" w:rsidP="00B65F85">
      <w:pPr>
        <w:rPr>
          <w:rFonts w:ascii="Tahoma" w:hAnsi="Tahoma" w:cs="Tahoma"/>
          <w:b/>
          <w:sz w:val="36"/>
          <w:szCs w:val="36"/>
        </w:rPr>
      </w:pPr>
    </w:p>
    <w:p w:rsidR="00BC53E0" w:rsidRDefault="00BC53E0" w:rsidP="00B65F85">
      <w:pPr>
        <w:rPr>
          <w:rFonts w:ascii="Tahoma" w:hAnsi="Tahoma" w:cs="Tahoma"/>
          <w:b/>
          <w:sz w:val="36"/>
          <w:szCs w:val="36"/>
        </w:rPr>
      </w:pPr>
    </w:p>
    <w:p w:rsidR="00BC53E0" w:rsidRDefault="00BC53E0" w:rsidP="00B65F85">
      <w:pPr>
        <w:rPr>
          <w:rFonts w:ascii="Tahoma" w:hAnsi="Tahoma" w:cs="Tahoma"/>
          <w:b/>
          <w:sz w:val="36"/>
          <w:szCs w:val="36"/>
        </w:rPr>
      </w:pPr>
    </w:p>
    <w:p w:rsidR="00BC53E0" w:rsidRDefault="00BC53E0" w:rsidP="00B65F85">
      <w:pPr>
        <w:rPr>
          <w:rFonts w:ascii="Tahoma" w:hAnsi="Tahoma" w:cs="Tahoma"/>
          <w:b/>
          <w:sz w:val="36"/>
          <w:szCs w:val="36"/>
        </w:rPr>
      </w:pPr>
    </w:p>
    <w:p w:rsidR="00BC53E0" w:rsidRDefault="00BC53E0" w:rsidP="00B65F85">
      <w:pPr>
        <w:rPr>
          <w:rFonts w:ascii="Tahoma" w:hAnsi="Tahoma" w:cs="Tahoma"/>
          <w:b/>
          <w:sz w:val="36"/>
          <w:szCs w:val="36"/>
        </w:rPr>
      </w:pPr>
    </w:p>
    <w:p w:rsidR="00BC53E0" w:rsidRDefault="00BC53E0" w:rsidP="00B65F85">
      <w:pPr>
        <w:rPr>
          <w:rFonts w:ascii="Tahoma" w:hAnsi="Tahoma" w:cs="Tahoma"/>
          <w:b/>
          <w:sz w:val="36"/>
          <w:szCs w:val="36"/>
        </w:rPr>
      </w:pPr>
    </w:p>
    <w:p w:rsidR="00BC53E0" w:rsidRDefault="00BC53E0" w:rsidP="00B65F85">
      <w:pPr>
        <w:rPr>
          <w:rFonts w:ascii="Tahoma" w:hAnsi="Tahoma" w:cs="Tahoma"/>
          <w:b/>
          <w:sz w:val="36"/>
          <w:szCs w:val="36"/>
        </w:rPr>
      </w:pPr>
    </w:p>
    <w:p w:rsidR="00BC53E0" w:rsidRDefault="00BC53E0" w:rsidP="00B65F85">
      <w:pPr>
        <w:rPr>
          <w:rFonts w:ascii="Tahoma" w:hAnsi="Tahoma" w:cs="Tahoma"/>
          <w:b/>
          <w:sz w:val="36"/>
          <w:szCs w:val="36"/>
        </w:rPr>
      </w:pPr>
    </w:p>
    <w:p w:rsidR="00BC53E0" w:rsidRDefault="00BC53E0" w:rsidP="00B65F85">
      <w:pPr>
        <w:rPr>
          <w:rFonts w:ascii="Tahoma" w:hAnsi="Tahoma" w:cs="Tahoma"/>
          <w:b/>
          <w:sz w:val="36"/>
          <w:szCs w:val="36"/>
        </w:rPr>
      </w:pPr>
    </w:p>
    <w:p w:rsidR="00BC53E0" w:rsidRDefault="00BC53E0" w:rsidP="00B65F85">
      <w:pPr>
        <w:rPr>
          <w:rFonts w:ascii="Tahoma" w:hAnsi="Tahoma" w:cs="Tahoma"/>
          <w:b/>
          <w:sz w:val="36"/>
          <w:szCs w:val="36"/>
        </w:rPr>
      </w:pPr>
    </w:p>
    <w:p w:rsidR="00BC53E0" w:rsidRDefault="00BC53E0" w:rsidP="00B65F85">
      <w:pPr>
        <w:rPr>
          <w:rFonts w:ascii="Tahoma" w:hAnsi="Tahoma" w:cs="Tahoma"/>
          <w:b/>
          <w:sz w:val="36"/>
          <w:szCs w:val="36"/>
        </w:rPr>
      </w:pPr>
    </w:p>
    <w:p w:rsidR="00BC53E0" w:rsidRDefault="00BC53E0" w:rsidP="00B65F85">
      <w:pPr>
        <w:rPr>
          <w:rFonts w:ascii="Tahoma" w:hAnsi="Tahoma" w:cs="Tahoma"/>
          <w:b/>
          <w:sz w:val="36"/>
          <w:szCs w:val="36"/>
        </w:rPr>
      </w:pPr>
    </w:p>
    <w:p w:rsidR="00BC53E0" w:rsidRDefault="00BC53E0" w:rsidP="00B65F85">
      <w:pPr>
        <w:rPr>
          <w:rFonts w:ascii="Tahoma" w:hAnsi="Tahoma" w:cs="Tahoma"/>
          <w:b/>
          <w:sz w:val="36"/>
          <w:szCs w:val="36"/>
        </w:rPr>
      </w:pPr>
    </w:p>
    <w:p w:rsidR="00BC53E0" w:rsidRDefault="00BC53E0" w:rsidP="00B65F85">
      <w:pPr>
        <w:rPr>
          <w:rFonts w:ascii="Tahoma" w:hAnsi="Tahoma" w:cs="Tahoma"/>
          <w:b/>
          <w:sz w:val="36"/>
          <w:szCs w:val="36"/>
        </w:rPr>
      </w:pPr>
    </w:p>
    <w:p w:rsidR="00BC53E0" w:rsidRDefault="00BC53E0" w:rsidP="00B65F85">
      <w:pPr>
        <w:rPr>
          <w:rFonts w:ascii="Tahoma" w:hAnsi="Tahoma" w:cs="Tahoma"/>
          <w:b/>
          <w:sz w:val="36"/>
          <w:szCs w:val="36"/>
        </w:rPr>
      </w:pPr>
    </w:p>
    <w:p w:rsidR="00BC53E0" w:rsidRDefault="00BC53E0" w:rsidP="00B65F85">
      <w:pPr>
        <w:rPr>
          <w:rFonts w:ascii="Tahoma" w:hAnsi="Tahoma" w:cs="Tahoma"/>
          <w:b/>
          <w:sz w:val="36"/>
          <w:szCs w:val="36"/>
        </w:rPr>
      </w:pPr>
    </w:p>
    <w:p w:rsidR="00BC53E0" w:rsidRDefault="00BC53E0" w:rsidP="00B65F85">
      <w:pPr>
        <w:rPr>
          <w:rFonts w:ascii="Tahoma" w:hAnsi="Tahoma" w:cs="Tahoma"/>
          <w:b/>
          <w:sz w:val="36"/>
          <w:szCs w:val="36"/>
        </w:rPr>
      </w:pPr>
    </w:p>
    <w:p w:rsidR="00BC53E0" w:rsidRDefault="00BC53E0" w:rsidP="00B65F85">
      <w:pPr>
        <w:rPr>
          <w:rFonts w:ascii="Tahoma" w:hAnsi="Tahoma" w:cs="Tahoma"/>
          <w:b/>
          <w:sz w:val="36"/>
          <w:szCs w:val="36"/>
        </w:rPr>
      </w:pPr>
    </w:p>
    <w:p w:rsidR="00BC53E0" w:rsidRDefault="00BC53E0" w:rsidP="00B65F85">
      <w:pPr>
        <w:rPr>
          <w:rFonts w:ascii="Tahoma" w:hAnsi="Tahoma" w:cs="Tahoma"/>
          <w:b/>
          <w:sz w:val="36"/>
          <w:szCs w:val="36"/>
        </w:rPr>
      </w:pPr>
    </w:p>
    <w:p w:rsidR="00B65F85" w:rsidRPr="008A1384" w:rsidRDefault="000B0AF0" w:rsidP="00B65F85">
      <w:pPr>
        <w:rPr>
          <w:rFonts w:ascii="Tahoma" w:hAnsi="Tahoma" w:cs="Tahoma"/>
          <w:b/>
          <w:sz w:val="36"/>
          <w:szCs w:val="36"/>
        </w:rPr>
      </w:pPr>
      <w:r>
        <w:rPr>
          <w:rFonts w:ascii="Tahoma" w:hAnsi="Tahoma" w:cs="Tahoma"/>
          <w:b/>
          <w:sz w:val="36"/>
          <w:szCs w:val="36"/>
        </w:rPr>
        <w:t xml:space="preserve">Shevington </w:t>
      </w:r>
      <w:r w:rsidR="008C2CCA">
        <w:rPr>
          <w:rFonts w:ascii="Tahoma" w:hAnsi="Tahoma" w:cs="Tahoma"/>
          <w:b/>
          <w:sz w:val="36"/>
          <w:szCs w:val="36"/>
        </w:rPr>
        <w:t>Vale Attendance</w:t>
      </w:r>
      <w:r w:rsidR="00B65F85" w:rsidRPr="008A1384">
        <w:rPr>
          <w:rFonts w:ascii="Tahoma" w:hAnsi="Tahoma" w:cs="Tahoma"/>
          <w:b/>
          <w:sz w:val="36"/>
          <w:szCs w:val="36"/>
        </w:rPr>
        <w:t xml:space="preserve"> Policy</w:t>
      </w:r>
      <w:r w:rsidR="00265904">
        <w:rPr>
          <w:rFonts w:ascii="Tahoma" w:hAnsi="Tahoma" w:cs="Tahoma"/>
          <w:b/>
          <w:sz w:val="36"/>
          <w:szCs w:val="36"/>
        </w:rPr>
        <w:t xml:space="preserve"> </w:t>
      </w:r>
    </w:p>
    <w:p w:rsidR="00B65F85" w:rsidRPr="008A1384" w:rsidRDefault="00B65F85" w:rsidP="00B65F85">
      <w:pPr>
        <w:rPr>
          <w:rFonts w:ascii="Tahoma" w:hAnsi="Tahoma" w:cs="Tahoma"/>
          <w:sz w:val="22"/>
          <w:szCs w:val="22"/>
        </w:rPr>
      </w:pPr>
    </w:p>
    <w:p w:rsidR="00B65F85" w:rsidRPr="008A1384" w:rsidRDefault="00B65F85" w:rsidP="00B65F85">
      <w:pPr>
        <w:rPr>
          <w:rFonts w:ascii="Tahoma" w:hAnsi="Tahoma" w:cs="Tahoma"/>
          <w:b/>
          <w:sz w:val="22"/>
          <w:szCs w:val="22"/>
          <w:lang w:eastAsia="en-GB"/>
        </w:rPr>
      </w:pPr>
      <w:r w:rsidRPr="008A1384">
        <w:rPr>
          <w:rFonts w:ascii="Tahoma" w:hAnsi="Tahoma" w:cs="Tahoma"/>
          <w:b/>
          <w:sz w:val="22"/>
          <w:szCs w:val="22"/>
          <w:lang w:eastAsia="en-GB"/>
        </w:rPr>
        <w:t xml:space="preserve">Date of Policy:           </w:t>
      </w:r>
      <w:r w:rsidR="00265904">
        <w:rPr>
          <w:rFonts w:ascii="Tahoma" w:hAnsi="Tahoma" w:cs="Tahoma"/>
          <w:b/>
          <w:sz w:val="22"/>
          <w:szCs w:val="22"/>
          <w:lang w:eastAsia="en-GB"/>
        </w:rPr>
        <w:t>September 2017</w:t>
      </w:r>
      <w:r w:rsidRPr="008A1384">
        <w:rPr>
          <w:rFonts w:ascii="Tahoma" w:hAnsi="Tahoma" w:cs="Tahoma"/>
          <w:b/>
          <w:sz w:val="22"/>
          <w:szCs w:val="22"/>
          <w:lang w:eastAsia="en-GB"/>
        </w:rPr>
        <w:t xml:space="preserve">                         </w:t>
      </w:r>
    </w:p>
    <w:p w:rsidR="00B65F85" w:rsidRPr="008A1384" w:rsidRDefault="00B65F85" w:rsidP="00B65F85">
      <w:pPr>
        <w:rPr>
          <w:rFonts w:ascii="Tahoma" w:hAnsi="Tahoma" w:cs="Tahoma"/>
          <w:b/>
          <w:sz w:val="22"/>
          <w:szCs w:val="22"/>
          <w:lang w:eastAsia="en-GB"/>
        </w:rPr>
      </w:pPr>
    </w:p>
    <w:p w:rsidR="00B65F85" w:rsidRPr="008A1384" w:rsidRDefault="00EE1817" w:rsidP="00B65F85">
      <w:pPr>
        <w:rPr>
          <w:rFonts w:ascii="Tahoma" w:hAnsi="Tahoma" w:cs="Tahoma"/>
          <w:b/>
          <w:sz w:val="22"/>
          <w:szCs w:val="22"/>
          <w:lang w:eastAsia="en-GB"/>
        </w:rPr>
      </w:pPr>
      <w:r>
        <w:rPr>
          <w:rFonts w:ascii="Tahoma" w:hAnsi="Tahoma" w:cs="Tahoma"/>
          <w:b/>
          <w:sz w:val="22"/>
          <w:szCs w:val="22"/>
          <w:lang w:eastAsia="en-GB"/>
        </w:rPr>
        <w:t xml:space="preserve">Review Date:              </w:t>
      </w:r>
      <w:r w:rsidR="00DB6368">
        <w:rPr>
          <w:rFonts w:ascii="Tahoma" w:hAnsi="Tahoma" w:cs="Tahoma"/>
          <w:b/>
          <w:sz w:val="22"/>
          <w:szCs w:val="22"/>
          <w:lang w:eastAsia="en-GB"/>
        </w:rPr>
        <w:t>As Necessary</w:t>
      </w:r>
      <w:r w:rsidR="00B65F85" w:rsidRPr="008A1384">
        <w:rPr>
          <w:rFonts w:ascii="Tahoma" w:hAnsi="Tahoma" w:cs="Tahoma"/>
          <w:b/>
          <w:sz w:val="22"/>
          <w:szCs w:val="22"/>
          <w:lang w:eastAsia="en-GB"/>
        </w:rPr>
        <w:t xml:space="preserve">                    </w:t>
      </w:r>
    </w:p>
    <w:p w:rsidR="00B65F85" w:rsidRPr="008A1384" w:rsidRDefault="00B65F85" w:rsidP="00B65F85">
      <w:pPr>
        <w:rPr>
          <w:rFonts w:ascii="Tahoma" w:hAnsi="Tahoma" w:cs="Tahoma"/>
          <w:b/>
          <w:sz w:val="22"/>
          <w:szCs w:val="22"/>
          <w:lang w:eastAsia="en-GB"/>
        </w:rPr>
      </w:pPr>
    </w:p>
    <w:p w:rsidR="00B65F85" w:rsidRPr="008A1384" w:rsidRDefault="00B65F85" w:rsidP="00B65F85">
      <w:pPr>
        <w:spacing w:after="120"/>
        <w:rPr>
          <w:rFonts w:ascii="Tahoma" w:hAnsi="Tahoma" w:cs="Tahoma"/>
          <w:b/>
          <w:bCs/>
          <w:color w:val="000000"/>
          <w:sz w:val="22"/>
          <w:szCs w:val="22"/>
          <w:lang w:eastAsia="en-GB"/>
        </w:rPr>
      </w:pPr>
      <w:r w:rsidRPr="008A1384">
        <w:rPr>
          <w:rFonts w:ascii="Tahoma" w:hAnsi="Tahoma" w:cs="Tahoma"/>
          <w:b/>
          <w:sz w:val="22"/>
          <w:szCs w:val="22"/>
          <w:lang w:eastAsia="en-GB"/>
        </w:rPr>
        <w:lastRenderedPageBreak/>
        <w:t>Member</w:t>
      </w:r>
      <w:r w:rsidR="00265904">
        <w:rPr>
          <w:rFonts w:ascii="Tahoma" w:hAnsi="Tahoma" w:cs="Tahoma"/>
          <w:b/>
          <w:sz w:val="22"/>
          <w:szCs w:val="22"/>
          <w:lang w:eastAsia="en-GB"/>
        </w:rPr>
        <w:t>s</w:t>
      </w:r>
      <w:r w:rsidRPr="008A1384">
        <w:rPr>
          <w:rFonts w:ascii="Tahoma" w:hAnsi="Tahoma" w:cs="Tahoma"/>
          <w:b/>
          <w:sz w:val="22"/>
          <w:szCs w:val="22"/>
          <w:lang w:eastAsia="en-GB"/>
        </w:rPr>
        <w:t xml:space="preserve"> of staff responsible:     </w:t>
      </w:r>
      <w:r w:rsidR="00E81BA5">
        <w:rPr>
          <w:rFonts w:ascii="Tahoma" w:hAnsi="Tahoma" w:cs="Tahoma"/>
          <w:b/>
          <w:sz w:val="22"/>
          <w:szCs w:val="22"/>
          <w:lang w:eastAsia="en-GB"/>
        </w:rPr>
        <w:t>Senior Leaders of the Federation</w:t>
      </w:r>
      <w:r w:rsidRPr="008A1384">
        <w:rPr>
          <w:rFonts w:ascii="Tahoma" w:hAnsi="Tahoma" w:cs="Tahoma"/>
          <w:b/>
          <w:sz w:val="22"/>
          <w:szCs w:val="22"/>
          <w:lang w:eastAsia="en-GB"/>
        </w:rPr>
        <w:t xml:space="preserve">     </w:t>
      </w:r>
    </w:p>
    <w:p w:rsidR="00B65F85" w:rsidRPr="008A1384" w:rsidRDefault="00B65F85" w:rsidP="00B65F85">
      <w:pPr>
        <w:autoSpaceDE w:val="0"/>
        <w:autoSpaceDN w:val="0"/>
        <w:adjustRightInd w:val="0"/>
        <w:jc w:val="center"/>
        <w:rPr>
          <w:rFonts w:ascii="Tahoma" w:hAnsi="Tahoma" w:cs="Tahoma"/>
          <w:b/>
          <w:bCs/>
          <w:color w:val="000000"/>
          <w:sz w:val="22"/>
          <w:szCs w:val="22"/>
          <w:lang w:eastAsia="en-GB"/>
        </w:rPr>
      </w:pPr>
    </w:p>
    <w:p w:rsidR="00B65F85" w:rsidRPr="008A1384" w:rsidRDefault="000B0AF0" w:rsidP="00B65F85">
      <w:pPr>
        <w:numPr>
          <w:ilvl w:val="0"/>
          <w:numId w:val="1"/>
        </w:numPr>
        <w:autoSpaceDE w:val="0"/>
        <w:autoSpaceDN w:val="0"/>
        <w:adjustRightInd w:val="0"/>
        <w:rPr>
          <w:rFonts w:ascii="Tahoma" w:hAnsi="Tahoma" w:cs="Tahoma"/>
          <w:color w:val="000000"/>
          <w:sz w:val="22"/>
          <w:szCs w:val="22"/>
          <w:lang w:eastAsia="en-GB"/>
        </w:rPr>
      </w:pPr>
      <w:r>
        <w:rPr>
          <w:rFonts w:ascii="Tahoma" w:hAnsi="Tahoma" w:cs="Tahoma"/>
          <w:color w:val="000000"/>
          <w:sz w:val="22"/>
          <w:szCs w:val="22"/>
          <w:lang w:eastAsia="en-GB"/>
        </w:rPr>
        <w:t xml:space="preserve">Shevington </w:t>
      </w:r>
      <w:r w:rsidR="00E81BA5">
        <w:rPr>
          <w:rFonts w:ascii="Tahoma" w:hAnsi="Tahoma" w:cs="Tahoma"/>
          <w:color w:val="000000"/>
          <w:sz w:val="22"/>
          <w:szCs w:val="22"/>
          <w:lang w:eastAsia="en-GB"/>
        </w:rPr>
        <w:t>Vale School</w:t>
      </w:r>
      <w:r w:rsidR="00B65F85" w:rsidRPr="008A1384">
        <w:rPr>
          <w:rFonts w:ascii="Tahoma" w:hAnsi="Tahoma" w:cs="Tahoma"/>
          <w:color w:val="000000"/>
          <w:sz w:val="22"/>
          <w:szCs w:val="22"/>
          <w:lang w:eastAsia="en-GB"/>
        </w:rPr>
        <w:t xml:space="preserve"> is committed to providing a full and efficient education to all pupils and embraces the concept of equal opportunities for all.</w:t>
      </w:r>
    </w:p>
    <w:p w:rsidR="00B65F85" w:rsidRPr="008A1384" w:rsidRDefault="00B65F85" w:rsidP="00B65F85">
      <w:pPr>
        <w:autoSpaceDE w:val="0"/>
        <w:autoSpaceDN w:val="0"/>
        <w:adjustRightInd w:val="0"/>
        <w:rPr>
          <w:rFonts w:ascii="Tahoma" w:hAnsi="Tahoma" w:cs="Tahoma"/>
          <w:color w:val="000000"/>
          <w:sz w:val="22"/>
          <w:szCs w:val="22"/>
          <w:lang w:eastAsia="en-GB"/>
        </w:rPr>
      </w:pPr>
    </w:p>
    <w:p w:rsidR="00B65F85" w:rsidRPr="008A1384" w:rsidRDefault="00B65F85" w:rsidP="00B65F85">
      <w:pPr>
        <w:numPr>
          <w:ilvl w:val="0"/>
          <w:numId w:val="1"/>
        </w:numPr>
        <w:autoSpaceDE w:val="0"/>
        <w:autoSpaceDN w:val="0"/>
        <w:adjustRightInd w:val="0"/>
        <w:rPr>
          <w:rFonts w:ascii="Tahoma" w:hAnsi="Tahoma" w:cs="Tahoma"/>
          <w:color w:val="000000"/>
          <w:sz w:val="22"/>
          <w:szCs w:val="22"/>
          <w:lang w:eastAsia="en-GB"/>
        </w:rPr>
      </w:pPr>
      <w:r w:rsidRPr="008A1384">
        <w:rPr>
          <w:rFonts w:ascii="Tahoma" w:hAnsi="Tahoma" w:cs="Tahoma"/>
          <w:color w:val="000000"/>
          <w:sz w:val="22"/>
          <w:szCs w:val="22"/>
          <w:lang w:eastAsia="en-GB"/>
        </w:rPr>
        <w:t>We will endeavour to provide an environment where all pupils feel valued and welcome.</w:t>
      </w:r>
    </w:p>
    <w:p w:rsidR="00B65F85" w:rsidRPr="008A1384" w:rsidRDefault="00B65F85" w:rsidP="00B65F85">
      <w:pPr>
        <w:autoSpaceDE w:val="0"/>
        <w:autoSpaceDN w:val="0"/>
        <w:adjustRightInd w:val="0"/>
        <w:rPr>
          <w:rFonts w:ascii="Tahoma" w:hAnsi="Tahoma" w:cs="Tahoma"/>
          <w:color w:val="000000"/>
          <w:sz w:val="22"/>
          <w:szCs w:val="22"/>
          <w:lang w:eastAsia="en-GB"/>
        </w:rPr>
      </w:pPr>
    </w:p>
    <w:p w:rsidR="00B65F85" w:rsidRPr="008A1384" w:rsidRDefault="00B65F85" w:rsidP="00B65F85">
      <w:pPr>
        <w:numPr>
          <w:ilvl w:val="0"/>
          <w:numId w:val="1"/>
        </w:numPr>
        <w:autoSpaceDE w:val="0"/>
        <w:autoSpaceDN w:val="0"/>
        <w:adjustRightInd w:val="0"/>
        <w:rPr>
          <w:rFonts w:ascii="Tahoma" w:hAnsi="Tahoma" w:cs="Tahoma"/>
          <w:color w:val="000000"/>
          <w:sz w:val="22"/>
          <w:szCs w:val="22"/>
          <w:lang w:eastAsia="en-GB"/>
        </w:rPr>
      </w:pPr>
      <w:r w:rsidRPr="008A1384">
        <w:rPr>
          <w:rFonts w:ascii="Tahoma" w:hAnsi="Tahoma" w:cs="Tahoma"/>
          <w:color w:val="000000"/>
          <w:sz w:val="22"/>
          <w:szCs w:val="22"/>
          <w:lang w:eastAsia="en-GB"/>
        </w:rPr>
        <w:t>For a child to reach their full educational achievement a high level of school attendance is essential.  We will consistently work towards a goal of 100% attendance for all children. Every opportunity will be used to convey to pupils and their parents or carers the importance of regular and punctual attendance.</w:t>
      </w:r>
    </w:p>
    <w:p w:rsidR="00B65F85" w:rsidRPr="008A1384" w:rsidRDefault="00B65F85" w:rsidP="00B65F85">
      <w:pPr>
        <w:autoSpaceDE w:val="0"/>
        <w:autoSpaceDN w:val="0"/>
        <w:adjustRightInd w:val="0"/>
        <w:rPr>
          <w:rFonts w:ascii="Tahoma" w:hAnsi="Tahoma" w:cs="Tahoma"/>
          <w:color w:val="000000"/>
          <w:sz w:val="22"/>
          <w:szCs w:val="22"/>
          <w:lang w:eastAsia="en-GB"/>
        </w:rPr>
      </w:pPr>
    </w:p>
    <w:p w:rsidR="00B65F85" w:rsidRPr="008A1384" w:rsidRDefault="00B65F85" w:rsidP="00B65F85">
      <w:pPr>
        <w:numPr>
          <w:ilvl w:val="0"/>
          <w:numId w:val="1"/>
        </w:numPr>
        <w:autoSpaceDE w:val="0"/>
        <w:autoSpaceDN w:val="0"/>
        <w:adjustRightInd w:val="0"/>
        <w:rPr>
          <w:rFonts w:ascii="Tahoma" w:hAnsi="Tahoma" w:cs="Tahoma"/>
          <w:color w:val="000000"/>
          <w:sz w:val="22"/>
          <w:szCs w:val="22"/>
          <w:lang w:eastAsia="en-GB"/>
        </w:rPr>
      </w:pPr>
      <w:r w:rsidRPr="008A1384">
        <w:rPr>
          <w:rFonts w:ascii="Tahoma" w:hAnsi="Tahoma" w:cs="Tahoma"/>
          <w:color w:val="000000"/>
          <w:sz w:val="22"/>
          <w:szCs w:val="22"/>
          <w:lang w:eastAsia="en-GB"/>
        </w:rPr>
        <w:t>School attendance is subject to various Education laws and this school attendance policy is written to reflect these laws and the guidance produced by the Department for Children, Schools &amp; Families.</w:t>
      </w:r>
    </w:p>
    <w:p w:rsidR="00B65F85" w:rsidRPr="008A1384" w:rsidRDefault="00B65F85" w:rsidP="00B65F85">
      <w:pPr>
        <w:autoSpaceDE w:val="0"/>
        <w:autoSpaceDN w:val="0"/>
        <w:adjustRightInd w:val="0"/>
        <w:rPr>
          <w:rFonts w:ascii="Tahoma" w:hAnsi="Tahoma" w:cs="Tahoma"/>
          <w:color w:val="000000"/>
          <w:sz w:val="22"/>
          <w:szCs w:val="22"/>
          <w:lang w:eastAsia="en-GB"/>
        </w:rPr>
      </w:pPr>
    </w:p>
    <w:p w:rsidR="00B65F85" w:rsidRPr="008A1384" w:rsidRDefault="00B65F85" w:rsidP="00B65F85">
      <w:pPr>
        <w:numPr>
          <w:ilvl w:val="0"/>
          <w:numId w:val="1"/>
        </w:numPr>
        <w:autoSpaceDE w:val="0"/>
        <w:autoSpaceDN w:val="0"/>
        <w:adjustRightInd w:val="0"/>
        <w:rPr>
          <w:rFonts w:ascii="Tahoma" w:hAnsi="Tahoma" w:cs="Tahoma"/>
          <w:color w:val="000000"/>
          <w:sz w:val="22"/>
          <w:szCs w:val="22"/>
          <w:lang w:eastAsia="en-GB"/>
        </w:rPr>
      </w:pPr>
      <w:r w:rsidRPr="008A1384">
        <w:rPr>
          <w:rFonts w:ascii="Tahoma" w:hAnsi="Tahoma" w:cs="Tahoma"/>
          <w:color w:val="000000"/>
          <w:sz w:val="22"/>
          <w:szCs w:val="22"/>
          <w:lang w:eastAsia="en-GB"/>
        </w:rPr>
        <w:t>Each year the school will examine its attendance figures and set attendance/absence targets.  These will reflect both national and Wigan attendance targets.</w:t>
      </w:r>
    </w:p>
    <w:p w:rsidR="00B65F85" w:rsidRPr="008A1384" w:rsidRDefault="00B65F85" w:rsidP="00B65F85">
      <w:pPr>
        <w:autoSpaceDE w:val="0"/>
        <w:autoSpaceDN w:val="0"/>
        <w:adjustRightInd w:val="0"/>
        <w:rPr>
          <w:rFonts w:ascii="Tahoma" w:hAnsi="Tahoma" w:cs="Tahoma"/>
          <w:color w:val="000000"/>
          <w:sz w:val="22"/>
          <w:szCs w:val="22"/>
          <w:lang w:eastAsia="en-GB"/>
        </w:rPr>
      </w:pPr>
    </w:p>
    <w:p w:rsidR="00B65F85" w:rsidRPr="008A1384" w:rsidRDefault="00B65F85" w:rsidP="00B65F85">
      <w:pPr>
        <w:numPr>
          <w:ilvl w:val="0"/>
          <w:numId w:val="1"/>
        </w:numPr>
        <w:autoSpaceDE w:val="0"/>
        <w:autoSpaceDN w:val="0"/>
        <w:adjustRightInd w:val="0"/>
        <w:rPr>
          <w:rFonts w:ascii="Tahoma" w:hAnsi="Tahoma" w:cs="Tahoma"/>
          <w:color w:val="000000"/>
          <w:sz w:val="22"/>
          <w:szCs w:val="22"/>
          <w:lang w:eastAsia="en-GB"/>
        </w:rPr>
      </w:pPr>
      <w:r w:rsidRPr="006F40F6">
        <w:rPr>
          <w:rFonts w:ascii="Tahoma" w:hAnsi="Tahoma" w:cs="Tahoma"/>
          <w:color w:val="000000"/>
          <w:sz w:val="22"/>
          <w:szCs w:val="22"/>
          <w:lang w:eastAsia="en-GB"/>
        </w:rPr>
        <w:t>The school will review its systems for improving attendance at regular intervals to ensure</w:t>
      </w:r>
      <w:r w:rsidRPr="008A1384">
        <w:rPr>
          <w:rFonts w:ascii="Tahoma" w:hAnsi="Tahoma" w:cs="Tahoma"/>
          <w:color w:val="000000"/>
          <w:sz w:val="22"/>
          <w:szCs w:val="22"/>
          <w:lang w:eastAsia="en-GB"/>
        </w:rPr>
        <w:t xml:space="preserve"> that it is achieving its set goals.</w:t>
      </w:r>
    </w:p>
    <w:p w:rsidR="00B65F85" w:rsidRPr="008A1384" w:rsidRDefault="00B65F85" w:rsidP="00B65F85">
      <w:pPr>
        <w:autoSpaceDE w:val="0"/>
        <w:autoSpaceDN w:val="0"/>
        <w:adjustRightInd w:val="0"/>
        <w:rPr>
          <w:rFonts w:ascii="Tahoma" w:hAnsi="Tahoma" w:cs="Tahoma"/>
          <w:color w:val="000000"/>
          <w:sz w:val="22"/>
          <w:szCs w:val="22"/>
          <w:lang w:eastAsia="en-GB"/>
        </w:rPr>
      </w:pPr>
    </w:p>
    <w:p w:rsidR="00B65F85" w:rsidRPr="008A1384" w:rsidRDefault="00B65F85" w:rsidP="00B65F85">
      <w:pPr>
        <w:numPr>
          <w:ilvl w:val="0"/>
          <w:numId w:val="1"/>
        </w:numPr>
        <w:autoSpaceDE w:val="0"/>
        <w:autoSpaceDN w:val="0"/>
        <w:adjustRightInd w:val="0"/>
        <w:rPr>
          <w:rFonts w:ascii="Tahoma" w:hAnsi="Tahoma" w:cs="Tahoma"/>
          <w:color w:val="000000"/>
          <w:sz w:val="22"/>
          <w:szCs w:val="22"/>
          <w:lang w:eastAsia="en-GB"/>
        </w:rPr>
      </w:pPr>
      <w:r w:rsidRPr="008A1384">
        <w:rPr>
          <w:rFonts w:ascii="Tahoma" w:hAnsi="Tahoma" w:cs="Tahoma"/>
          <w:color w:val="000000"/>
          <w:sz w:val="22"/>
          <w:szCs w:val="22"/>
          <w:lang w:eastAsia="en-GB"/>
        </w:rPr>
        <w:t>This policy will contain within it the procedures that the school will us</w:t>
      </w:r>
      <w:r>
        <w:rPr>
          <w:rFonts w:ascii="Tahoma" w:hAnsi="Tahoma" w:cs="Tahoma"/>
          <w:color w:val="000000"/>
          <w:sz w:val="22"/>
          <w:szCs w:val="22"/>
          <w:lang w:eastAsia="en-GB"/>
        </w:rPr>
        <w:t>e to m</w:t>
      </w:r>
      <w:r w:rsidR="00E92E00">
        <w:rPr>
          <w:rFonts w:ascii="Tahoma" w:hAnsi="Tahoma" w:cs="Tahoma"/>
          <w:color w:val="000000"/>
          <w:sz w:val="22"/>
          <w:szCs w:val="22"/>
          <w:lang w:eastAsia="en-GB"/>
        </w:rPr>
        <w:t>eet its attendance target of 97</w:t>
      </w:r>
      <w:r>
        <w:rPr>
          <w:rFonts w:ascii="Tahoma" w:hAnsi="Tahoma" w:cs="Tahoma"/>
          <w:color w:val="000000"/>
          <w:sz w:val="22"/>
          <w:szCs w:val="22"/>
          <w:lang w:eastAsia="en-GB"/>
        </w:rPr>
        <w:t>%</w:t>
      </w:r>
      <w:r w:rsidRPr="008A1384">
        <w:rPr>
          <w:rFonts w:ascii="Tahoma" w:hAnsi="Tahoma" w:cs="Tahoma"/>
          <w:color w:val="000000"/>
          <w:sz w:val="22"/>
          <w:szCs w:val="22"/>
          <w:lang w:eastAsia="en-GB"/>
        </w:rPr>
        <w:t>.</w:t>
      </w:r>
    </w:p>
    <w:p w:rsidR="00B65F85" w:rsidRPr="008A1384" w:rsidRDefault="00B65F85" w:rsidP="00B65F85">
      <w:pPr>
        <w:autoSpaceDE w:val="0"/>
        <w:autoSpaceDN w:val="0"/>
        <w:adjustRightInd w:val="0"/>
        <w:rPr>
          <w:rFonts w:ascii="Tahoma" w:hAnsi="Tahoma" w:cs="Tahoma"/>
          <w:color w:val="000000"/>
          <w:sz w:val="22"/>
          <w:szCs w:val="22"/>
          <w:lang w:eastAsia="en-GB"/>
        </w:rPr>
      </w:pPr>
    </w:p>
    <w:p w:rsidR="00432653" w:rsidRDefault="00432653" w:rsidP="00B65F85">
      <w:pPr>
        <w:autoSpaceDE w:val="0"/>
        <w:autoSpaceDN w:val="0"/>
        <w:adjustRightInd w:val="0"/>
        <w:rPr>
          <w:rFonts w:ascii="Tahoma" w:hAnsi="Tahoma" w:cs="Tahoma"/>
          <w:b/>
          <w:bCs/>
          <w:color w:val="000000"/>
          <w:sz w:val="22"/>
          <w:szCs w:val="22"/>
          <w:lang w:eastAsia="en-GB"/>
        </w:rPr>
      </w:pPr>
    </w:p>
    <w:p w:rsidR="00B65F85" w:rsidRDefault="00B65F85" w:rsidP="00B65F85">
      <w:pPr>
        <w:autoSpaceDE w:val="0"/>
        <w:autoSpaceDN w:val="0"/>
        <w:adjustRightInd w:val="0"/>
        <w:rPr>
          <w:rFonts w:ascii="Tahoma" w:hAnsi="Tahoma" w:cs="Tahoma"/>
          <w:b/>
          <w:bCs/>
          <w:color w:val="000000"/>
          <w:sz w:val="22"/>
          <w:szCs w:val="22"/>
          <w:lang w:eastAsia="en-GB"/>
        </w:rPr>
      </w:pPr>
      <w:r w:rsidRPr="008A1384">
        <w:rPr>
          <w:rFonts w:ascii="Tahoma" w:hAnsi="Tahoma" w:cs="Tahoma"/>
          <w:b/>
          <w:bCs/>
          <w:color w:val="000000"/>
          <w:sz w:val="22"/>
          <w:szCs w:val="22"/>
          <w:lang w:eastAsia="en-GB"/>
        </w:rPr>
        <w:t>School Procedures</w:t>
      </w:r>
    </w:p>
    <w:p w:rsidR="00B65F85" w:rsidRDefault="00B65F85" w:rsidP="00B65F85">
      <w:pPr>
        <w:autoSpaceDE w:val="0"/>
        <w:autoSpaceDN w:val="0"/>
        <w:adjustRightInd w:val="0"/>
        <w:rPr>
          <w:rFonts w:ascii="Tahoma" w:hAnsi="Tahoma" w:cs="Tahoma"/>
          <w:b/>
          <w:bCs/>
          <w:color w:val="000000"/>
          <w:sz w:val="22"/>
          <w:szCs w:val="22"/>
          <w:lang w:eastAsia="en-GB"/>
        </w:rPr>
      </w:pPr>
    </w:p>
    <w:p w:rsidR="00432653" w:rsidRDefault="00432653" w:rsidP="00B65F85">
      <w:pPr>
        <w:autoSpaceDE w:val="0"/>
        <w:autoSpaceDN w:val="0"/>
        <w:adjustRightInd w:val="0"/>
        <w:rPr>
          <w:rFonts w:ascii="Tahoma" w:hAnsi="Tahoma" w:cs="Tahoma"/>
          <w:color w:val="000000"/>
          <w:sz w:val="22"/>
          <w:szCs w:val="22"/>
          <w:lang w:eastAsia="en-GB"/>
        </w:rPr>
      </w:pPr>
    </w:p>
    <w:p w:rsidR="00B65F85" w:rsidRPr="008A1384" w:rsidRDefault="00B65F85" w:rsidP="00B65F85">
      <w:pPr>
        <w:autoSpaceDE w:val="0"/>
        <w:autoSpaceDN w:val="0"/>
        <w:adjustRightInd w:val="0"/>
        <w:rPr>
          <w:rFonts w:ascii="Tahoma" w:hAnsi="Tahoma" w:cs="Tahoma"/>
          <w:color w:val="000000"/>
          <w:sz w:val="22"/>
          <w:szCs w:val="22"/>
          <w:lang w:eastAsia="en-GB"/>
        </w:rPr>
      </w:pPr>
      <w:r w:rsidRPr="008A1384">
        <w:rPr>
          <w:rFonts w:ascii="Tahoma" w:hAnsi="Tahoma" w:cs="Tahoma"/>
          <w:color w:val="000000"/>
          <w:sz w:val="22"/>
          <w:szCs w:val="22"/>
          <w:lang w:eastAsia="en-GB"/>
        </w:rPr>
        <w:t>Any child who is absent from school at the morning or afternoon registration period must have their</w:t>
      </w:r>
      <w:r w:rsidR="00432653">
        <w:rPr>
          <w:rFonts w:ascii="Tahoma" w:hAnsi="Tahoma" w:cs="Tahoma"/>
          <w:color w:val="000000"/>
          <w:sz w:val="22"/>
          <w:szCs w:val="22"/>
          <w:lang w:eastAsia="en-GB"/>
        </w:rPr>
        <w:t xml:space="preserve"> </w:t>
      </w:r>
      <w:r w:rsidRPr="008A1384">
        <w:rPr>
          <w:rFonts w:ascii="Tahoma" w:hAnsi="Tahoma" w:cs="Tahoma"/>
          <w:color w:val="000000"/>
          <w:sz w:val="22"/>
          <w:szCs w:val="22"/>
          <w:lang w:eastAsia="en-GB"/>
        </w:rPr>
        <w:t>absence recorded as being authorised, unauthorised or as an approved educational activity</w:t>
      </w:r>
      <w:r w:rsidR="00432653">
        <w:rPr>
          <w:rFonts w:ascii="Tahoma" w:hAnsi="Tahoma" w:cs="Tahoma"/>
          <w:color w:val="000000"/>
          <w:sz w:val="22"/>
          <w:szCs w:val="22"/>
          <w:lang w:eastAsia="en-GB"/>
        </w:rPr>
        <w:t>.</w:t>
      </w:r>
    </w:p>
    <w:p w:rsidR="00B65F85" w:rsidRPr="008A1384" w:rsidRDefault="00B65F85" w:rsidP="00B65F85">
      <w:pPr>
        <w:autoSpaceDE w:val="0"/>
        <w:autoSpaceDN w:val="0"/>
        <w:adjustRightInd w:val="0"/>
        <w:rPr>
          <w:rFonts w:ascii="Tahoma" w:hAnsi="Tahoma" w:cs="Tahoma"/>
          <w:color w:val="000000"/>
          <w:sz w:val="22"/>
          <w:szCs w:val="22"/>
          <w:lang w:eastAsia="en-GB"/>
        </w:rPr>
      </w:pPr>
      <w:r w:rsidRPr="003868B1">
        <w:rPr>
          <w:rFonts w:ascii="Tahoma" w:hAnsi="Tahoma" w:cs="Tahoma"/>
          <w:color w:val="000000"/>
          <w:sz w:val="22"/>
          <w:szCs w:val="22"/>
          <w:lang w:eastAsia="en-GB"/>
        </w:rPr>
        <w:t xml:space="preserve">Only the </w:t>
      </w:r>
      <w:r w:rsidR="00604C8D">
        <w:rPr>
          <w:rFonts w:ascii="Tahoma" w:hAnsi="Tahoma" w:cs="Tahoma"/>
          <w:color w:val="000000"/>
          <w:sz w:val="22"/>
          <w:szCs w:val="22"/>
          <w:lang w:eastAsia="en-GB"/>
        </w:rPr>
        <w:t xml:space="preserve">Executive or Associate </w:t>
      </w:r>
      <w:r w:rsidRPr="003868B1">
        <w:rPr>
          <w:rFonts w:ascii="Tahoma" w:hAnsi="Tahoma" w:cs="Tahoma"/>
          <w:color w:val="000000"/>
          <w:sz w:val="22"/>
          <w:szCs w:val="22"/>
          <w:lang w:eastAsia="en-GB"/>
        </w:rPr>
        <w:t>Headteacher can authorise an absence. If there is no known</w:t>
      </w:r>
      <w:r w:rsidRPr="008A1384">
        <w:rPr>
          <w:rFonts w:ascii="Tahoma" w:hAnsi="Tahoma" w:cs="Tahoma"/>
          <w:color w:val="000000"/>
          <w:sz w:val="22"/>
          <w:szCs w:val="22"/>
          <w:lang w:eastAsia="en-GB"/>
        </w:rPr>
        <w:t xml:space="preserve"> reason for the absence at registration, then the absence must be recorded in the first instance as unauthorised.</w:t>
      </w:r>
      <w:r w:rsidR="00604C8D">
        <w:rPr>
          <w:rFonts w:ascii="Tahoma" w:hAnsi="Tahoma" w:cs="Tahoma"/>
          <w:color w:val="000000"/>
          <w:sz w:val="22"/>
          <w:szCs w:val="22"/>
          <w:lang w:eastAsia="en-GB"/>
        </w:rPr>
        <w:t xml:space="preserve"> (N code)</w:t>
      </w:r>
    </w:p>
    <w:p w:rsidR="00B65F85" w:rsidRPr="008A1384" w:rsidRDefault="00B65F85" w:rsidP="00B65F85">
      <w:pPr>
        <w:autoSpaceDE w:val="0"/>
        <w:autoSpaceDN w:val="0"/>
        <w:adjustRightInd w:val="0"/>
        <w:rPr>
          <w:rFonts w:ascii="Tahoma" w:hAnsi="Tahoma" w:cs="Tahoma"/>
          <w:b/>
          <w:bCs/>
          <w:color w:val="000000"/>
          <w:sz w:val="22"/>
          <w:szCs w:val="22"/>
          <w:lang w:eastAsia="en-GB"/>
        </w:rPr>
      </w:pPr>
    </w:p>
    <w:p w:rsidR="00432653" w:rsidRDefault="00432653">
      <w:pPr>
        <w:spacing w:after="200" w:line="276" w:lineRule="auto"/>
        <w:rPr>
          <w:rFonts w:ascii="Tahoma" w:hAnsi="Tahoma" w:cs="Tahoma"/>
          <w:b/>
          <w:bCs/>
          <w:color w:val="000000"/>
          <w:sz w:val="22"/>
          <w:szCs w:val="22"/>
          <w:lang w:eastAsia="en-GB"/>
        </w:rPr>
      </w:pPr>
      <w:r>
        <w:rPr>
          <w:rFonts w:ascii="Tahoma" w:hAnsi="Tahoma" w:cs="Tahoma"/>
          <w:b/>
          <w:bCs/>
          <w:color w:val="000000"/>
          <w:sz w:val="22"/>
          <w:szCs w:val="22"/>
          <w:lang w:eastAsia="en-GB"/>
        </w:rPr>
        <w:br w:type="page"/>
      </w:r>
    </w:p>
    <w:p w:rsidR="00B65F85" w:rsidRDefault="00B65F85" w:rsidP="00B65F85">
      <w:pPr>
        <w:autoSpaceDE w:val="0"/>
        <w:autoSpaceDN w:val="0"/>
        <w:adjustRightInd w:val="0"/>
        <w:rPr>
          <w:rFonts w:ascii="Tahoma" w:hAnsi="Tahoma" w:cs="Tahoma"/>
          <w:b/>
          <w:bCs/>
          <w:color w:val="000000"/>
          <w:sz w:val="22"/>
          <w:szCs w:val="22"/>
          <w:lang w:eastAsia="en-GB"/>
        </w:rPr>
      </w:pPr>
      <w:r w:rsidRPr="008A1384">
        <w:rPr>
          <w:rFonts w:ascii="Tahoma" w:hAnsi="Tahoma" w:cs="Tahoma"/>
          <w:b/>
          <w:bCs/>
          <w:color w:val="000000"/>
          <w:sz w:val="22"/>
          <w:szCs w:val="22"/>
          <w:lang w:eastAsia="en-GB"/>
        </w:rPr>
        <w:lastRenderedPageBreak/>
        <w:t xml:space="preserve">Punctuality </w:t>
      </w:r>
    </w:p>
    <w:p w:rsidR="00B65F85" w:rsidRDefault="00B65F85" w:rsidP="00B65F85">
      <w:pPr>
        <w:autoSpaceDE w:val="0"/>
        <w:autoSpaceDN w:val="0"/>
        <w:adjustRightInd w:val="0"/>
        <w:rPr>
          <w:rFonts w:ascii="Tahoma" w:hAnsi="Tahoma" w:cs="Tahoma"/>
          <w:b/>
          <w:bCs/>
          <w:color w:val="000000"/>
          <w:sz w:val="22"/>
          <w:szCs w:val="22"/>
          <w:lang w:eastAsia="en-GB"/>
        </w:rPr>
      </w:pPr>
    </w:p>
    <w:p w:rsidR="00B65F85" w:rsidRPr="008A1384" w:rsidRDefault="00B65F85" w:rsidP="00B65F85">
      <w:pPr>
        <w:autoSpaceDE w:val="0"/>
        <w:autoSpaceDN w:val="0"/>
        <w:adjustRightInd w:val="0"/>
        <w:rPr>
          <w:rFonts w:ascii="Tahoma" w:hAnsi="Tahoma" w:cs="Tahoma"/>
          <w:b/>
          <w:bCs/>
          <w:color w:val="000000"/>
          <w:sz w:val="22"/>
          <w:szCs w:val="22"/>
          <w:lang w:eastAsia="en-GB"/>
        </w:rPr>
      </w:pPr>
    </w:p>
    <w:p w:rsidR="00B65F85" w:rsidRPr="008A1384" w:rsidRDefault="00B65F85" w:rsidP="00B65F85">
      <w:pPr>
        <w:autoSpaceDE w:val="0"/>
        <w:autoSpaceDN w:val="0"/>
        <w:adjustRightInd w:val="0"/>
        <w:rPr>
          <w:rFonts w:ascii="Tahoma" w:hAnsi="Tahoma" w:cs="Tahoma"/>
          <w:b/>
          <w:color w:val="000000"/>
          <w:sz w:val="22"/>
          <w:szCs w:val="22"/>
          <w:lang w:eastAsia="en-GB"/>
        </w:rPr>
      </w:pPr>
      <w:r w:rsidRPr="008A1384">
        <w:rPr>
          <w:rFonts w:ascii="Tahoma" w:hAnsi="Tahoma" w:cs="Tahoma"/>
          <w:color w:val="000000"/>
          <w:sz w:val="22"/>
          <w:szCs w:val="22"/>
          <w:lang w:eastAsia="en-GB"/>
        </w:rPr>
        <w:t xml:space="preserve">Morning </w:t>
      </w:r>
      <w:r w:rsidR="00E92E00">
        <w:rPr>
          <w:rFonts w:ascii="Tahoma" w:hAnsi="Tahoma" w:cs="Tahoma"/>
          <w:color w:val="000000"/>
          <w:sz w:val="22"/>
          <w:szCs w:val="22"/>
          <w:lang w:eastAsia="en-GB"/>
        </w:rPr>
        <w:t>registration will take place at</w:t>
      </w:r>
      <w:r>
        <w:rPr>
          <w:rFonts w:ascii="Tahoma" w:hAnsi="Tahoma" w:cs="Tahoma"/>
          <w:color w:val="000000"/>
          <w:sz w:val="22"/>
          <w:szCs w:val="22"/>
          <w:lang w:eastAsia="en-GB"/>
        </w:rPr>
        <w:t xml:space="preserve"> </w:t>
      </w:r>
      <w:r w:rsidR="00E81BA5">
        <w:rPr>
          <w:rFonts w:ascii="Tahoma" w:hAnsi="Tahoma" w:cs="Tahoma"/>
          <w:b/>
          <w:color w:val="000000"/>
          <w:sz w:val="22"/>
          <w:szCs w:val="22"/>
          <w:lang w:eastAsia="en-GB"/>
        </w:rPr>
        <w:t>9.00</w:t>
      </w:r>
      <w:r w:rsidR="00E92E00">
        <w:rPr>
          <w:rFonts w:ascii="Tahoma" w:hAnsi="Tahoma" w:cs="Tahoma"/>
          <w:b/>
          <w:color w:val="000000"/>
          <w:sz w:val="22"/>
          <w:szCs w:val="22"/>
          <w:lang w:eastAsia="en-GB"/>
        </w:rPr>
        <w:t>am</w:t>
      </w:r>
    </w:p>
    <w:p w:rsidR="00604C8D" w:rsidRDefault="00B65F85" w:rsidP="00B65F85">
      <w:pPr>
        <w:autoSpaceDE w:val="0"/>
        <w:autoSpaceDN w:val="0"/>
        <w:adjustRightInd w:val="0"/>
        <w:rPr>
          <w:rFonts w:ascii="Tahoma" w:hAnsi="Tahoma" w:cs="Tahoma"/>
          <w:color w:val="000000"/>
          <w:sz w:val="22"/>
          <w:szCs w:val="22"/>
          <w:lang w:eastAsia="en-GB"/>
        </w:rPr>
      </w:pPr>
      <w:r w:rsidRPr="008A1384">
        <w:rPr>
          <w:rFonts w:ascii="Tahoma" w:hAnsi="Tahoma" w:cs="Tahoma"/>
          <w:color w:val="000000"/>
          <w:sz w:val="22"/>
          <w:szCs w:val="22"/>
          <w:lang w:eastAsia="en-GB"/>
        </w:rPr>
        <w:t xml:space="preserve">Pupils arriving after the start of school but </w:t>
      </w:r>
      <w:r w:rsidRPr="008A1384">
        <w:rPr>
          <w:rFonts w:ascii="Tahoma" w:hAnsi="Tahoma" w:cs="Tahoma"/>
          <w:b/>
          <w:color w:val="000000"/>
          <w:sz w:val="22"/>
          <w:szCs w:val="22"/>
          <w:lang w:eastAsia="en-GB"/>
        </w:rPr>
        <w:t>before</w:t>
      </w:r>
      <w:r w:rsidRPr="008A1384">
        <w:rPr>
          <w:rFonts w:ascii="Tahoma" w:hAnsi="Tahoma" w:cs="Tahoma"/>
          <w:color w:val="000000"/>
          <w:sz w:val="22"/>
          <w:szCs w:val="22"/>
          <w:lang w:eastAsia="en-GB"/>
        </w:rPr>
        <w:t xml:space="preserve"> the end of the registration period will be treated</w:t>
      </w:r>
      <w:r w:rsidR="00E92E00">
        <w:rPr>
          <w:rFonts w:ascii="Tahoma" w:hAnsi="Tahoma" w:cs="Tahoma"/>
          <w:color w:val="000000"/>
          <w:sz w:val="22"/>
          <w:szCs w:val="22"/>
          <w:lang w:eastAsia="en-GB"/>
        </w:rPr>
        <w:t xml:space="preserve"> </w:t>
      </w:r>
      <w:r w:rsidRPr="008A1384">
        <w:rPr>
          <w:rFonts w:ascii="Tahoma" w:hAnsi="Tahoma" w:cs="Tahoma"/>
          <w:color w:val="000000"/>
          <w:sz w:val="22"/>
          <w:szCs w:val="22"/>
          <w:lang w:eastAsia="en-GB"/>
        </w:rPr>
        <w:t xml:space="preserve">for statistical purposes, as present, but will be coded as late before registers close. </w:t>
      </w:r>
      <w:r w:rsidRPr="008A1384">
        <w:rPr>
          <w:rFonts w:ascii="Tahoma" w:hAnsi="Tahoma" w:cs="Tahoma"/>
          <w:b/>
          <w:color w:val="000000"/>
          <w:sz w:val="22"/>
          <w:szCs w:val="22"/>
          <w:lang w:eastAsia="en-GB"/>
        </w:rPr>
        <w:t>(L)</w:t>
      </w:r>
    </w:p>
    <w:p w:rsidR="00604C8D" w:rsidRDefault="00B65F85" w:rsidP="00B65F85">
      <w:pPr>
        <w:autoSpaceDE w:val="0"/>
        <w:autoSpaceDN w:val="0"/>
        <w:adjustRightInd w:val="0"/>
        <w:rPr>
          <w:rFonts w:ascii="Tahoma" w:hAnsi="Tahoma" w:cs="Tahoma"/>
          <w:color w:val="000000"/>
          <w:sz w:val="22"/>
          <w:szCs w:val="22"/>
          <w:lang w:eastAsia="en-GB"/>
        </w:rPr>
      </w:pPr>
      <w:r w:rsidRPr="008A1384">
        <w:rPr>
          <w:rFonts w:ascii="Tahoma" w:hAnsi="Tahoma" w:cs="Tahoma"/>
          <w:color w:val="000000"/>
          <w:sz w:val="22"/>
          <w:szCs w:val="22"/>
          <w:lang w:eastAsia="en-GB"/>
        </w:rPr>
        <w:t xml:space="preserve">Any pupil arriving after this time will be marked as </w:t>
      </w:r>
      <w:r w:rsidRPr="008028E1">
        <w:rPr>
          <w:rFonts w:ascii="Tahoma" w:hAnsi="Tahoma" w:cs="Tahoma"/>
          <w:b/>
          <w:color w:val="000000"/>
          <w:sz w:val="22"/>
          <w:szCs w:val="22"/>
          <w:lang w:eastAsia="en-GB"/>
        </w:rPr>
        <w:t>(U)</w:t>
      </w:r>
      <w:r>
        <w:rPr>
          <w:rFonts w:ascii="Tahoma" w:hAnsi="Tahoma" w:cs="Tahoma"/>
          <w:color w:val="000000"/>
          <w:sz w:val="22"/>
          <w:szCs w:val="22"/>
          <w:lang w:eastAsia="en-GB"/>
        </w:rPr>
        <w:t xml:space="preserve"> </w:t>
      </w:r>
    </w:p>
    <w:p w:rsidR="00B65F85" w:rsidRPr="00604C8D" w:rsidRDefault="00B65F85" w:rsidP="00B65F85">
      <w:pPr>
        <w:autoSpaceDE w:val="0"/>
        <w:autoSpaceDN w:val="0"/>
        <w:adjustRightInd w:val="0"/>
        <w:rPr>
          <w:rFonts w:ascii="Tahoma" w:hAnsi="Tahoma" w:cs="Tahoma"/>
          <w:color w:val="000000"/>
          <w:sz w:val="22"/>
          <w:szCs w:val="22"/>
          <w:lang w:eastAsia="en-GB"/>
        </w:rPr>
      </w:pPr>
      <w:r w:rsidRPr="008A1384">
        <w:rPr>
          <w:rFonts w:ascii="Tahoma" w:hAnsi="Tahoma" w:cs="Tahoma"/>
          <w:color w:val="000000"/>
          <w:sz w:val="22"/>
          <w:szCs w:val="22"/>
          <w:lang w:eastAsia="en-GB"/>
        </w:rPr>
        <w:t>In cases for example, where the absence at registration was for attending an early morning medical appointment, the appropriate authorised absence code will be entered.</w:t>
      </w:r>
      <w:r>
        <w:rPr>
          <w:rFonts w:ascii="Tahoma" w:hAnsi="Tahoma" w:cs="Tahoma"/>
          <w:color w:val="000000"/>
          <w:sz w:val="22"/>
          <w:szCs w:val="22"/>
          <w:lang w:eastAsia="en-GB"/>
        </w:rPr>
        <w:t xml:space="preserve"> </w:t>
      </w:r>
      <w:r w:rsidRPr="003868B1">
        <w:rPr>
          <w:rFonts w:ascii="Tahoma" w:hAnsi="Tahoma" w:cs="Tahoma"/>
          <w:b/>
          <w:color w:val="000000"/>
          <w:sz w:val="22"/>
          <w:szCs w:val="22"/>
          <w:lang w:eastAsia="en-GB"/>
        </w:rPr>
        <w:t>(</w:t>
      </w:r>
      <w:r>
        <w:rPr>
          <w:rFonts w:ascii="Tahoma" w:hAnsi="Tahoma" w:cs="Tahoma"/>
          <w:b/>
          <w:color w:val="000000"/>
          <w:sz w:val="22"/>
          <w:szCs w:val="22"/>
          <w:lang w:eastAsia="en-GB"/>
        </w:rPr>
        <w:t>M</w:t>
      </w:r>
      <w:r w:rsidRPr="003868B1">
        <w:rPr>
          <w:rFonts w:ascii="Tahoma" w:hAnsi="Tahoma" w:cs="Tahoma"/>
          <w:b/>
          <w:color w:val="000000"/>
          <w:sz w:val="22"/>
          <w:szCs w:val="22"/>
          <w:lang w:eastAsia="en-GB"/>
        </w:rPr>
        <w:t>)</w:t>
      </w:r>
    </w:p>
    <w:p w:rsidR="00B65F85" w:rsidRDefault="00B65F85" w:rsidP="00B65F85">
      <w:pPr>
        <w:autoSpaceDE w:val="0"/>
        <w:autoSpaceDN w:val="0"/>
        <w:adjustRightInd w:val="0"/>
        <w:rPr>
          <w:rFonts w:ascii="Tahoma" w:hAnsi="Tahoma" w:cs="Tahoma"/>
          <w:color w:val="000000"/>
          <w:sz w:val="22"/>
          <w:szCs w:val="22"/>
          <w:lang w:eastAsia="en-GB"/>
        </w:rPr>
      </w:pPr>
    </w:p>
    <w:p w:rsidR="00B65F85" w:rsidRPr="008A1384" w:rsidRDefault="00B65F85" w:rsidP="00B65F85">
      <w:pPr>
        <w:autoSpaceDE w:val="0"/>
        <w:autoSpaceDN w:val="0"/>
        <w:adjustRightInd w:val="0"/>
        <w:rPr>
          <w:rFonts w:ascii="Tahoma" w:hAnsi="Tahoma" w:cs="Tahoma"/>
          <w:color w:val="000000"/>
          <w:sz w:val="22"/>
          <w:szCs w:val="22"/>
          <w:lang w:eastAsia="en-GB"/>
        </w:rPr>
      </w:pPr>
    </w:p>
    <w:p w:rsidR="00B65F85" w:rsidRDefault="00B65F85" w:rsidP="00B65F85">
      <w:pPr>
        <w:autoSpaceDE w:val="0"/>
        <w:autoSpaceDN w:val="0"/>
        <w:adjustRightInd w:val="0"/>
        <w:rPr>
          <w:rFonts w:ascii="Tahoma" w:hAnsi="Tahoma" w:cs="Tahoma"/>
          <w:b/>
          <w:bCs/>
          <w:iCs/>
          <w:color w:val="000000"/>
          <w:sz w:val="22"/>
          <w:szCs w:val="22"/>
          <w:lang w:eastAsia="en-GB"/>
        </w:rPr>
      </w:pPr>
      <w:r w:rsidRPr="008A1384">
        <w:rPr>
          <w:rFonts w:ascii="Tahoma" w:hAnsi="Tahoma" w:cs="Tahoma"/>
          <w:b/>
          <w:bCs/>
          <w:iCs/>
          <w:color w:val="000000"/>
          <w:sz w:val="22"/>
          <w:szCs w:val="22"/>
          <w:lang w:eastAsia="en-GB"/>
        </w:rPr>
        <w:t>Regist</w:t>
      </w:r>
      <w:r>
        <w:rPr>
          <w:rFonts w:ascii="Tahoma" w:hAnsi="Tahoma" w:cs="Tahoma"/>
          <w:b/>
          <w:bCs/>
          <w:iCs/>
          <w:color w:val="000000"/>
          <w:sz w:val="22"/>
          <w:szCs w:val="22"/>
          <w:lang w:eastAsia="en-GB"/>
        </w:rPr>
        <w:t xml:space="preserve">ration </w:t>
      </w:r>
      <w:r w:rsidRPr="008A1384">
        <w:rPr>
          <w:rFonts w:ascii="Tahoma" w:hAnsi="Tahoma" w:cs="Tahoma"/>
          <w:b/>
          <w:bCs/>
          <w:iCs/>
          <w:color w:val="000000"/>
          <w:sz w:val="22"/>
          <w:szCs w:val="22"/>
          <w:lang w:eastAsia="en-GB"/>
        </w:rPr>
        <w:t xml:space="preserve"> </w:t>
      </w:r>
    </w:p>
    <w:p w:rsidR="00B65F85" w:rsidRPr="008A1384" w:rsidRDefault="00B65F85" w:rsidP="00B65F85">
      <w:pPr>
        <w:autoSpaceDE w:val="0"/>
        <w:autoSpaceDN w:val="0"/>
        <w:adjustRightInd w:val="0"/>
        <w:rPr>
          <w:rFonts w:ascii="Tahoma" w:hAnsi="Tahoma" w:cs="Tahoma"/>
          <w:b/>
          <w:bCs/>
          <w:iCs/>
          <w:color w:val="000000"/>
          <w:sz w:val="22"/>
          <w:szCs w:val="22"/>
          <w:lang w:eastAsia="en-GB"/>
        </w:rPr>
      </w:pPr>
    </w:p>
    <w:p w:rsidR="00B65F85" w:rsidRPr="008028E1" w:rsidRDefault="00604C8D" w:rsidP="00B65F85">
      <w:pPr>
        <w:autoSpaceDE w:val="0"/>
        <w:autoSpaceDN w:val="0"/>
        <w:adjustRightInd w:val="0"/>
        <w:rPr>
          <w:rFonts w:ascii="Tahoma" w:hAnsi="Tahoma" w:cs="Tahoma"/>
          <w:b/>
          <w:color w:val="000000"/>
          <w:sz w:val="22"/>
          <w:szCs w:val="22"/>
          <w:lang w:eastAsia="en-GB"/>
        </w:rPr>
      </w:pPr>
      <w:r>
        <w:rPr>
          <w:rFonts w:ascii="Tahoma" w:hAnsi="Tahoma" w:cs="Tahoma"/>
          <w:color w:val="000000"/>
          <w:sz w:val="22"/>
          <w:szCs w:val="22"/>
          <w:lang w:eastAsia="en-GB"/>
        </w:rPr>
        <w:t>The registers will be returned to the office in a timely manner.</w:t>
      </w:r>
    </w:p>
    <w:p w:rsidR="00B65F85" w:rsidRPr="00604C8D" w:rsidRDefault="00604C8D" w:rsidP="00B65F85">
      <w:pPr>
        <w:autoSpaceDE w:val="0"/>
        <w:autoSpaceDN w:val="0"/>
        <w:adjustRightInd w:val="0"/>
        <w:rPr>
          <w:rFonts w:ascii="Tahoma" w:hAnsi="Tahoma" w:cs="Tahoma"/>
          <w:color w:val="000000"/>
          <w:sz w:val="22"/>
          <w:szCs w:val="22"/>
          <w:lang w:eastAsia="en-GB"/>
        </w:rPr>
      </w:pPr>
      <w:r w:rsidRPr="00604C8D">
        <w:rPr>
          <w:rFonts w:ascii="Tahoma" w:hAnsi="Tahoma" w:cs="Tahoma"/>
          <w:color w:val="000000"/>
          <w:sz w:val="22"/>
          <w:szCs w:val="22"/>
          <w:lang w:eastAsia="en-GB"/>
        </w:rPr>
        <w:t>After this time, the school doors</w:t>
      </w:r>
      <w:r w:rsidR="00B65F85" w:rsidRPr="00604C8D">
        <w:rPr>
          <w:rFonts w:ascii="Tahoma" w:hAnsi="Tahoma" w:cs="Tahoma"/>
          <w:color w:val="000000"/>
          <w:sz w:val="22"/>
          <w:szCs w:val="22"/>
          <w:lang w:eastAsia="en-GB"/>
        </w:rPr>
        <w:t xml:space="preserve"> will have been closed and pupils will be signed in at the main office. The regi</w:t>
      </w:r>
      <w:r w:rsidR="00E92E00" w:rsidRPr="00604C8D">
        <w:rPr>
          <w:rFonts w:ascii="Tahoma" w:hAnsi="Tahoma" w:cs="Tahoma"/>
          <w:color w:val="000000"/>
          <w:sz w:val="22"/>
          <w:szCs w:val="22"/>
          <w:lang w:eastAsia="en-GB"/>
        </w:rPr>
        <w:t>sters will be stored in the day in</w:t>
      </w:r>
      <w:r w:rsidR="00B65F85" w:rsidRPr="00604C8D">
        <w:rPr>
          <w:rFonts w:ascii="Tahoma" w:hAnsi="Tahoma" w:cs="Tahoma"/>
          <w:color w:val="000000"/>
          <w:sz w:val="22"/>
          <w:szCs w:val="22"/>
          <w:lang w:eastAsia="en-GB"/>
        </w:rPr>
        <w:t xml:space="preserve">side the school office.   </w:t>
      </w:r>
    </w:p>
    <w:p w:rsidR="00B65F85" w:rsidRPr="00D32AD3" w:rsidRDefault="00B65F85" w:rsidP="00B65F85">
      <w:pPr>
        <w:autoSpaceDE w:val="0"/>
        <w:autoSpaceDN w:val="0"/>
        <w:adjustRightInd w:val="0"/>
        <w:rPr>
          <w:rFonts w:ascii="Tahoma" w:hAnsi="Tahoma" w:cs="Tahoma"/>
          <w:color w:val="000000"/>
          <w:sz w:val="22"/>
          <w:szCs w:val="22"/>
          <w:lang w:eastAsia="en-GB"/>
        </w:rPr>
      </w:pPr>
      <w:r w:rsidRPr="00D32AD3">
        <w:rPr>
          <w:rFonts w:ascii="Tahoma" w:hAnsi="Tahoma" w:cs="Tahoma"/>
          <w:color w:val="000000"/>
          <w:sz w:val="22"/>
          <w:szCs w:val="22"/>
          <w:lang w:eastAsia="en-GB"/>
        </w:rPr>
        <w:t>Afte</w:t>
      </w:r>
      <w:r w:rsidR="00E92E00">
        <w:rPr>
          <w:rFonts w:ascii="Tahoma" w:hAnsi="Tahoma" w:cs="Tahoma"/>
          <w:color w:val="000000"/>
          <w:sz w:val="22"/>
          <w:szCs w:val="22"/>
          <w:lang w:eastAsia="en-GB"/>
        </w:rPr>
        <w:t>rnoon registration</w:t>
      </w:r>
      <w:r w:rsidRPr="00D32AD3">
        <w:rPr>
          <w:rFonts w:ascii="Tahoma" w:hAnsi="Tahoma" w:cs="Tahoma"/>
          <w:color w:val="000000"/>
          <w:sz w:val="22"/>
          <w:szCs w:val="22"/>
          <w:lang w:eastAsia="en-GB"/>
        </w:rPr>
        <w:t xml:space="preserve"> takes pl</w:t>
      </w:r>
      <w:r w:rsidR="00E92E00">
        <w:rPr>
          <w:rFonts w:ascii="Tahoma" w:hAnsi="Tahoma" w:cs="Tahoma"/>
          <w:color w:val="000000"/>
          <w:sz w:val="22"/>
          <w:szCs w:val="22"/>
          <w:lang w:eastAsia="en-GB"/>
        </w:rPr>
        <w:t>ace every day – registers are</w:t>
      </w:r>
      <w:r w:rsidR="00604C8D">
        <w:rPr>
          <w:rFonts w:ascii="Tahoma" w:hAnsi="Tahoma" w:cs="Tahoma"/>
          <w:color w:val="000000"/>
          <w:sz w:val="22"/>
          <w:szCs w:val="22"/>
          <w:lang w:eastAsia="en-GB"/>
        </w:rPr>
        <w:t xml:space="preserve"> then </w:t>
      </w:r>
      <w:r w:rsidRPr="00D32AD3">
        <w:rPr>
          <w:rFonts w:ascii="Tahoma" w:hAnsi="Tahoma" w:cs="Tahoma"/>
          <w:color w:val="000000"/>
          <w:sz w:val="22"/>
          <w:szCs w:val="22"/>
          <w:lang w:eastAsia="en-GB"/>
        </w:rPr>
        <w:t xml:space="preserve">returned to </w:t>
      </w:r>
      <w:r w:rsidR="00604C8D">
        <w:rPr>
          <w:rFonts w:ascii="Tahoma" w:hAnsi="Tahoma" w:cs="Tahoma"/>
          <w:color w:val="000000"/>
          <w:sz w:val="22"/>
          <w:szCs w:val="22"/>
          <w:lang w:eastAsia="en-GB"/>
        </w:rPr>
        <w:t xml:space="preserve">the </w:t>
      </w:r>
      <w:r w:rsidRPr="00D32AD3">
        <w:rPr>
          <w:rFonts w:ascii="Tahoma" w:hAnsi="Tahoma" w:cs="Tahoma"/>
          <w:color w:val="000000"/>
          <w:sz w:val="22"/>
          <w:szCs w:val="22"/>
          <w:lang w:eastAsia="en-GB"/>
        </w:rPr>
        <w:t>school office.</w:t>
      </w:r>
    </w:p>
    <w:p w:rsidR="00B65F85" w:rsidRPr="008A1384" w:rsidRDefault="00B65F85" w:rsidP="00B65F85">
      <w:pPr>
        <w:autoSpaceDE w:val="0"/>
        <w:autoSpaceDN w:val="0"/>
        <w:adjustRightInd w:val="0"/>
        <w:rPr>
          <w:rFonts w:ascii="Tahoma" w:hAnsi="Tahoma" w:cs="Tahoma"/>
          <w:color w:val="000000"/>
          <w:sz w:val="22"/>
          <w:szCs w:val="22"/>
          <w:lang w:eastAsia="en-GB"/>
        </w:rPr>
      </w:pPr>
    </w:p>
    <w:p w:rsidR="00B65F85" w:rsidRPr="006D78BB" w:rsidRDefault="00B65F85" w:rsidP="00B65F85">
      <w:pPr>
        <w:autoSpaceDE w:val="0"/>
        <w:autoSpaceDN w:val="0"/>
        <w:adjustRightInd w:val="0"/>
        <w:rPr>
          <w:rFonts w:ascii="Tahoma" w:hAnsi="Tahoma" w:cs="Tahoma"/>
          <w:bCs/>
          <w:color w:val="000000"/>
          <w:sz w:val="22"/>
          <w:szCs w:val="22"/>
          <w:lang w:eastAsia="en-GB"/>
        </w:rPr>
      </w:pPr>
      <w:r w:rsidRPr="006D78BB">
        <w:rPr>
          <w:rFonts w:ascii="Tahoma" w:hAnsi="Tahoma" w:cs="Tahoma"/>
          <w:bCs/>
          <w:color w:val="000000"/>
          <w:sz w:val="22"/>
          <w:szCs w:val="22"/>
          <w:lang w:eastAsia="en-GB"/>
        </w:rPr>
        <w:t>Staff taking the register should not leave a blank space in the register. They should use the / \ or 0.  All other marks will be entered by the sta</w:t>
      </w:r>
      <w:r w:rsidR="00604C8D" w:rsidRPr="006D78BB">
        <w:rPr>
          <w:rFonts w:ascii="Tahoma" w:hAnsi="Tahoma" w:cs="Tahoma"/>
          <w:bCs/>
          <w:color w:val="000000"/>
          <w:sz w:val="22"/>
          <w:szCs w:val="22"/>
          <w:lang w:eastAsia="en-GB"/>
        </w:rPr>
        <w:t>ff responsible for attendance, unless the parent has spoken personally to the teacher concerned.</w:t>
      </w:r>
    </w:p>
    <w:p w:rsidR="00B65F85" w:rsidRPr="008A1384" w:rsidRDefault="00B65F85" w:rsidP="00B65F85">
      <w:pPr>
        <w:autoSpaceDE w:val="0"/>
        <w:autoSpaceDN w:val="0"/>
        <w:adjustRightInd w:val="0"/>
        <w:rPr>
          <w:rFonts w:ascii="Tahoma" w:hAnsi="Tahoma" w:cs="Tahoma"/>
          <w:b/>
          <w:bCs/>
          <w:color w:val="000000"/>
          <w:sz w:val="22"/>
          <w:szCs w:val="22"/>
          <w:lang w:eastAsia="en-GB"/>
        </w:rPr>
      </w:pPr>
    </w:p>
    <w:p w:rsidR="00B65F85" w:rsidRDefault="00B65F85" w:rsidP="00B65F85">
      <w:pPr>
        <w:autoSpaceDE w:val="0"/>
        <w:autoSpaceDN w:val="0"/>
        <w:adjustRightInd w:val="0"/>
        <w:rPr>
          <w:rFonts w:ascii="Tahoma" w:hAnsi="Tahoma" w:cs="Tahoma"/>
          <w:b/>
          <w:color w:val="000000"/>
          <w:sz w:val="22"/>
          <w:szCs w:val="22"/>
          <w:lang w:eastAsia="en-GB"/>
        </w:rPr>
      </w:pPr>
      <w:r w:rsidRPr="008A1384">
        <w:rPr>
          <w:rFonts w:ascii="Tahoma" w:hAnsi="Tahoma" w:cs="Tahoma"/>
          <w:b/>
          <w:color w:val="000000"/>
          <w:sz w:val="22"/>
          <w:szCs w:val="22"/>
          <w:lang w:eastAsia="en-GB"/>
        </w:rPr>
        <w:t>Attendance Policy</w:t>
      </w:r>
    </w:p>
    <w:p w:rsidR="00B65F85" w:rsidRPr="008A1384" w:rsidRDefault="00B65F85" w:rsidP="00B65F85">
      <w:pPr>
        <w:autoSpaceDE w:val="0"/>
        <w:autoSpaceDN w:val="0"/>
        <w:adjustRightInd w:val="0"/>
        <w:rPr>
          <w:rFonts w:ascii="Tahoma" w:hAnsi="Tahoma" w:cs="Tahoma"/>
          <w:b/>
          <w:color w:val="000000"/>
          <w:sz w:val="22"/>
          <w:szCs w:val="22"/>
          <w:lang w:eastAsia="en-GB"/>
        </w:rPr>
      </w:pPr>
    </w:p>
    <w:p w:rsidR="00B65F85" w:rsidRPr="008A1384" w:rsidRDefault="00B65F85" w:rsidP="00B65F85">
      <w:pPr>
        <w:autoSpaceDE w:val="0"/>
        <w:autoSpaceDN w:val="0"/>
        <w:adjustRightInd w:val="0"/>
        <w:rPr>
          <w:rFonts w:ascii="Tahoma" w:hAnsi="Tahoma" w:cs="Tahoma"/>
          <w:color w:val="000000"/>
          <w:sz w:val="22"/>
          <w:szCs w:val="22"/>
          <w:lang w:eastAsia="en-GB"/>
        </w:rPr>
      </w:pPr>
      <w:r w:rsidRPr="008A1384">
        <w:rPr>
          <w:rFonts w:ascii="Tahoma" w:hAnsi="Tahoma" w:cs="Tahoma"/>
          <w:color w:val="000000"/>
          <w:sz w:val="22"/>
          <w:szCs w:val="22"/>
          <w:lang w:eastAsia="en-GB"/>
        </w:rPr>
        <w:t xml:space="preserve">All staff will be given a copy of the attendance policy.  Copies of the attendance policy will also be included in the handbook given to new staff, students and supply teachers. </w:t>
      </w:r>
    </w:p>
    <w:p w:rsidR="00B65F85" w:rsidRPr="006D78BB" w:rsidRDefault="00B65F85" w:rsidP="00B65F85">
      <w:pPr>
        <w:autoSpaceDE w:val="0"/>
        <w:autoSpaceDN w:val="0"/>
        <w:adjustRightInd w:val="0"/>
        <w:rPr>
          <w:rFonts w:ascii="Tahoma" w:hAnsi="Tahoma" w:cs="Tahoma"/>
          <w:color w:val="000000"/>
          <w:sz w:val="22"/>
          <w:szCs w:val="22"/>
          <w:lang w:eastAsia="en-GB"/>
        </w:rPr>
      </w:pPr>
      <w:r w:rsidRPr="008A1384">
        <w:rPr>
          <w:rFonts w:ascii="Tahoma" w:hAnsi="Tahoma" w:cs="Tahoma"/>
          <w:color w:val="000000"/>
          <w:sz w:val="22"/>
          <w:szCs w:val="22"/>
          <w:lang w:eastAsia="en-GB"/>
        </w:rPr>
        <w:t xml:space="preserve">All staff who are responsible for taking the register will be given a copy of school expectations when marking the register. </w:t>
      </w:r>
      <w:r>
        <w:rPr>
          <w:rFonts w:ascii="Tahoma" w:hAnsi="Tahoma" w:cs="Tahoma"/>
          <w:color w:val="000000"/>
          <w:sz w:val="22"/>
          <w:szCs w:val="22"/>
          <w:lang w:eastAsia="en-GB"/>
        </w:rPr>
        <w:t xml:space="preserve"> Registers should be marked in </w:t>
      </w:r>
      <w:r w:rsidRPr="006D78BB">
        <w:rPr>
          <w:rFonts w:ascii="Tahoma" w:hAnsi="Tahoma" w:cs="Tahoma"/>
          <w:color w:val="000000"/>
          <w:sz w:val="22"/>
          <w:szCs w:val="22"/>
          <w:lang w:eastAsia="en-GB"/>
        </w:rPr>
        <w:t xml:space="preserve">black /blue pen. </w:t>
      </w:r>
    </w:p>
    <w:p w:rsidR="00B65F85" w:rsidRPr="006D78BB" w:rsidRDefault="00B65F85" w:rsidP="00B65F85">
      <w:pPr>
        <w:autoSpaceDE w:val="0"/>
        <w:autoSpaceDN w:val="0"/>
        <w:adjustRightInd w:val="0"/>
        <w:rPr>
          <w:rFonts w:ascii="Tahoma" w:hAnsi="Tahoma" w:cs="Tahoma"/>
          <w:bCs/>
          <w:color w:val="000000"/>
          <w:sz w:val="22"/>
          <w:szCs w:val="22"/>
          <w:lang w:eastAsia="en-GB"/>
        </w:rPr>
      </w:pPr>
    </w:p>
    <w:p w:rsidR="00B65F85" w:rsidRDefault="00B65F85" w:rsidP="00B65F85">
      <w:pPr>
        <w:autoSpaceDE w:val="0"/>
        <w:autoSpaceDN w:val="0"/>
        <w:adjustRightInd w:val="0"/>
        <w:rPr>
          <w:rFonts w:ascii="Tahoma" w:hAnsi="Tahoma" w:cs="Tahoma"/>
          <w:b/>
          <w:bCs/>
          <w:color w:val="000000"/>
          <w:sz w:val="22"/>
          <w:szCs w:val="22"/>
          <w:lang w:eastAsia="en-GB"/>
        </w:rPr>
      </w:pPr>
      <w:r w:rsidRPr="008A1384">
        <w:rPr>
          <w:rFonts w:ascii="Tahoma" w:hAnsi="Tahoma" w:cs="Tahoma"/>
          <w:b/>
          <w:bCs/>
          <w:color w:val="000000"/>
          <w:sz w:val="22"/>
          <w:szCs w:val="22"/>
          <w:lang w:eastAsia="en-GB"/>
        </w:rPr>
        <w:t>First Day Absence Procedure</w:t>
      </w:r>
      <w:r w:rsidR="000C1682">
        <w:rPr>
          <w:rFonts w:ascii="Tahoma" w:hAnsi="Tahoma" w:cs="Tahoma"/>
          <w:b/>
          <w:bCs/>
          <w:color w:val="000000"/>
          <w:sz w:val="22"/>
          <w:szCs w:val="22"/>
          <w:lang w:eastAsia="en-GB"/>
        </w:rPr>
        <w:t xml:space="preserve"> </w:t>
      </w:r>
    </w:p>
    <w:p w:rsidR="000C1682" w:rsidRPr="008A1384" w:rsidRDefault="000C1682" w:rsidP="00B65F85">
      <w:pPr>
        <w:autoSpaceDE w:val="0"/>
        <w:autoSpaceDN w:val="0"/>
        <w:adjustRightInd w:val="0"/>
        <w:rPr>
          <w:rFonts w:ascii="Tahoma" w:hAnsi="Tahoma" w:cs="Tahoma"/>
          <w:b/>
          <w:bCs/>
          <w:color w:val="000000"/>
          <w:sz w:val="22"/>
          <w:szCs w:val="22"/>
          <w:lang w:eastAsia="en-GB"/>
        </w:rPr>
      </w:pPr>
    </w:p>
    <w:p w:rsidR="00B65F85" w:rsidRPr="00E92E00" w:rsidRDefault="00B65F85" w:rsidP="00B65F85">
      <w:pPr>
        <w:numPr>
          <w:ilvl w:val="0"/>
          <w:numId w:val="2"/>
        </w:numPr>
        <w:autoSpaceDE w:val="0"/>
        <w:autoSpaceDN w:val="0"/>
        <w:adjustRightInd w:val="0"/>
        <w:rPr>
          <w:rFonts w:ascii="Tahoma" w:hAnsi="Tahoma" w:cs="Tahoma"/>
          <w:i/>
          <w:iCs/>
          <w:color w:val="0000FF"/>
          <w:sz w:val="22"/>
          <w:szCs w:val="22"/>
          <w:lang w:eastAsia="en-GB"/>
        </w:rPr>
      </w:pPr>
      <w:r w:rsidRPr="00E92E00">
        <w:rPr>
          <w:rFonts w:ascii="Tahoma" w:hAnsi="Tahoma" w:cs="Tahoma"/>
          <w:color w:val="000000"/>
          <w:sz w:val="22"/>
          <w:szCs w:val="22"/>
          <w:lang w:eastAsia="en-GB"/>
        </w:rPr>
        <w:t xml:space="preserve">Parents are expected to contact school to inform of the reason for absence by </w:t>
      </w:r>
      <w:r w:rsidR="00E81BA5">
        <w:rPr>
          <w:rFonts w:ascii="Tahoma" w:hAnsi="Tahoma" w:cs="Tahoma"/>
          <w:color w:val="000000"/>
          <w:sz w:val="22"/>
          <w:szCs w:val="22"/>
          <w:lang w:eastAsia="en-GB"/>
        </w:rPr>
        <w:t>phone on 01257 253559.</w:t>
      </w:r>
    </w:p>
    <w:p w:rsidR="00B65F85" w:rsidRPr="008A1384" w:rsidRDefault="00B65F85" w:rsidP="00B65F85">
      <w:pPr>
        <w:autoSpaceDE w:val="0"/>
        <w:autoSpaceDN w:val="0"/>
        <w:adjustRightInd w:val="0"/>
        <w:ind w:left="360"/>
        <w:rPr>
          <w:rFonts w:ascii="Tahoma" w:hAnsi="Tahoma" w:cs="Tahoma"/>
          <w:i/>
          <w:iCs/>
          <w:color w:val="0000FF"/>
          <w:sz w:val="22"/>
          <w:szCs w:val="22"/>
          <w:lang w:eastAsia="en-GB"/>
        </w:rPr>
      </w:pPr>
    </w:p>
    <w:p w:rsidR="00B65F85" w:rsidRPr="00216D27" w:rsidRDefault="00E92E00" w:rsidP="00B65F85">
      <w:pPr>
        <w:numPr>
          <w:ilvl w:val="0"/>
          <w:numId w:val="2"/>
        </w:numPr>
        <w:autoSpaceDE w:val="0"/>
        <w:autoSpaceDN w:val="0"/>
        <w:adjustRightInd w:val="0"/>
        <w:rPr>
          <w:rFonts w:ascii="Tahoma" w:hAnsi="Tahoma" w:cs="Tahoma"/>
          <w:i/>
          <w:iCs/>
          <w:color w:val="0000FF"/>
          <w:sz w:val="22"/>
          <w:szCs w:val="22"/>
          <w:lang w:eastAsia="en-GB"/>
        </w:rPr>
      </w:pPr>
      <w:r>
        <w:rPr>
          <w:rFonts w:ascii="Tahoma" w:hAnsi="Tahoma" w:cs="Tahoma"/>
          <w:color w:val="000000"/>
          <w:sz w:val="22"/>
          <w:szCs w:val="22"/>
          <w:lang w:eastAsia="en-GB"/>
        </w:rPr>
        <w:t xml:space="preserve">A member of the </w:t>
      </w:r>
      <w:r w:rsidR="0074062B">
        <w:rPr>
          <w:rFonts w:ascii="Tahoma" w:hAnsi="Tahoma" w:cs="Tahoma"/>
          <w:color w:val="000000"/>
          <w:sz w:val="22"/>
          <w:szCs w:val="22"/>
          <w:lang w:eastAsia="en-GB"/>
        </w:rPr>
        <w:t xml:space="preserve">school office or teaching staff </w:t>
      </w:r>
      <w:r w:rsidR="00B65F85" w:rsidRPr="00216D27">
        <w:rPr>
          <w:rFonts w:ascii="Tahoma" w:hAnsi="Tahoma" w:cs="Tahoma"/>
          <w:color w:val="000000"/>
          <w:sz w:val="22"/>
          <w:szCs w:val="22"/>
          <w:lang w:eastAsia="en-GB"/>
        </w:rPr>
        <w:t xml:space="preserve">will try to contact the parents/carers of children who </w:t>
      </w:r>
      <w:r w:rsidR="0074062B">
        <w:rPr>
          <w:rFonts w:ascii="Tahoma" w:hAnsi="Tahoma" w:cs="Tahoma"/>
          <w:color w:val="000000"/>
          <w:sz w:val="22"/>
          <w:szCs w:val="22"/>
          <w:lang w:eastAsia="en-GB"/>
        </w:rPr>
        <w:t xml:space="preserve">have not notified </w:t>
      </w:r>
      <w:r w:rsidR="00B65F85" w:rsidRPr="00216D27">
        <w:rPr>
          <w:rFonts w:ascii="Tahoma" w:hAnsi="Tahoma" w:cs="Tahoma"/>
          <w:color w:val="000000"/>
          <w:sz w:val="22"/>
          <w:szCs w:val="22"/>
          <w:lang w:eastAsia="en-GB"/>
        </w:rPr>
        <w:t xml:space="preserve">the </w:t>
      </w:r>
      <w:r w:rsidR="0074062B">
        <w:rPr>
          <w:rFonts w:ascii="Tahoma" w:hAnsi="Tahoma" w:cs="Tahoma"/>
          <w:color w:val="000000"/>
          <w:sz w:val="22"/>
          <w:szCs w:val="22"/>
          <w:lang w:eastAsia="en-GB"/>
        </w:rPr>
        <w:t xml:space="preserve">school office </w:t>
      </w:r>
      <w:r w:rsidR="0074062B" w:rsidRPr="00216D27">
        <w:rPr>
          <w:rFonts w:ascii="Tahoma" w:hAnsi="Tahoma" w:cs="Tahoma"/>
          <w:color w:val="000000"/>
          <w:sz w:val="22"/>
          <w:szCs w:val="22"/>
          <w:lang w:eastAsia="en-GB"/>
        </w:rPr>
        <w:t>by telephone</w:t>
      </w:r>
      <w:r w:rsidR="0074062B">
        <w:rPr>
          <w:rFonts w:ascii="Tahoma" w:hAnsi="Tahoma" w:cs="Tahoma"/>
          <w:color w:val="000000"/>
          <w:sz w:val="22"/>
          <w:szCs w:val="22"/>
          <w:lang w:eastAsia="en-GB"/>
        </w:rPr>
        <w:t>.</w:t>
      </w:r>
    </w:p>
    <w:p w:rsidR="00B65F85" w:rsidRPr="008A1384" w:rsidRDefault="00B65F85" w:rsidP="0074062B">
      <w:pPr>
        <w:autoSpaceDE w:val="0"/>
        <w:autoSpaceDN w:val="0"/>
        <w:adjustRightInd w:val="0"/>
        <w:rPr>
          <w:rFonts w:ascii="Tahoma" w:hAnsi="Tahoma" w:cs="Tahoma"/>
          <w:iCs/>
          <w:color w:val="0000FF"/>
          <w:sz w:val="22"/>
          <w:szCs w:val="22"/>
          <w:lang w:eastAsia="en-GB"/>
        </w:rPr>
      </w:pPr>
    </w:p>
    <w:p w:rsidR="00B65F85" w:rsidRPr="008A1384" w:rsidRDefault="00B65F85" w:rsidP="00B65F85">
      <w:pPr>
        <w:numPr>
          <w:ilvl w:val="0"/>
          <w:numId w:val="2"/>
        </w:numPr>
        <w:autoSpaceDE w:val="0"/>
        <w:autoSpaceDN w:val="0"/>
        <w:adjustRightInd w:val="0"/>
        <w:rPr>
          <w:rFonts w:ascii="Tahoma" w:hAnsi="Tahoma" w:cs="Tahoma"/>
          <w:i/>
          <w:iCs/>
          <w:color w:val="0000FF"/>
          <w:sz w:val="22"/>
          <w:szCs w:val="22"/>
          <w:lang w:eastAsia="en-GB"/>
        </w:rPr>
      </w:pPr>
      <w:r w:rsidRPr="008A1384">
        <w:rPr>
          <w:rFonts w:ascii="Tahoma" w:hAnsi="Tahoma" w:cs="Tahoma"/>
          <w:color w:val="000000"/>
          <w:sz w:val="22"/>
          <w:szCs w:val="22"/>
          <w:lang w:eastAsia="en-GB"/>
        </w:rPr>
        <w:t>Other agencies may be contacted if school has concerns</w:t>
      </w:r>
      <w:r>
        <w:rPr>
          <w:rFonts w:ascii="Tahoma" w:hAnsi="Tahoma" w:cs="Tahoma"/>
          <w:color w:val="000000"/>
          <w:sz w:val="22"/>
          <w:szCs w:val="22"/>
          <w:lang w:eastAsia="en-GB"/>
        </w:rPr>
        <w:t xml:space="preserve"> for a child’s safety and well-being</w:t>
      </w:r>
      <w:r w:rsidRPr="008A1384">
        <w:rPr>
          <w:rFonts w:ascii="Tahoma" w:hAnsi="Tahoma" w:cs="Tahoma"/>
          <w:color w:val="000000"/>
          <w:sz w:val="22"/>
          <w:szCs w:val="22"/>
          <w:lang w:eastAsia="en-GB"/>
        </w:rPr>
        <w:t>.</w:t>
      </w:r>
    </w:p>
    <w:p w:rsidR="00B65F85" w:rsidRPr="008A1384" w:rsidRDefault="00B65F85" w:rsidP="00B65F85">
      <w:pPr>
        <w:autoSpaceDE w:val="0"/>
        <w:autoSpaceDN w:val="0"/>
        <w:adjustRightInd w:val="0"/>
        <w:rPr>
          <w:rFonts w:ascii="Tahoma" w:hAnsi="Tahoma" w:cs="Tahoma"/>
          <w:color w:val="000000"/>
          <w:sz w:val="22"/>
          <w:szCs w:val="22"/>
          <w:lang w:eastAsia="en-GB"/>
        </w:rPr>
      </w:pPr>
    </w:p>
    <w:p w:rsidR="00B65F85" w:rsidRPr="008A1384" w:rsidRDefault="000C1682" w:rsidP="00B65F85">
      <w:pPr>
        <w:numPr>
          <w:ilvl w:val="0"/>
          <w:numId w:val="2"/>
        </w:numPr>
        <w:autoSpaceDE w:val="0"/>
        <w:autoSpaceDN w:val="0"/>
        <w:adjustRightInd w:val="0"/>
        <w:rPr>
          <w:rFonts w:ascii="Tahoma" w:hAnsi="Tahoma" w:cs="Tahoma"/>
          <w:iCs/>
          <w:sz w:val="22"/>
          <w:szCs w:val="22"/>
          <w:lang w:eastAsia="en-GB"/>
        </w:rPr>
      </w:pPr>
      <w:r>
        <w:rPr>
          <w:rFonts w:ascii="Tahoma" w:hAnsi="Tahoma" w:cs="Tahoma"/>
          <w:iCs/>
          <w:sz w:val="22"/>
          <w:szCs w:val="22"/>
          <w:lang w:eastAsia="en-GB"/>
        </w:rPr>
        <w:t xml:space="preserve">In the unlikely event there </w:t>
      </w:r>
      <w:r w:rsidR="00B65F85" w:rsidRPr="008A1384">
        <w:rPr>
          <w:rFonts w:ascii="Tahoma" w:hAnsi="Tahoma" w:cs="Tahoma"/>
          <w:iCs/>
          <w:sz w:val="22"/>
          <w:szCs w:val="22"/>
          <w:lang w:eastAsia="en-GB"/>
        </w:rPr>
        <w:t>has been no reason for the absence received by the time the child returns to school</w:t>
      </w:r>
      <w:r w:rsidR="006D78BB">
        <w:rPr>
          <w:rFonts w:ascii="Tahoma" w:hAnsi="Tahoma" w:cs="Tahoma"/>
          <w:iCs/>
          <w:sz w:val="22"/>
          <w:szCs w:val="22"/>
          <w:lang w:eastAsia="en-GB"/>
        </w:rPr>
        <w:t>,</w:t>
      </w:r>
      <w:r w:rsidR="00B65F85" w:rsidRPr="008A1384">
        <w:rPr>
          <w:rFonts w:ascii="Tahoma" w:hAnsi="Tahoma" w:cs="Tahoma"/>
          <w:iCs/>
          <w:sz w:val="22"/>
          <w:szCs w:val="22"/>
          <w:lang w:eastAsia="en-GB"/>
        </w:rPr>
        <w:t xml:space="preserve"> a letter will be sent home to parents/carers.  If there is still no response the absence will be recorded as unauthorised</w:t>
      </w:r>
      <w:r w:rsidR="00B65F85">
        <w:rPr>
          <w:rFonts w:ascii="Tahoma" w:hAnsi="Tahoma" w:cs="Tahoma"/>
          <w:iCs/>
          <w:sz w:val="22"/>
          <w:szCs w:val="22"/>
          <w:lang w:eastAsia="en-GB"/>
        </w:rPr>
        <w:t>.</w:t>
      </w:r>
      <w:r w:rsidR="00B65F85" w:rsidRPr="008A1384">
        <w:rPr>
          <w:rFonts w:ascii="Tahoma" w:hAnsi="Tahoma" w:cs="Tahoma"/>
          <w:iCs/>
          <w:sz w:val="22"/>
          <w:szCs w:val="22"/>
          <w:lang w:eastAsia="en-GB"/>
        </w:rPr>
        <w:t xml:space="preserve"> </w:t>
      </w:r>
    </w:p>
    <w:p w:rsidR="00B65F85" w:rsidRDefault="00B65F85" w:rsidP="00B65F85">
      <w:pPr>
        <w:autoSpaceDE w:val="0"/>
        <w:autoSpaceDN w:val="0"/>
        <w:adjustRightInd w:val="0"/>
        <w:ind w:left="720"/>
        <w:rPr>
          <w:rFonts w:ascii="Tahoma" w:hAnsi="Tahoma" w:cs="Tahoma"/>
          <w:iCs/>
          <w:sz w:val="22"/>
          <w:szCs w:val="22"/>
          <w:lang w:eastAsia="en-GB"/>
        </w:rPr>
      </w:pPr>
    </w:p>
    <w:p w:rsidR="00B65F85" w:rsidRPr="00265904" w:rsidRDefault="00B65F85" w:rsidP="00B65F85">
      <w:pPr>
        <w:rPr>
          <w:rFonts w:ascii="Tahoma" w:hAnsi="Tahoma" w:cs="Tahoma"/>
          <w:sz w:val="22"/>
          <w:szCs w:val="22"/>
        </w:rPr>
      </w:pPr>
      <w:r w:rsidRPr="00265904">
        <w:rPr>
          <w:rFonts w:ascii="Tahoma" w:hAnsi="Tahoma" w:cs="Tahoma"/>
          <w:sz w:val="22"/>
          <w:szCs w:val="22"/>
        </w:rPr>
        <w:t xml:space="preserve">Please be aware that when a parent/carer telephones the school with information that their child is unable to attend due to illness, or other circumstances, this may not be automatically authorised. Your child’s current and previous school attendance will be taken into consideration and as a result the absence may not be authorised.  </w:t>
      </w:r>
    </w:p>
    <w:p w:rsidR="00B65F85" w:rsidRPr="00A03410" w:rsidRDefault="00B65F85" w:rsidP="00B65F85">
      <w:pPr>
        <w:spacing w:line="259" w:lineRule="auto"/>
        <w:rPr>
          <w:rFonts w:ascii="Tahoma" w:hAnsi="Tahoma" w:cs="Tahoma"/>
        </w:rPr>
      </w:pPr>
      <w:r w:rsidRPr="00A03410">
        <w:rPr>
          <w:rFonts w:ascii="Tahoma" w:hAnsi="Tahoma" w:cs="Tahoma"/>
        </w:rPr>
        <w:t xml:space="preserve"> </w:t>
      </w:r>
    </w:p>
    <w:p w:rsidR="00B65F85" w:rsidRPr="00265904" w:rsidRDefault="00B65F85" w:rsidP="00B65F85">
      <w:pPr>
        <w:rPr>
          <w:rFonts w:ascii="Tahoma" w:hAnsi="Tahoma" w:cs="Tahoma"/>
          <w:sz w:val="22"/>
          <w:szCs w:val="22"/>
        </w:rPr>
      </w:pPr>
      <w:r w:rsidRPr="00265904">
        <w:rPr>
          <w:rFonts w:ascii="Tahoma" w:hAnsi="Tahoma" w:cs="Tahoma"/>
          <w:sz w:val="22"/>
          <w:szCs w:val="22"/>
        </w:rPr>
        <w:lastRenderedPageBreak/>
        <w:t>Keeping your child off school with minor ailments such as a headache or slight cold is not acceptable. Repeated absen</w:t>
      </w:r>
      <w:r w:rsidR="00265904">
        <w:rPr>
          <w:rFonts w:ascii="Tahoma" w:hAnsi="Tahoma" w:cs="Tahoma"/>
          <w:sz w:val="22"/>
          <w:szCs w:val="22"/>
        </w:rPr>
        <w:t>ces may</w:t>
      </w:r>
      <w:r w:rsidRPr="00265904">
        <w:rPr>
          <w:rFonts w:ascii="Tahoma" w:hAnsi="Tahoma" w:cs="Tahoma"/>
          <w:sz w:val="22"/>
          <w:szCs w:val="22"/>
        </w:rPr>
        <w:t xml:space="preserve"> require us to request that you obtain medical evidence from your doctor’s surgery. This may be in the form of a date stamped compliment slip confirming your visit, or prescription or medicine bottle. Any of the above is to be shown to a member of t</w:t>
      </w:r>
      <w:r w:rsidR="0074062B" w:rsidRPr="00265904">
        <w:rPr>
          <w:rFonts w:ascii="Tahoma" w:hAnsi="Tahoma" w:cs="Tahoma"/>
          <w:sz w:val="22"/>
          <w:szCs w:val="22"/>
        </w:rPr>
        <w:t xml:space="preserve">he school office. (Please note </w:t>
      </w:r>
      <w:r w:rsidRPr="00265904">
        <w:rPr>
          <w:rFonts w:ascii="Tahoma" w:hAnsi="Tahoma" w:cs="Tahoma"/>
          <w:sz w:val="22"/>
          <w:szCs w:val="22"/>
        </w:rPr>
        <w:t xml:space="preserve">that the school is not asking any parent to incur a charge for such information and will not be liable for the cost.)  </w:t>
      </w:r>
    </w:p>
    <w:p w:rsidR="00B65F85" w:rsidRPr="008A1384" w:rsidRDefault="00B65F85" w:rsidP="00B65F85">
      <w:pPr>
        <w:autoSpaceDE w:val="0"/>
        <w:autoSpaceDN w:val="0"/>
        <w:adjustRightInd w:val="0"/>
        <w:ind w:left="360"/>
        <w:rPr>
          <w:rFonts w:ascii="Tahoma" w:hAnsi="Tahoma" w:cs="Tahoma"/>
          <w:i/>
          <w:iCs/>
          <w:color w:val="0000FF"/>
          <w:sz w:val="22"/>
          <w:szCs w:val="22"/>
          <w:lang w:eastAsia="en-GB"/>
        </w:rPr>
      </w:pPr>
    </w:p>
    <w:p w:rsidR="00B65F85" w:rsidRDefault="00B65F85" w:rsidP="00B65F85">
      <w:pPr>
        <w:autoSpaceDE w:val="0"/>
        <w:autoSpaceDN w:val="0"/>
        <w:adjustRightInd w:val="0"/>
        <w:rPr>
          <w:rFonts w:ascii="Tahoma" w:hAnsi="Tahoma" w:cs="Tahoma"/>
          <w:b/>
          <w:bCs/>
          <w:color w:val="000000"/>
          <w:sz w:val="22"/>
          <w:szCs w:val="22"/>
          <w:lang w:eastAsia="en-GB"/>
        </w:rPr>
      </w:pPr>
      <w:r>
        <w:rPr>
          <w:rFonts w:ascii="Tahoma" w:hAnsi="Tahoma" w:cs="Tahoma"/>
          <w:b/>
          <w:bCs/>
          <w:color w:val="000000"/>
          <w:sz w:val="22"/>
          <w:szCs w:val="22"/>
          <w:lang w:eastAsia="en-GB"/>
        </w:rPr>
        <w:t>Medical Appointments</w:t>
      </w:r>
    </w:p>
    <w:p w:rsidR="00B65F85" w:rsidRDefault="00B65F85" w:rsidP="00B65F85">
      <w:pPr>
        <w:autoSpaceDE w:val="0"/>
        <w:autoSpaceDN w:val="0"/>
        <w:adjustRightInd w:val="0"/>
        <w:rPr>
          <w:rFonts w:ascii="Tahoma" w:hAnsi="Tahoma" w:cs="Tahoma"/>
          <w:bCs/>
          <w:color w:val="000000"/>
          <w:sz w:val="22"/>
          <w:szCs w:val="22"/>
          <w:lang w:eastAsia="en-GB"/>
        </w:rPr>
      </w:pPr>
      <w:r w:rsidRPr="00F612F0">
        <w:rPr>
          <w:rFonts w:ascii="Tahoma" w:hAnsi="Tahoma" w:cs="Tahoma"/>
          <w:bCs/>
          <w:color w:val="000000"/>
          <w:sz w:val="22"/>
          <w:szCs w:val="22"/>
          <w:lang w:eastAsia="en-GB"/>
        </w:rPr>
        <w:t>Whenever possible</w:t>
      </w:r>
      <w:r>
        <w:rPr>
          <w:rFonts w:ascii="Tahoma" w:hAnsi="Tahoma" w:cs="Tahoma"/>
          <w:bCs/>
          <w:color w:val="000000"/>
          <w:sz w:val="22"/>
          <w:szCs w:val="22"/>
          <w:lang w:eastAsia="en-GB"/>
        </w:rPr>
        <w:t>;</w:t>
      </w:r>
      <w:r w:rsidRPr="00F612F0">
        <w:rPr>
          <w:rFonts w:ascii="Tahoma" w:hAnsi="Tahoma" w:cs="Tahoma"/>
          <w:bCs/>
          <w:color w:val="000000"/>
          <w:sz w:val="22"/>
          <w:szCs w:val="22"/>
          <w:lang w:eastAsia="en-GB"/>
        </w:rPr>
        <w:t xml:space="preserve"> medical appointments should be made for out of school hours or at the end of the day.  </w:t>
      </w:r>
      <w:r>
        <w:rPr>
          <w:rFonts w:ascii="Tahoma" w:hAnsi="Tahoma" w:cs="Tahoma"/>
          <w:bCs/>
          <w:color w:val="000000"/>
          <w:sz w:val="22"/>
          <w:szCs w:val="22"/>
          <w:lang w:eastAsia="en-GB"/>
        </w:rPr>
        <w:t>General GP/Dentist appointmen</w:t>
      </w:r>
      <w:r w:rsidR="0074062B">
        <w:rPr>
          <w:rFonts w:ascii="Tahoma" w:hAnsi="Tahoma" w:cs="Tahoma"/>
          <w:bCs/>
          <w:color w:val="000000"/>
          <w:sz w:val="22"/>
          <w:szCs w:val="22"/>
          <w:lang w:eastAsia="en-GB"/>
        </w:rPr>
        <w:t>ts will not warrant a full day’s</w:t>
      </w:r>
      <w:r>
        <w:rPr>
          <w:rFonts w:ascii="Tahoma" w:hAnsi="Tahoma" w:cs="Tahoma"/>
          <w:bCs/>
          <w:color w:val="000000"/>
          <w:sz w:val="22"/>
          <w:szCs w:val="22"/>
          <w:lang w:eastAsia="en-GB"/>
        </w:rPr>
        <w:t xml:space="preserve"> absence.  </w:t>
      </w:r>
    </w:p>
    <w:p w:rsidR="000C1682" w:rsidRDefault="000C1682" w:rsidP="00B65F85">
      <w:pPr>
        <w:autoSpaceDE w:val="0"/>
        <w:autoSpaceDN w:val="0"/>
        <w:adjustRightInd w:val="0"/>
        <w:rPr>
          <w:rFonts w:ascii="Tahoma" w:hAnsi="Tahoma" w:cs="Tahoma"/>
          <w:b/>
          <w:bCs/>
          <w:color w:val="000000"/>
          <w:sz w:val="22"/>
          <w:szCs w:val="22"/>
          <w:lang w:eastAsia="en-GB"/>
        </w:rPr>
      </w:pPr>
    </w:p>
    <w:p w:rsidR="00B65F85" w:rsidRPr="00F612F0" w:rsidRDefault="00B65F85" w:rsidP="00B65F85">
      <w:pPr>
        <w:autoSpaceDE w:val="0"/>
        <w:autoSpaceDN w:val="0"/>
        <w:adjustRightInd w:val="0"/>
        <w:rPr>
          <w:rFonts w:ascii="Tahoma" w:hAnsi="Tahoma" w:cs="Tahoma"/>
          <w:b/>
          <w:bCs/>
          <w:color w:val="000000"/>
          <w:sz w:val="22"/>
          <w:szCs w:val="22"/>
          <w:lang w:eastAsia="en-GB"/>
        </w:rPr>
      </w:pPr>
      <w:r w:rsidRPr="00F612F0">
        <w:rPr>
          <w:rFonts w:ascii="Tahoma" w:hAnsi="Tahoma" w:cs="Tahoma"/>
          <w:b/>
          <w:bCs/>
          <w:color w:val="000000"/>
          <w:sz w:val="22"/>
          <w:szCs w:val="22"/>
          <w:lang w:eastAsia="en-GB"/>
        </w:rPr>
        <w:t>Head lice treatment</w:t>
      </w:r>
    </w:p>
    <w:p w:rsidR="00B65F85" w:rsidRDefault="00B65F85" w:rsidP="00B65F85">
      <w:pPr>
        <w:autoSpaceDE w:val="0"/>
        <w:autoSpaceDN w:val="0"/>
        <w:adjustRightInd w:val="0"/>
        <w:rPr>
          <w:rFonts w:ascii="Tahoma" w:hAnsi="Tahoma" w:cs="Tahoma"/>
          <w:bCs/>
          <w:color w:val="000000"/>
          <w:sz w:val="22"/>
          <w:szCs w:val="22"/>
          <w:lang w:eastAsia="en-GB"/>
        </w:rPr>
      </w:pPr>
      <w:r>
        <w:rPr>
          <w:rFonts w:ascii="Tahoma" w:hAnsi="Tahoma" w:cs="Tahoma"/>
          <w:bCs/>
          <w:color w:val="000000"/>
          <w:sz w:val="22"/>
          <w:szCs w:val="22"/>
          <w:lang w:eastAsia="en-GB"/>
        </w:rPr>
        <w:t>Only one session will be authorised for treatment – children should not be kept off school for a full day because they have received treatment for head lice.</w:t>
      </w:r>
    </w:p>
    <w:p w:rsidR="00EE1817" w:rsidRDefault="00EE1817" w:rsidP="00EE1817">
      <w:pPr>
        <w:autoSpaceDE w:val="0"/>
        <w:autoSpaceDN w:val="0"/>
        <w:adjustRightInd w:val="0"/>
        <w:rPr>
          <w:rFonts w:ascii="Tahoma" w:hAnsi="Tahoma" w:cs="Tahoma"/>
          <w:b/>
          <w:bCs/>
          <w:color w:val="000000"/>
          <w:sz w:val="22"/>
          <w:szCs w:val="22"/>
          <w:u w:val="single"/>
          <w:lang w:eastAsia="en-GB"/>
        </w:rPr>
      </w:pPr>
    </w:p>
    <w:p w:rsidR="00EE1817" w:rsidRPr="00563C9A" w:rsidRDefault="00EE1817" w:rsidP="00EE1817">
      <w:pPr>
        <w:autoSpaceDE w:val="0"/>
        <w:autoSpaceDN w:val="0"/>
        <w:adjustRightInd w:val="0"/>
        <w:rPr>
          <w:rFonts w:ascii="Tahoma" w:hAnsi="Tahoma" w:cs="Tahoma"/>
          <w:b/>
          <w:bCs/>
          <w:color w:val="000000"/>
          <w:sz w:val="22"/>
          <w:szCs w:val="22"/>
          <w:u w:val="single"/>
          <w:lang w:eastAsia="en-GB"/>
        </w:rPr>
      </w:pPr>
      <w:r w:rsidRPr="00563C9A">
        <w:rPr>
          <w:rFonts w:ascii="Tahoma" w:hAnsi="Tahoma" w:cs="Tahoma"/>
          <w:b/>
          <w:bCs/>
          <w:color w:val="000000"/>
          <w:sz w:val="22"/>
          <w:szCs w:val="22"/>
          <w:u w:val="single"/>
          <w:lang w:eastAsia="en-GB"/>
        </w:rPr>
        <w:t>A Welcome Back</w:t>
      </w:r>
    </w:p>
    <w:p w:rsidR="00EE1817" w:rsidRPr="00F612F0" w:rsidRDefault="00EE1817" w:rsidP="00EE1817">
      <w:pPr>
        <w:autoSpaceDE w:val="0"/>
        <w:autoSpaceDN w:val="0"/>
        <w:adjustRightInd w:val="0"/>
        <w:rPr>
          <w:rFonts w:ascii="Tahoma" w:hAnsi="Tahoma" w:cs="Tahoma"/>
          <w:bCs/>
          <w:color w:val="000000"/>
          <w:sz w:val="22"/>
          <w:szCs w:val="22"/>
          <w:lang w:eastAsia="en-GB"/>
        </w:rPr>
      </w:pPr>
      <w:r w:rsidRPr="008A1384">
        <w:rPr>
          <w:rFonts w:ascii="Tahoma" w:hAnsi="Tahoma" w:cs="Tahoma"/>
          <w:color w:val="000000"/>
          <w:sz w:val="22"/>
          <w:szCs w:val="22"/>
          <w:lang w:eastAsia="en-GB"/>
        </w:rPr>
        <w:t>It is important that on return from an absence that all pupils are made to feel welcome. This should</w:t>
      </w:r>
      <w:r>
        <w:rPr>
          <w:rFonts w:ascii="Tahoma" w:hAnsi="Tahoma" w:cs="Tahoma"/>
          <w:color w:val="000000"/>
          <w:sz w:val="22"/>
          <w:szCs w:val="22"/>
          <w:lang w:eastAsia="en-GB"/>
        </w:rPr>
        <w:t xml:space="preserve"> </w:t>
      </w:r>
      <w:r w:rsidRPr="008A1384">
        <w:rPr>
          <w:rFonts w:ascii="Tahoma" w:hAnsi="Tahoma" w:cs="Tahoma"/>
          <w:color w:val="000000"/>
          <w:sz w:val="22"/>
          <w:szCs w:val="22"/>
          <w:lang w:eastAsia="en-GB"/>
        </w:rPr>
        <w:t>include ensuring that the pupil is helped to catch up on missed work and brought up to date on any</w:t>
      </w:r>
      <w:r>
        <w:rPr>
          <w:rFonts w:ascii="Tahoma" w:hAnsi="Tahoma" w:cs="Tahoma"/>
          <w:color w:val="000000"/>
          <w:sz w:val="22"/>
          <w:szCs w:val="22"/>
          <w:lang w:eastAsia="en-GB"/>
        </w:rPr>
        <w:t xml:space="preserve"> </w:t>
      </w:r>
      <w:r w:rsidRPr="008A1384">
        <w:rPr>
          <w:rFonts w:ascii="Tahoma" w:hAnsi="Tahoma" w:cs="Tahoma"/>
          <w:color w:val="000000"/>
          <w:sz w:val="22"/>
          <w:szCs w:val="22"/>
          <w:lang w:eastAsia="en-GB"/>
        </w:rPr>
        <w:t>information that has been passed to the other pupils.</w:t>
      </w:r>
    </w:p>
    <w:p w:rsidR="00B65F85" w:rsidRDefault="00B65F85" w:rsidP="00B65F85">
      <w:pPr>
        <w:rPr>
          <w:rFonts w:ascii="Tahoma" w:hAnsi="Tahoma" w:cs="Tahoma"/>
          <w:b/>
          <w:sz w:val="22"/>
          <w:szCs w:val="22"/>
          <w:lang w:eastAsia="en-GB"/>
        </w:rPr>
      </w:pPr>
    </w:p>
    <w:p w:rsidR="00B65F85" w:rsidRDefault="00B65F85" w:rsidP="00B65F85">
      <w:pPr>
        <w:rPr>
          <w:rFonts w:ascii="Tahoma" w:hAnsi="Tahoma" w:cs="Tahoma"/>
          <w:b/>
          <w:sz w:val="22"/>
          <w:szCs w:val="22"/>
          <w:lang w:eastAsia="en-GB"/>
        </w:rPr>
      </w:pPr>
      <w:r>
        <w:rPr>
          <w:rFonts w:ascii="Tahoma" w:hAnsi="Tahoma" w:cs="Tahoma"/>
          <w:b/>
          <w:sz w:val="22"/>
          <w:szCs w:val="22"/>
          <w:lang w:eastAsia="en-GB"/>
        </w:rPr>
        <w:t xml:space="preserve">Information sharing with Parents </w:t>
      </w:r>
    </w:p>
    <w:p w:rsidR="0074062B" w:rsidRDefault="0074062B" w:rsidP="00B65F85">
      <w:pPr>
        <w:rPr>
          <w:rFonts w:ascii="Tahoma" w:hAnsi="Tahoma" w:cs="Tahoma"/>
          <w:sz w:val="22"/>
          <w:szCs w:val="22"/>
          <w:lang w:eastAsia="en-GB"/>
        </w:rPr>
      </w:pPr>
      <w:r w:rsidRPr="0074062B">
        <w:rPr>
          <w:rFonts w:ascii="Tahoma" w:hAnsi="Tahoma" w:cs="Tahoma"/>
          <w:sz w:val="22"/>
          <w:szCs w:val="22"/>
          <w:lang w:eastAsia="en-GB"/>
        </w:rPr>
        <w:t>Each term an attendance report is sent with the child’s report.</w:t>
      </w:r>
      <w:r w:rsidR="006D78BB">
        <w:rPr>
          <w:rFonts w:ascii="Tahoma" w:hAnsi="Tahoma" w:cs="Tahoma"/>
          <w:sz w:val="22"/>
          <w:szCs w:val="22"/>
          <w:lang w:eastAsia="en-GB"/>
        </w:rPr>
        <w:t xml:space="preserve"> This will be printed on coloured paper, reflecting the level of absence.</w:t>
      </w:r>
    </w:p>
    <w:p w:rsidR="006D78BB" w:rsidRDefault="006D78BB" w:rsidP="00B65F85">
      <w:pPr>
        <w:rPr>
          <w:rFonts w:ascii="Tahoma" w:hAnsi="Tahoma" w:cs="Tahoma"/>
          <w:sz w:val="22"/>
          <w:szCs w:val="22"/>
          <w:lang w:eastAsia="en-GB"/>
        </w:rPr>
      </w:pPr>
      <w:r>
        <w:rPr>
          <w:rFonts w:ascii="Tahoma" w:hAnsi="Tahoma" w:cs="Tahoma"/>
          <w:sz w:val="22"/>
          <w:szCs w:val="22"/>
          <w:lang w:eastAsia="en-GB"/>
        </w:rPr>
        <w:t>95% and above will be printed on green paper</w:t>
      </w:r>
    </w:p>
    <w:p w:rsidR="006D78BB" w:rsidRDefault="006D78BB" w:rsidP="00B65F85">
      <w:pPr>
        <w:rPr>
          <w:rFonts w:ascii="Tahoma" w:hAnsi="Tahoma" w:cs="Tahoma"/>
          <w:sz w:val="22"/>
          <w:szCs w:val="22"/>
          <w:lang w:eastAsia="en-GB"/>
        </w:rPr>
      </w:pPr>
      <w:r>
        <w:rPr>
          <w:rFonts w:ascii="Tahoma" w:hAnsi="Tahoma" w:cs="Tahoma"/>
          <w:sz w:val="22"/>
          <w:szCs w:val="22"/>
          <w:lang w:eastAsia="en-GB"/>
        </w:rPr>
        <w:t>94.9% - 90% will be on amber paper</w:t>
      </w:r>
    </w:p>
    <w:p w:rsidR="006D78BB" w:rsidRDefault="006D78BB" w:rsidP="00B65F85">
      <w:pPr>
        <w:rPr>
          <w:rFonts w:ascii="Tahoma" w:hAnsi="Tahoma" w:cs="Tahoma"/>
          <w:sz w:val="22"/>
          <w:szCs w:val="22"/>
          <w:lang w:eastAsia="en-GB"/>
        </w:rPr>
      </w:pPr>
      <w:r>
        <w:rPr>
          <w:rFonts w:ascii="Tahoma" w:hAnsi="Tahoma" w:cs="Tahoma"/>
          <w:sz w:val="22"/>
          <w:szCs w:val="22"/>
          <w:lang w:eastAsia="en-GB"/>
        </w:rPr>
        <w:t>89.9% and below – will be on red paper.</w:t>
      </w:r>
    </w:p>
    <w:p w:rsidR="006D78BB" w:rsidRPr="0074062B" w:rsidRDefault="006D78BB" w:rsidP="00B65F85">
      <w:pPr>
        <w:rPr>
          <w:rFonts w:ascii="Tahoma" w:hAnsi="Tahoma" w:cs="Tahoma"/>
          <w:sz w:val="22"/>
          <w:szCs w:val="22"/>
          <w:lang w:eastAsia="en-GB"/>
        </w:rPr>
      </w:pPr>
      <w:r>
        <w:rPr>
          <w:rFonts w:ascii="Tahoma" w:hAnsi="Tahoma" w:cs="Tahoma"/>
          <w:sz w:val="22"/>
          <w:szCs w:val="22"/>
          <w:lang w:eastAsia="en-GB"/>
        </w:rPr>
        <w:t xml:space="preserve">Please note, this information is purely factual according to Government guidance. </w:t>
      </w:r>
    </w:p>
    <w:p w:rsidR="00B65F85" w:rsidRDefault="00B65F85" w:rsidP="00B65F85">
      <w:pPr>
        <w:rPr>
          <w:rFonts w:ascii="Tahoma" w:hAnsi="Tahoma" w:cs="Tahoma"/>
          <w:sz w:val="22"/>
          <w:szCs w:val="22"/>
          <w:lang w:eastAsia="en-GB"/>
        </w:rPr>
      </w:pPr>
    </w:p>
    <w:p w:rsidR="00B65F85" w:rsidRDefault="00B65F85" w:rsidP="00B65F85">
      <w:pPr>
        <w:rPr>
          <w:rFonts w:ascii="Tahoma" w:hAnsi="Tahoma" w:cs="Tahoma"/>
          <w:b/>
          <w:sz w:val="22"/>
          <w:szCs w:val="22"/>
          <w:lang w:eastAsia="en-GB"/>
        </w:rPr>
      </w:pPr>
      <w:r w:rsidRPr="00D32AD3">
        <w:rPr>
          <w:rFonts w:ascii="Tahoma" w:hAnsi="Tahoma" w:cs="Tahoma"/>
          <w:b/>
          <w:sz w:val="22"/>
          <w:szCs w:val="22"/>
          <w:lang w:eastAsia="en-GB"/>
        </w:rPr>
        <w:t>Children Missing Education</w:t>
      </w:r>
    </w:p>
    <w:p w:rsidR="00B65F85" w:rsidRPr="00D32AD3" w:rsidRDefault="00B65F85" w:rsidP="00B65F85">
      <w:pPr>
        <w:rPr>
          <w:rFonts w:ascii="Tahoma" w:hAnsi="Tahoma" w:cs="Tahoma"/>
          <w:sz w:val="22"/>
          <w:szCs w:val="22"/>
          <w:lang w:eastAsia="en-GB"/>
        </w:rPr>
      </w:pPr>
      <w:r w:rsidRPr="00D32AD3">
        <w:rPr>
          <w:rFonts w:ascii="Tahoma" w:hAnsi="Tahoma" w:cs="Tahoma"/>
          <w:sz w:val="22"/>
          <w:szCs w:val="22"/>
          <w:lang w:eastAsia="en-GB"/>
        </w:rPr>
        <w:t>The school has adopted the Local Authority policy for Children Missing Education and follows the guidelines and procedures in this policy.</w:t>
      </w:r>
    </w:p>
    <w:p w:rsidR="00B65F85" w:rsidRDefault="00B65F85" w:rsidP="00B65F85">
      <w:pPr>
        <w:rPr>
          <w:rFonts w:ascii="Tahoma" w:hAnsi="Tahoma" w:cs="Tahoma"/>
          <w:sz w:val="22"/>
          <w:szCs w:val="22"/>
          <w:lang w:eastAsia="en-GB"/>
        </w:rPr>
      </w:pPr>
    </w:p>
    <w:p w:rsidR="00B65F85" w:rsidRPr="0026798E" w:rsidRDefault="00B65F85" w:rsidP="00B65F85">
      <w:pPr>
        <w:autoSpaceDE w:val="0"/>
        <w:autoSpaceDN w:val="0"/>
        <w:adjustRightInd w:val="0"/>
        <w:rPr>
          <w:rFonts w:ascii="Tahoma" w:hAnsi="Tahoma" w:cs="Tahoma"/>
          <w:bCs/>
          <w:color w:val="000000"/>
          <w:sz w:val="22"/>
          <w:szCs w:val="22"/>
          <w:lang w:eastAsia="en-GB"/>
        </w:rPr>
      </w:pPr>
    </w:p>
    <w:p w:rsidR="00B65F85" w:rsidRPr="008A1384" w:rsidRDefault="00B65F85" w:rsidP="00B65F85">
      <w:pPr>
        <w:autoSpaceDE w:val="0"/>
        <w:autoSpaceDN w:val="0"/>
        <w:adjustRightInd w:val="0"/>
        <w:rPr>
          <w:rFonts w:ascii="Tahoma" w:hAnsi="Tahoma" w:cs="Tahoma"/>
          <w:b/>
          <w:bCs/>
          <w:color w:val="000000"/>
          <w:sz w:val="22"/>
          <w:szCs w:val="22"/>
          <w:lang w:eastAsia="en-GB"/>
        </w:rPr>
      </w:pPr>
      <w:r w:rsidRPr="008A1384">
        <w:rPr>
          <w:rFonts w:ascii="Tahoma" w:hAnsi="Tahoma" w:cs="Tahoma"/>
          <w:b/>
          <w:bCs/>
          <w:color w:val="000000"/>
          <w:sz w:val="22"/>
          <w:szCs w:val="22"/>
          <w:lang w:eastAsia="en-GB"/>
        </w:rPr>
        <w:t>Attendance monitoring</w:t>
      </w:r>
      <w:r>
        <w:rPr>
          <w:rFonts w:ascii="Tahoma" w:hAnsi="Tahoma" w:cs="Tahoma"/>
          <w:b/>
          <w:bCs/>
          <w:color w:val="000000"/>
          <w:sz w:val="22"/>
          <w:szCs w:val="22"/>
          <w:lang w:eastAsia="en-GB"/>
        </w:rPr>
        <w:t xml:space="preserve"> stages of intervention </w:t>
      </w:r>
    </w:p>
    <w:p w:rsidR="00B65F85" w:rsidRDefault="00B65F85" w:rsidP="00B65F85">
      <w:pPr>
        <w:autoSpaceDE w:val="0"/>
        <w:autoSpaceDN w:val="0"/>
        <w:adjustRightInd w:val="0"/>
        <w:ind w:left="360"/>
        <w:rPr>
          <w:rFonts w:ascii="Tahoma" w:hAnsi="Tahoma" w:cs="Tahoma"/>
          <w:b/>
          <w:bCs/>
          <w:color w:val="000000"/>
          <w:lang w:eastAsia="en-GB"/>
        </w:rPr>
      </w:pPr>
    </w:p>
    <w:p w:rsidR="00B65F85" w:rsidRPr="00501896" w:rsidRDefault="00B65F85" w:rsidP="00B65F85">
      <w:pPr>
        <w:autoSpaceDE w:val="0"/>
        <w:autoSpaceDN w:val="0"/>
        <w:adjustRightInd w:val="0"/>
        <w:ind w:left="360"/>
        <w:rPr>
          <w:rFonts w:ascii="Tahoma" w:hAnsi="Tahoma" w:cs="Tahoma"/>
          <w:b/>
          <w:bCs/>
          <w:color w:val="000000"/>
          <w:lang w:eastAsia="en-GB"/>
        </w:rPr>
      </w:pPr>
      <w:r w:rsidRPr="00501896">
        <w:rPr>
          <w:rFonts w:ascii="Tahoma" w:hAnsi="Tahoma" w:cs="Tahoma"/>
          <w:b/>
          <w:bCs/>
          <w:color w:val="000000"/>
          <w:lang w:eastAsia="en-GB"/>
        </w:rPr>
        <w:t>Stage 1</w:t>
      </w:r>
    </w:p>
    <w:p w:rsidR="00B65F85" w:rsidRPr="00156756" w:rsidRDefault="00362B57" w:rsidP="00B65F85">
      <w:pPr>
        <w:pStyle w:val="ListParagraph"/>
        <w:numPr>
          <w:ilvl w:val="0"/>
          <w:numId w:val="4"/>
        </w:numPr>
        <w:autoSpaceDE w:val="0"/>
        <w:autoSpaceDN w:val="0"/>
        <w:adjustRightInd w:val="0"/>
        <w:rPr>
          <w:rFonts w:ascii="Tahoma" w:hAnsi="Tahoma" w:cs="Tahoma"/>
          <w:bCs/>
          <w:color w:val="000000"/>
          <w:lang w:eastAsia="en-GB"/>
        </w:rPr>
      </w:pPr>
      <w:r>
        <w:rPr>
          <w:rFonts w:ascii="Tahoma" w:hAnsi="Tahoma" w:cs="Tahoma"/>
          <w:bCs/>
          <w:color w:val="000000"/>
          <w:lang w:eastAsia="en-GB"/>
        </w:rPr>
        <w:t>When attendance falls below</w:t>
      </w:r>
      <w:r w:rsidR="00B65F85" w:rsidRPr="00501896">
        <w:rPr>
          <w:rFonts w:ascii="Tahoma" w:hAnsi="Tahoma" w:cs="Tahoma"/>
          <w:bCs/>
          <w:color w:val="000000"/>
          <w:lang w:eastAsia="en-GB"/>
        </w:rPr>
        <w:t xml:space="preserve"> 9</w:t>
      </w:r>
      <w:r>
        <w:rPr>
          <w:rFonts w:ascii="Tahoma" w:hAnsi="Tahoma" w:cs="Tahoma"/>
          <w:bCs/>
          <w:color w:val="000000"/>
          <w:lang w:eastAsia="en-GB"/>
        </w:rPr>
        <w:t xml:space="preserve">5%, </w:t>
      </w:r>
      <w:r w:rsidR="00B65F85" w:rsidRPr="00501896">
        <w:rPr>
          <w:rFonts w:ascii="Tahoma" w:hAnsi="Tahoma" w:cs="Tahoma"/>
          <w:bCs/>
          <w:color w:val="000000"/>
          <w:lang w:eastAsia="en-GB"/>
        </w:rPr>
        <w:t>a letter is sent</w:t>
      </w:r>
      <w:r>
        <w:rPr>
          <w:rFonts w:ascii="Tahoma" w:hAnsi="Tahoma" w:cs="Tahoma"/>
          <w:bCs/>
          <w:color w:val="000000"/>
          <w:lang w:eastAsia="en-GB"/>
        </w:rPr>
        <w:t xml:space="preserve"> to parents/carers to inform </w:t>
      </w:r>
      <w:r w:rsidR="00B65F85" w:rsidRPr="00156756">
        <w:rPr>
          <w:rFonts w:ascii="Tahoma" w:hAnsi="Tahoma" w:cs="Tahoma"/>
          <w:bCs/>
          <w:color w:val="000000"/>
          <w:lang w:eastAsia="en-GB"/>
        </w:rPr>
        <w:t xml:space="preserve">them that attendance is at a level of concern. </w:t>
      </w:r>
    </w:p>
    <w:p w:rsidR="00B65F85" w:rsidRDefault="00B65F85" w:rsidP="00B65F85">
      <w:pPr>
        <w:autoSpaceDE w:val="0"/>
        <w:autoSpaceDN w:val="0"/>
        <w:adjustRightInd w:val="0"/>
        <w:ind w:left="360"/>
        <w:rPr>
          <w:rFonts w:ascii="Tahoma" w:hAnsi="Tahoma" w:cs="Tahoma"/>
          <w:b/>
          <w:color w:val="000000"/>
          <w:lang w:eastAsia="en-GB"/>
        </w:rPr>
      </w:pPr>
    </w:p>
    <w:p w:rsidR="00B65F85" w:rsidRPr="0085432B" w:rsidRDefault="0070157E" w:rsidP="0070157E">
      <w:pPr>
        <w:autoSpaceDE w:val="0"/>
        <w:autoSpaceDN w:val="0"/>
        <w:adjustRightInd w:val="0"/>
        <w:rPr>
          <w:rFonts w:ascii="Tahoma" w:hAnsi="Tahoma" w:cs="Tahoma"/>
          <w:b/>
          <w:color w:val="000000"/>
          <w:lang w:eastAsia="en-GB"/>
        </w:rPr>
      </w:pPr>
      <w:r>
        <w:rPr>
          <w:rFonts w:ascii="Tahoma" w:hAnsi="Tahoma" w:cs="Tahoma"/>
          <w:b/>
          <w:color w:val="000000"/>
          <w:lang w:eastAsia="en-GB"/>
        </w:rPr>
        <w:t xml:space="preserve">     </w:t>
      </w:r>
      <w:r w:rsidR="00B65F85" w:rsidRPr="0085432B">
        <w:rPr>
          <w:rFonts w:ascii="Tahoma" w:hAnsi="Tahoma" w:cs="Tahoma"/>
          <w:b/>
          <w:color w:val="000000"/>
          <w:lang w:eastAsia="en-GB"/>
        </w:rPr>
        <w:t>Stage 2</w:t>
      </w:r>
    </w:p>
    <w:p w:rsidR="00B65F85" w:rsidRPr="006F40F6" w:rsidRDefault="00B65F85" w:rsidP="00B65F85">
      <w:pPr>
        <w:pStyle w:val="ListParagraph"/>
        <w:autoSpaceDE w:val="0"/>
        <w:autoSpaceDN w:val="0"/>
        <w:adjustRightInd w:val="0"/>
        <w:ind w:left="1080"/>
        <w:rPr>
          <w:rFonts w:ascii="Tahoma" w:hAnsi="Tahoma" w:cs="Tahoma"/>
          <w:color w:val="000000"/>
          <w:highlight w:val="yellow"/>
          <w:lang w:eastAsia="en-GB"/>
        </w:rPr>
      </w:pPr>
      <w:r w:rsidRPr="0085432B">
        <w:rPr>
          <w:rFonts w:ascii="Tahoma" w:hAnsi="Tahoma" w:cs="Tahoma"/>
          <w:color w:val="000000"/>
          <w:lang w:eastAsia="en-GB"/>
        </w:rPr>
        <w:t>In cases where a pupil begins to develop a pattern of absences, the school will invite</w:t>
      </w:r>
      <w:r w:rsidRPr="006F40F6">
        <w:rPr>
          <w:rFonts w:ascii="Tahoma" w:hAnsi="Tahoma" w:cs="Tahoma"/>
          <w:color w:val="000000"/>
          <w:lang w:eastAsia="en-GB"/>
        </w:rPr>
        <w:t xml:space="preserve"> parents/carers to attend a meeting to</w:t>
      </w:r>
      <w:r>
        <w:rPr>
          <w:rFonts w:ascii="Tahoma" w:hAnsi="Tahoma" w:cs="Tahoma"/>
          <w:color w:val="000000"/>
          <w:lang w:eastAsia="en-GB"/>
        </w:rPr>
        <w:t xml:space="preserve"> endeavour </w:t>
      </w:r>
      <w:r w:rsidRPr="006F40F6">
        <w:rPr>
          <w:rFonts w:ascii="Tahoma" w:hAnsi="Tahoma" w:cs="Tahoma"/>
          <w:color w:val="000000"/>
          <w:lang w:eastAsia="en-GB"/>
        </w:rPr>
        <w:t xml:space="preserve">to resolve the problem; this may mean that parents/carers will be asked to comply to an </w:t>
      </w:r>
      <w:r>
        <w:rPr>
          <w:rFonts w:ascii="Tahoma" w:hAnsi="Tahoma" w:cs="Tahoma"/>
          <w:color w:val="000000"/>
          <w:lang w:eastAsia="en-GB"/>
        </w:rPr>
        <w:t>Early Help Plan</w:t>
      </w:r>
      <w:r w:rsidRPr="006F40F6">
        <w:rPr>
          <w:rFonts w:ascii="Tahoma" w:hAnsi="Tahoma" w:cs="Tahoma"/>
          <w:color w:val="000000"/>
          <w:lang w:eastAsia="en-GB"/>
        </w:rPr>
        <w:t xml:space="preserve">. At this time it will be </w:t>
      </w:r>
      <w:r w:rsidRPr="00480219">
        <w:rPr>
          <w:rFonts w:ascii="Tahoma" w:hAnsi="Tahoma" w:cs="Tahoma"/>
          <w:color w:val="000000"/>
          <w:lang w:eastAsia="en-GB"/>
        </w:rPr>
        <w:t>explained that no further absences will be authorised without medical evidence</w:t>
      </w:r>
      <w:r w:rsidR="00CD10A2">
        <w:rPr>
          <w:rFonts w:ascii="Tahoma" w:hAnsi="Tahoma" w:cs="Tahoma"/>
          <w:color w:val="000000"/>
          <w:lang w:eastAsia="en-GB"/>
        </w:rPr>
        <w:t>.</w:t>
      </w:r>
      <w:r w:rsidRPr="006F40F6">
        <w:rPr>
          <w:rFonts w:ascii="Tahoma" w:hAnsi="Tahoma" w:cs="Tahoma"/>
          <w:color w:val="000000"/>
          <w:lang w:eastAsia="en-GB"/>
        </w:rPr>
        <w:t xml:space="preserve"> The school may also refer to the school nurse if the problem appears to be a medical one</w:t>
      </w:r>
    </w:p>
    <w:p w:rsidR="00B65F85" w:rsidRDefault="00B65F85" w:rsidP="00B65F85">
      <w:pPr>
        <w:autoSpaceDE w:val="0"/>
        <w:autoSpaceDN w:val="0"/>
        <w:adjustRightInd w:val="0"/>
        <w:ind w:left="300"/>
        <w:rPr>
          <w:rFonts w:ascii="Tahoma" w:hAnsi="Tahoma" w:cs="Tahoma"/>
          <w:b/>
          <w:color w:val="000000"/>
          <w:lang w:eastAsia="en-GB"/>
        </w:rPr>
      </w:pPr>
      <w:r w:rsidRPr="00501896">
        <w:rPr>
          <w:rFonts w:ascii="Tahoma" w:hAnsi="Tahoma" w:cs="Tahoma"/>
          <w:b/>
          <w:color w:val="000000"/>
          <w:lang w:eastAsia="en-GB"/>
        </w:rPr>
        <w:t xml:space="preserve">Stage </w:t>
      </w:r>
      <w:r>
        <w:rPr>
          <w:rFonts w:ascii="Tahoma" w:hAnsi="Tahoma" w:cs="Tahoma"/>
          <w:b/>
          <w:color w:val="000000"/>
          <w:lang w:eastAsia="en-GB"/>
        </w:rPr>
        <w:t>3</w:t>
      </w:r>
    </w:p>
    <w:p w:rsidR="00B65F85" w:rsidRDefault="00B65F85" w:rsidP="00B65F85">
      <w:pPr>
        <w:pStyle w:val="ListParagraph"/>
        <w:numPr>
          <w:ilvl w:val="0"/>
          <w:numId w:val="4"/>
        </w:numPr>
        <w:autoSpaceDE w:val="0"/>
        <w:autoSpaceDN w:val="0"/>
        <w:adjustRightInd w:val="0"/>
        <w:rPr>
          <w:rFonts w:ascii="Tahoma" w:hAnsi="Tahoma" w:cs="Tahoma"/>
          <w:color w:val="000000"/>
          <w:lang w:eastAsia="en-GB"/>
        </w:rPr>
      </w:pPr>
      <w:r w:rsidRPr="00501896">
        <w:rPr>
          <w:rFonts w:ascii="Tahoma" w:hAnsi="Tahoma" w:cs="Tahoma"/>
          <w:color w:val="000000"/>
          <w:lang w:eastAsia="en-GB"/>
        </w:rPr>
        <w:t>If attendance shows little or no improvement</w:t>
      </w:r>
      <w:r w:rsidR="0070157E">
        <w:rPr>
          <w:rFonts w:ascii="Tahoma" w:hAnsi="Tahoma" w:cs="Tahoma"/>
          <w:color w:val="000000"/>
          <w:lang w:eastAsia="en-GB"/>
        </w:rPr>
        <w:t>,</w:t>
      </w:r>
      <w:r w:rsidRPr="00501896">
        <w:rPr>
          <w:rFonts w:ascii="Tahoma" w:hAnsi="Tahoma" w:cs="Tahoma"/>
          <w:color w:val="000000"/>
          <w:lang w:eastAsia="en-GB"/>
        </w:rPr>
        <w:t xml:space="preserve"> a referral will be made to </w:t>
      </w:r>
      <w:r w:rsidRPr="00F01DA2">
        <w:rPr>
          <w:rFonts w:ascii="Tahoma" w:hAnsi="Tahoma" w:cs="Tahoma"/>
          <w:b/>
          <w:color w:val="000000"/>
          <w:lang w:eastAsia="en-GB"/>
        </w:rPr>
        <w:t>Start Well</w:t>
      </w:r>
      <w:r>
        <w:rPr>
          <w:rFonts w:ascii="Tahoma" w:hAnsi="Tahoma" w:cs="Tahoma"/>
          <w:b/>
          <w:color w:val="000000"/>
          <w:lang w:eastAsia="en-GB"/>
        </w:rPr>
        <w:t xml:space="preserve"> </w:t>
      </w:r>
      <w:r w:rsidRPr="00501896">
        <w:rPr>
          <w:rFonts w:ascii="Tahoma" w:hAnsi="Tahoma" w:cs="Tahoma"/>
          <w:color w:val="000000"/>
          <w:lang w:eastAsia="en-GB"/>
        </w:rPr>
        <w:t xml:space="preserve">who </w:t>
      </w:r>
      <w:r>
        <w:rPr>
          <w:rFonts w:ascii="Tahoma" w:hAnsi="Tahoma" w:cs="Tahoma"/>
          <w:color w:val="000000"/>
          <w:lang w:eastAsia="en-GB"/>
        </w:rPr>
        <w:t>will support the family alongside school and attend Early Help Review Meetings.</w:t>
      </w:r>
    </w:p>
    <w:p w:rsidR="00B65F85" w:rsidRDefault="00B65F85" w:rsidP="00B65F85">
      <w:pPr>
        <w:autoSpaceDE w:val="0"/>
        <w:autoSpaceDN w:val="0"/>
        <w:adjustRightInd w:val="0"/>
        <w:ind w:left="300"/>
        <w:rPr>
          <w:rFonts w:ascii="Tahoma" w:hAnsi="Tahoma" w:cs="Tahoma"/>
          <w:color w:val="000000"/>
          <w:lang w:eastAsia="en-GB"/>
        </w:rPr>
      </w:pPr>
    </w:p>
    <w:p w:rsidR="00B65F85" w:rsidRPr="0026798E" w:rsidRDefault="00B65F85" w:rsidP="00B65F85">
      <w:pPr>
        <w:autoSpaceDE w:val="0"/>
        <w:autoSpaceDN w:val="0"/>
        <w:adjustRightInd w:val="0"/>
        <w:ind w:left="300"/>
        <w:rPr>
          <w:rFonts w:ascii="Tahoma" w:hAnsi="Tahoma" w:cs="Tahoma"/>
          <w:b/>
          <w:color w:val="000000"/>
          <w:lang w:eastAsia="en-GB"/>
        </w:rPr>
      </w:pPr>
      <w:r w:rsidRPr="0026798E">
        <w:rPr>
          <w:rFonts w:ascii="Tahoma" w:hAnsi="Tahoma" w:cs="Tahoma"/>
          <w:b/>
          <w:color w:val="000000"/>
          <w:lang w:eastAsia="en-GB"/>
        </w:rPr>
        <w:lastRenderedPageBreak/>
        <w:t>Stage 4</w:t>
      </w:r>
    </w:p>
    <w:p w:rsidR="00B65F85" w:rsidRPr="00FE2F89" w:rsidRDefault="00B65F85" w:rsidP="00B65F85">
      <w:pPr>
        <w:pStyle w:val="ListParagraph"/>
        <w:numPr>
          <w:ilvl w:val="0"/>
          <w:numId w:val="4"/>
        </w:numPr>
        <w:autoSpaceDE w:val="0"/>
        <w:autoSpaceDN w:val="0"/>
        <w:adjustRightInd w:val="0"/>
        <w:rPr>
          <w:rFonts w:ascii="Tahoma" w:hAnsi="Tahoma" w:cs="Tahoma"/>
          <w:color w:val="000000"/>
          <w:lang w:eastAsia="en-GB"/>
        </w:rPr>
      </w:pPr>
      <w:r w:rsidRPr="00501896">
        <w:rPr>
          <w:rFonts w:ascii="Tahoma" w:hAnsi="Tahoma" w:cs="Tahoma"/>
          <w:color w:val="000000"/>
          <w:lang w:eastAsia="en-GB"/>
        </w:rPr>
        <w:t>If attendance shows little or no improvement</w:t>
      </w:r>
      <w:r w:rsidR="0070157E">
        <w:rPr>
          <w:rFonts w:ascii="Tahoma" w:hAnsi="Tahoma" w:cs="Tahoma"/>
          <w:color w:val="000000"/>
          <w:lang w:eastAsia="en-GB"/>
        </w:rPr>
        <w:t>,</w:t>
      </w:r>
      <w:r w:rsidRPr="00501896">
        <w:rPr>
          <w:rFonts w:ascii="Tahoma" w:hAnsi="Tahoma" w:cs="Tahoma"/>
          <w:color w:val="000000"/>
          <w:lang w:eastAsia="en-GB"/>
        </w:rPr>
        <w:t xml:space="preserve"> a referral </w:t>
      </w:r>
      <w:r>
        <w:rPr>
          <w:rFonts w:ascii="Tahoma" w:hAnsi="Tahoma" w:cs="Tahoma"/>
          <w:color w:val="000000"/>
          <w:lang w:eastAsia="en-GB"/>
        </w:rPr>
        <w:t xml:space="preserve">the case may be escalated to the </w:t>
      </w:r>
      <w:r w:rsidRPr="0026798E">
        <w:rPr>
          <w:rFonts w:ascii="Tahoma" w:hAnsi="Tahoma" w:cs="Tahoma"/>
          <w:b/>
          <w:color w:val="000000"/>
          <w:lang w:eastAsia="en-GB"/>
        </w:rPr>
        <w:t>Local Authority Attendance Enforcement Team</w:t>
      </w:r>
      <w:r>
        <w:rPr>
          <w:rFonts w:ascii="Tahoma" w:hAnsi="Tahoma" w:cs="Tahoma"/>
          <w:color w:val="000000"/>
          <w:lang w:eastAsia="en-GB"/>
        </w:rPr>
        <w:t xml:space="preserve"> who may take up legal proceedings against parents/carers.</w:t>
      </w:r>
    </w:p>
    <w:p w:rsidR="00B65F85" w:rsidRDefault="00B65F85" w:rsidP="00B65F85">
      <w:pPr>
        <w:autoSpaceDE w:val="0"/>
        <w:autoSpaceDN w:val="0"/>
        <w:adjustRightInd w:val="0"/>
        <w:rPr>
          <w:rFonts w:ascii="Tahoma" w:hAnsi="Tahoma" w:cs="Tahoma"/>
          <w:b/>
          <w:bCs/>
          <w:color w:val="000000"/>
          <w:sz w:val="22"/>
          <w:szCs w:val="22"/>
          <w:lang w:eastAsia="en-GB"/>
        </w:rPr>
      </w:pPr>
    </w:p>
    <w:p w:rsidR="00B65F85" w:rsidRPr="008A1384" w:rsidRDefault="00B65F85" w:rsidP="00B65F85">
      <w:pPr>
        <w:autoSpaceDE w:val="0"/>
        <w:autoSpaceDN w:val="0"/>
        <w:adjustRightInd w:val="0"/>
        <w:rPr>
          <w:rFonts w:ascii="Tahoma" w:hAnsi="Tahoma" w:cs="Tahoma"/>
          <w:b/>
          <w:bCs/>
          <w:color w:val="000000"/>
          <w:sz w:val="22"/>
          <w:szCs w:val="22"/>
          <w:lang w:eastAsia="en-GB"/>
        </w:rPr>
      </w:pPr>
      <w:r w:rsidRPr="008A1384">
        <w:rPr>
          <w:rFonts w:ascii="Tahoma" w:hAnsi="Tahoma" w:cs="Tahoma"/>
          <w:b/>
          <w:bCs/>
          <w:color w:val="000000"/>
          <w:sz w:val="22"/>
          <w:szCs w:val="22"/>
          <w:lang w:eastAsia="en-GB"/>
        </w:rPr>
        <w:t xml:space="preserve">Persistent Absence (Defined in legislation as </w:t>
      </w:r>
      <w:r>
        <w:rPr>
          <w:rFonts w:ascii="Tahoma" w:hAnsi="Tahoma" w:cs="Tahoma"/>
          <w:b/>
          <w:bCs/>
          <w:color w:val="000000"/>
          <w:sz w:val="22"/>
          <w:szCs w:val="22"/>
          <w:lang w:eastAsia="en-GB"/>
        </w:rPr>
        <w:t>10</w:t>
      </w:r>
      <w:r w:rsidRPr="008A1384">
        <w:rPr>
          <w:rFonts w:ascii="Tahoma" w:hAnsi="Tahoma" w:cs="Tahoma"/>
          <w:b/>
          <w:bCs/>
          <w:color w:val="000000"/>
          <w:sz w:val="22"/>
          <w:szCs w:val="22"/>
          <w:lang w:eastAsia="en-GB"/>
        </w:rPr>
        <w:t>% or more absences)</w:t>
      </w:r>
    </w:p>
    <w:p w:rsidR="00B65F85" w:rsidRDefault="00B65F85" w:rsidP="00B65F85">
      <w:pPr>
        <w:autoSpaceDE w:val="0"/>
        <w:autoSpaceDN w:val="0"/>
        <w:adjustRightInd w:val="0"/>
        <w:rPr>
          <w:rFonts w:ascii="Tahoma" w:hAnsi="Tahoma" w:cs="Tahoma"/>
          <w:color w:val="000000"/>
          <w:sz w:val="22"/>
          <w:szCs w:val="22"/>
          <w:lang w:eastAsia="en-GB"/>
        </w:rPr>
      </w:pPr>
      <w:r>
        <w:rPr>
          <w:rFonts w:ascii="Tahoma" w:hAnsi="Tahoma" w:cs="Tahoma"/>
          <w:color w:val="000000"/>
          <w:sz w:val="22"/>
          <w:szCs w:val="22"/>
          <w:lang w:eastAsia="en-GB"/>
        </w:rPr>
        <w:t>Parents/Carers of pupils who are persistent absentees will be infor</w:t>
      </w:r>
      <w:r w:rsidR="0070157E">
        <w:rPr>
          <w:rFonts w:ascii="Tahoma" w:hAnsi="Tahoma" w:cs="Tahoma"/>
          <w:color w:val="000000"/>
          <w:sz w:val="22"/>
          <w:szCs w:val="22"/>
          <w:lang w:eastAsia="en-GB"/>
        </w:rPr>
        <w:t>med in person or by letter and this will</w:t>
      </w:r>
      <w:r>
        <w:rPr>
          <w:rFonts w:ascii="Tahoma" w:hAnsi="Tahoma" w:cs="Tahoma"/>
          <w:color w:val="000000"/>
          <w:sz w:val="22"/>
          <w:szCs w:val="22"/>
          <w:lang w:eastAsia="en-GB"/>
        </w:rPr>
        <w:t xml:space="preserve"> be highlighted to the Local Authority so they can intervene and support an improvement in attendance.  If there is no improvement if may be referred to the Attendance Enforcement Team who will take legal proceedings should no improvement be made.</w:t>
      </w:r>
    </w:p>
    <w:p w:rsidR="00B65F85" w:rsidRDefault="00B65F85" w:rsidP="00B65F85">
      <w:pPr>
        <w:autoSpaceDE w:val="0"/>
        <w:autoSpaceDN w:val="0"/>
        <w:adjustRightInd w:val="0"/>
        <w:rPr>
          <w:rFonts w:ascii="Tahoma" w:hAnsi="Tahoma" w:cs="Tahoma"/>
          <w:color w:val="000000"/>
          <w:sz w:val="22"/>
          <w:szCs w:val="22"/>
          <w:lang w:eastAsia="en-GB"/>
        </w:rPr>
      </w:pPr>
    </w:p>
    <w:p w:rsidR="00B65F85" w:rsidRPr="008A1384" w:rsidRDefault="00B65F85" w:rsidP="00B65F85">
      <w:pPr>
        <w:autoSpaceDE w:val="0"/>
        <w:autoSpaceDN w:val="0"/>
        <w:adjustRightInd w:val="0"/>
        <w:rPr>
          <w:rFonts w:ascii="Tahoma" w:hAnsi="Tahoma" w:cs="Tahoma"/>
          <w:b/>
          <w:bCs/>
          <w:color w:val="000000"/>
          <w:sz w:val="22"/>
          <w:szCs w:val="22"/>
          <w:lang w:eastAsia="en-GB"/>
        </w:rPr>
      </w:pPr>
      <w:r w:rsidRPr="008A1384">
        <w:rPr>
          <w:rFonts w:ascii="Tahoma" w:hAnsi="Tahoma" w:cs="Tahoma"/>
          <w:b/>
          <w:bCs/>
          <w:color w:val="000000"/>
          <w:sz w:val="22"/>
          <w:szCs w:val="22"/>
          <w:lang w:eastAsia="en-GB"/>
        </w:rPr>
        <w:t>Absence notes</w:t>
      </w:r>
    </w:p>
    <w:p w:rsidR="00B65F85" w:rsidRPr="008A1384" w:rsidRDefault="00B65F85" w:rsidP="00B65F85">
      <w:pPr>
        <w:autoSpaceDE w:val="0"/>
        <w:autoSpaceDN w:val="0"/>
        <w:adjustRightInd w:val="0"/>
        <w:rPr>
          <w:rFonts w:ascii="Tahoma" w:hAnsi="Tahoma" w:cs="Tahoma"/>
          <w:color w:val="000000"/>
          <w:sz w:val="22"/>
          <w:szCs w:val="22"/>
          <w:lang w:eastAsia="en-GB"/>
        </w:rPr>
      </w:pPr>
      <w:r w:rsidRPr="008A1384">
        <w:rPr>
          <w:rFonts w:ascii="Tahoma" w:hAnsi="Tahoma" w:cs="Tahoma"/>
          <w:color w:val="000000"/>
          <w:sz w:val="22"/>
          <w:szCs w:val="22"/>
          <w:lang w:eastAsia="en-GB"/>
        </w:rPr>
        <w:t>Notes received from parents explaining absence should be kept for the remainder of the academic</w:t>
      </w:r>
      <w:r w:rsidR="0074062B">
        <w:rPr>
          <w:rFonts w:ascii="Tahoma" w:hAnsi="Tahoma" w:cs="Tahoma"/>
          <w:color w:val="000000"/>
          <w:sz w:val="22"/>
          <w:szCs w:val="22"/>
          <w:lang w:eastAsia="en-GB"/>
        </w:rPr>
        <w:t xml:space="preserve"> </w:t>
      </w:r>
      <w:r w:rsidRPr="008A1384">
        <w:rPr>
          <w:rFonts w:ascii="Tahoma" w:hAnsi="Tahoma" w:cs="Tahoma"/>
          <w:color w:val="000000"/>
          <w:sz w:val="22"/>
          <w:szCs w:val="22"/>
          <w:lang w:eastAsia="en-GB"/>
        </w:rPr>
        <w:t>year. If there are attendance concerns about the pupil, that may require further investigation, then</w:t>
      </w:r>
      <w:r w:rsidR="0074062B">
        <w:rPr>
          <w:rFonts w:ascii="Tahoma" w:hAnsi="Tahoma" w:cs="Tahoma"/>
          <w:color w:val="000000"/>
          <w:sz w:val="22"/>
          <w:szCs w:val="22"/>
          <w:lang w:eastAsia="en-GB"/>
        </w:rPr>
        <w:t xml:space="preserve"> </w:t>
      </w:r>
      <w:r w:rsidRPr="008A1384">
        <w:rPr>
          <w:rFonts w:ascii="Tahoma" w:hAnsi="Tahoma" w:cs="Tahoma"/>
          <w:color w:val="000000"/>
          <w:sz w:val="22"/>
          <w:szCs w:val="22"/>
          <w:lang w:eastAsia="en-GB"/>
        </w:rPr>
        <w:t xml:space="preserve">the notes may need to be retained for a longer period.  </w:t>
      </w:r>
      <w:r w:rsidRPr="0074062B">
        <w:rPr>
          <w:rFonts w:ascii="Tahoma" w:hAnsi="Tahoma" w:cs="Tahoma"/>
          <w:color w:val="000000"/>
          <w:sz w:val="22"/>
          <w:szCs w:val="22"/>
          <w:lang w:eastAsia="en-GB"/>
        </w:rPr>
        <w:t>If a reason has been provided by phone or in person to a member of staff parents/carers do not need to send in a written explanation.</w:t>
      </w:r>
    </w:p>
    <w:p w:rsidR="00B65F85" w:rsidRPr="008A1384" w:rsidRDefault="00B65F85" w:rsidP="00B65F85">
      <w:pPr>
        <w:autoSpaceDE w:val="0"/>
        <w:autoSpaceDN w:val="0"/>
        <w:adjustRightInd w:val="0"/>
        <w:rPr>
          <w:rFonts w:ascii="Tahoma" w:hAnsi="Tahoma" w:cs="Tahoma"/>
          <w:b/>
          <w:bCs/>
          <w:color w:val="000000"/>
          <w:sz w:val="22"/>
          <w:szCs w:val="22"/>
          <w:lang w:eastAsia="en-GB"/>
        </w:rPr>
      </w:pPr>
    </w:p>
    <w:p w:rsidR="00B65F85" w:rsidRDefault="00B65F85" w:rsidP="00B65F85">
      <w:pPr>
        <w:spacing w:line="259" w:lineRule="auto"/>
      </w:pPr>
    </w:p>
    <w:p w:rsidR="00B65F85" w:rsidRPr="008A1384" w:rsidRDefault="00B65F85" w:rsidP="00B65F85">
      <w:pPr>
        <w:autoSpaceDE w:val="0"/>
        <w:autoSpaceDN w:val="0"/>
        <w:adjustRightInd w:val="0"/>
        <w:rPr>
          <w:rFonts w:ascii="Tahoma" w:hAnsi="Tahoma" w:cs="Tahoma"/>
          <w:b/>
          <w:bCs/>
          <w:color w:val="000000"/>
          <w:sz w:val="22"/>
          <w:szCs w:val="22"/>
          <w:lang w:eastAsia="en-GB"/>
        </w:rPr>
      </w:pPr>
      <w:r w:rsidRPr="008A1384">
        <w:rPr>
          <w:rFonts w:ascii="Tahoma" w:hAnsi="Tahoma" w:cs="Tahoma"/>
          <w:b/>
          <w:bCs/>
          <w:color w:val="000000"/>
          <w:sz w:val="22"/>
          <w:szCs w:val="22"/>
          <w:lang w:eastAsia="en-GB"/>
        </w:rPr>
        <w:t>Holidays in term time</w:t>
      </w:r>
    </w:p>
    <w:p w:rsidR="00B65F85" w:rsidRPr="00B65F85" w:rsidRDefault="00B65F85" w:rsidP="00B65F85">
      <w:pPr>
        <w:autoSpaceDE w:val="0"/>
        <w:autoSpaceDN w:val="0"/>
        <w:adjustRightInd w:val="0"/>
        <w:rPr>
          <w:rFonts w:ascii="Tahoma" w:hAnsi="Tahoma" w:cs="Tahoma"/>
          <w:color w:val="000000"/>
          <w:sz w:val="22"/>
          <w:szCs w:val="22"/>
          <w:lang w:eastAsia="en-GB"/>
        </w:rPr>
      </w:pPr>
      <w:r w:rsidRPr="008A1384">
        <w:rPr>
          <w:rFonts w:ascii="Tahoma" w:hAnsi="Tahoma" w:cs="Tahoma"/>
          <w:color w:val="000000"/>
          <w:sz w:val="22"/>
          <w:szCs w:val="22"/>
          <w:lang w:eastAsia="en-GB"/>
        </w:rPr>
        <w:t>Holidays during term time</w:t>
      </w:r>
      <w:r w:rsidR="0074062B">
        <w:rPr>
          <w:rFonts w:ascii="Tahoma" w:hAnsi="Tahoma" w:cs="Tahoma"/>
          <w:color w:val="000000"/>
          <w:sz w:val="22"/>
          <w:szCs w:val="22"/>
          <w:lang w:eastAsia="en-GB"/>
        </w:rPr>
        <w:t xml:space="preserve"> </w:t>
      </w:r>
      <w:r>
        <w:rPr>
          <w:rFonts w:ascii="Tahoma" w:hAnsi="Tahoma" w:cs="Tahoma"/>
          <w:color w:val="000000"/>
          <w:sz w:val="22"/>
          <w:szCs w:val="22"/>
          <w:lang w:eastAsia="en-GB"/>
        </w:rPr>
        <w:t>can no longer be authorised by school</w:t>
      </w:r>
      <w:r w:rsidRPr="008A1384">
        <w:rPr>
          <w:rFonts w:ascii="Tahoma" w:hAnsi="Tahoma" w:cs="Tahoma"/>
          <w:color w:val="000000"/>
          <w:sz w:val="22"/>
          <w:szCs w:val="22"/>
          <w:lang w:eastAsia="en-GB"/>
        </w:rPr>
        <w:t>. Parents will be reminded of the effect that</w:t>
      </w:r>
      <w:r>
        <w:rPr>
          <w:rFonts w:ascii="Tahoma" w:hAnsi="Tahoma" w:cs="Tahoma"/>
          <w:color w:val="000000"/>
          <w:sz w:val="22"/>
          <w:szCs w:val="22"/>
          <w:lang w:eastAsia="en-GB"/>
        </w:rPr>
        <w:t xml:space="preserve"> </w:t>
      </w:r>
      <w:r w:rsidRPr="008A1384">
        <w:rPr>
          <w:rFonts w:ascii="Tahoma" w:hAnsi="Tahoma" w:cs="Tahoma"/>
          <w:color w:val="000000"/>
          <w:sz w:val="22"/>
          <w:szCs w:val="22"/>
          <w:lang w:eastAsia="en-GB"/>
        </w:rPr>
        <w:t xml:space="preserve">absence can have on a pupil’s potential achievement. Amendments to the 2006 school attendance regulations make clear that </w:t>
      </w:r>
      <w:r w:rsidR="0070157E" w:rsidRPr="0070157E">
        <w:rPr>
          <w:rFonts w:ascii="Tahoma" w:hAnsi="Tahoma" w:cs="Tahoma"/>
          <w:b/>
          <w:i/>
          <w:color w:val="000000"/>
          <w:sz w:val="22"/>
          <w:szCs w:val="22"/>
          <w:lang w:eastAsia="en-GB"/>
        </w:rPr>
        <w:t>Executive/ Associate</w:t>
      </w:r>
      <w:r w:rsidR="0070157E">
        <w:rPr>
          <w:rFonts w:ascii="Tahoma" w:hAnsi="Tahoma" w:cs="Tahoma"/>
          <w:b/>
          <w:i/>
          <w:color w:val="000000"/>
          <w:sz w:val="22"/>
          <w:szCs w:val="22"/>
          <w:lang w:eastAsia="en-GB"/>
        </w:rPr>
        <w:t xml:space="preserve"> </w:t>
      </w:r>
      <w:r w:rsidRPr="0070157E">
        <w:rPr>
          <w:rFonts w:ascii="Tahoma" w:hAnsi="Tahoma" w:cs="Tahoma"/>
          <w:b/>
          <w:i/>
          <w:color w:val="000000"/>
          <w:sz w:val="22"/>
          <w:szCs w:val="22"/>
          <w:lang w:eastAsia="en-GB"/>
        </w:rPr>
        <w:t>Headteachers</w:t>
      </w:r>
      <w:r w:rsidRPr="0026798E">
        <w:rPr>
          <w:rFonts w:ascii="Tahoma" w:hAnsi="Tahoma" w:cs="Tahoma"/>
          <w:b/>
          <w:i/>
          <w:color w:val="000000"/>
          <w:sz w:val="22"/>
          <w:szCs w:val="22"/>
          <w:lang w:eastAsia="en-GB"/>
        </w:rPr>
        <w:t xml:space="preserve"> may not grant any leave of absence during term time unless there are exceptional circumstances.</w:t>
      </w:r>
      <w:r w:rsidRPr="008A1384">
        <w:rPr>
          <w:rFonts w:ascii="Tahoma" w:hAnsi="Tahoma" w:cs="Tahoma"/>
          <w:color w:val="000000"/>
          <w:sz w:val="22"/>
          <w:szCs w:val="22"/>
          <w:lang w:eastAsia="en-GB"/>
        </w:rPr>
        <w:t xml:space="preserve">  Holidays taken without permission of the </w:t>
      </w:r>
      <w:r w:rsidR="0070157E">
        <w:rPr>
          <w:rFonts w:ascii="Tahoma" w:hAnsi="Tahoma" w:cs="Tahoma"/>
          <w:color w:val="000000"/>
          <w:sz w:val="22"/>
          <w:szCs w:val="22"/>
          <w:lang w:eastAsia="en-GB"/>
        </w:rPr>
        <w:t xml:space="preserve">Executive / Associate </w:t>
      </w:r>
      <w:r w:rsidRPr="008A1384">
        <w:rPr>
          <w:rFonts w:ascii="Tahoma" w:hAnsi="Tahoma" w:cs="Tahoma"/>
          <w:color w:val="000000"/>
          <w:sz w:val="22"/>
          <w:szCs w:val="22"/>
          <w:lang w:eastAsia="en-GB"/>
        </w:rPr>
        <w:t xml:space="preserve">Headteacher will result in these absences being marked as ‘unauthorised.’ leaving parents open to Local Authority investigation and potential financial penalty.  </w:t>
      </w:r>
      <w:r>
        <w:rPr>
          <w:rFonts w:ascii="Tahoma" w:hAnsi="Tahoma" w:cs="Tahoma"/>
          <w:color w:val="000000"/>
          <w:sz w:val="22"/>
          <w:szCs w:val="22"/>
          <w:lang w:eastAsia="en-GB"/>
        </w:rPr>
        <w:t xml:space="preserve">If the </w:t>
      </w:r>
      <w:r w:rsidR="0070157E">
        <w:rPr>
          <w:rFonts w:ascii="Tahoma" w:hAnsi="Tahoma" w:cs="Tahoma"/>
          <w:color w:val="000000"/>
          <w:sz w:val="22"/>
          <w:szCs w:val="22"/>
          <w:lang w:eastAsia="en-GB"/>
        </w:rPr>
        <w:t xml:space="preserve">Executive / Associate </w:t>
      </w:r>
      <w:r>
        <w:rPr>
          <w:rFonts w:ascii="Tahoma" w:hAnsi="Tahoma" w:cs="Tahoma"/>
          <w:color w:val="000000"/>
          <w:sz w:val="22"/>
          <w:szCs w:val="22"/>
          <w:lang w:eastAsia="en-GB"/>
        </w:rPr>
        <w:t>Headteacher agrees that the criteria for exceptional circumstance has been met up to a maximum of 5 days (10 sessions) will be authorised.  Please note that you can be fined for taking your child on holiday during school time without the school</w:t>
      </w:r>
      <w:r w:rsidR="00AE38C2">
        <w:rPr>
          <w:rFonts w:ascii="Tahoma" w:hAnsi="Tahoma" w:cs="Tahoma"/>
          <w:color w:val="000000"/>
          <w:sz w:val="22"/>
          <w:szCs w:val="22"/>
          <w:lang w:eastAsia="en-GB"/>
        </w:rPr>
        <w:t>’</w:t>
      </w:r>
      <w:r>
        <w:rPr>
          <w:rFonts w:ascii="Tahoma" w:hAnsi="Tahoma" w:cs="Tahoma"/>
          <w:color w:val="000000"/>
          <w:sz w:val="22"/>
          <w:szCs w:val="22"/>
          <w:lang w:eastAsia="en-GB"/>
        </w:rPr>
        <w:t xml:space="preserve">s permission.  </w:t>
      </w:r>
      <w:r>
        <w:t xml:space="preserve">.  </w:t>
      </w:r>
    </w:p>
    <w:p w:rsidR="00B65F85" w:rsidRDefault="00B65F85" w:rsidP="00B65F85">
      <w:pPr>
        <w:spacing w:after="5" w:line="249" w:lineRule="auto"/>
        <w:ind w:left="-5"/>
      </w:pPr>
      <w:r>
        <w:rPr>
          <w:rFonts w:ascii="Arial" w:eastAsia="Arial" w:hAnsi="Arial" w:cs="Arial"/>
          <w:b/>
        </w:rPr>
        <w:t>There is no automatic entitlement in Law to time off in term time to go on holiday</w:t>
      </w:r>
      <w:r w:rsidR="0070157E">
        <w:rPr>
          <w:rFonts w:ascii="Arial" w:eastAsia="Arial" w:hAnsi="Arial" w:cs="Arial"/>
          <w:b/>
        </w:rPr>
        <w:t>.</w:t>
      </w:r>
      <w:r>
        <w:rPr>
          <w:rFonts w:ascii="Arial" w:eastAsia="Arial" w:hAnsi="Arial" w:cs="Arial"/>
          <w:b/>
        </w:rPr>
        <w:t xml:space="preserve"> Unauthorised leave taken in term time may result in the issuing of a Education Penalty Notice or prosecution.</w:t>
      </w:r>
      <w:r>
        <w:t xml:space="preserve"> </w:t>
      </w:r>
    </w:p>
    <w:p w:rsidR="00B65F85" w:rsidRPr="008A1384" w:rsidRDefault="00B65F85" w:rsidP="00B65F85">
      <w:pPr>
        <w:autoSpaceDE w:val="0"/>
        <w:autoSpaceDN w:val="0"/>
        <w:adjustRightInd w:val="0"/>
        <w:rPr>
          <w:rFonts w:ascii="Tahoma" w:hAnsi="Tahoma" w:cs="Tahoma"/>
          <w:b/>
          <w:bCs/>
          <w:iCs/>
          <w:color w:val="000000"/>
          <w:sz w:val="22"/>
          <w:szCs w:val="22"/>
          <w:lang w:eastAsia="en-GB"/>
        </w:rPr>
      </w:pPr>
    </w:p>
    <w:p w:rsidR="00B65F85" w:rsidRPr="008A1384" w:rsidRDefault="00B65F85" w:rsidP="00B65F85">
      <w:pPr>
        <w:autoSpaceDE w:val="0"/>
        <w:autoSpaceDN w:val="0"/>
        <w:adjustRightInd w:val="0"/>
        <w:rPr>
          <w:rFonts w:ascii="Tahoma" w:hAnsi="Tahoma" w:cs="Tahoma"/>
          <w:b/>
          <w:bCs/>
          <w:iCs/>
          <w:color w:val="000000"/>
          <w:sz w:val="22"/>
          <w:szCs w:val="22"/>
          <w:lang w:eastAsia="en-GB"/>
        </w:rPr>
      </w:pPr>
      <w:r w:rsidRPr="008A1384">
        <w:rPr>
          <w:rFonts w:ascii="Tahoma" w:hAnsi="Tahoma" w:cs="Tahoma"/>
          <w:b/>
          <w:bCs/>
          <w:iCs/>
          <w:color w:val="000000"/>
          <w:sz w:val="22"/>
          <w:szCs w:val="22"/>
          <w:lang w:eastAsia="en-GB"/>
        </w:rPr>
        <w:t>Attendance Targets</w:t>
      </w:r>
    </w:p>
    <w:p w:rsidR="00B65F85" w:rsidRDefault="00B65F85" w:rsidP="00B65F85">
      <w:pPr>
        <w:autoSpaceDE w:val="0"/>
        <w:autoSpaceDN w:val="0"/>
        <w:adjustRightInd w:val="0"/>
        <w:rPr>
          <w:rFonts w:ascii="Tahoma" w:hAnsi="Tahoma" w:cs="Tahoma"/>
          <w:color w:val="000000"/>
          <w:sz w:val="22"/>
          <w:szCs w:val="22"/>
          <w:lang w:eastAsia="en-GB"/>
        </w:rPr>
      </w:pPr>
      <w:r w:rsidRPr="008A1384">
        <w:rPr>
          <w:rFonts w:ascii="Tahoma" w:hAnsi="Tahoma" w:cs="Tahoma"/>
          <w:color w:val="000000"/>
          <w:sz w:val="22"/>
          <w:szCs w:val="22"/>
          <w:lang w:eastAsia="en-GB"/>
        </w:rPr>
        <w:t>The school will set attendance targets each year. A system for analysing performance towards the</w:t>
      </w:r>
      <w:r>
        <w:rPr>
          <w:rFonts w:ascii="Tahoma" w:hAnsi="Tahoma" w:cs="Tahoma"/>
          <w:color w:val="000000"/>
          <w:sz w:val="22"/>
          <w:szCs w:val="22"/>
          <w:lang w:eastAsia="en-GB"/>
        </w:rPr>
        <w:t xml:space="preserve"> </w:t>
      </w:r>
      <w:r w:rsidRPr="008A1384">
        <w:rPr>
          <w:rFonts w:ascii="Tahoma" w:hAnsi="Tahoma" w:cs="Tahoma"/>
          <w:color w:val="000000"/>
          <w:sz w:val="22"/>
          <w:szCs w:val="22"/>
          <w:lang w:eastAsia="en-GB"/>
        </w:rPr>
        <w:t>targets will be establ</w:t>
      </w:r>
      <w:r w:rsidR="00AE38C2">
        <w:rPr>
          <w:rFonts w:ascii="Tahoma" w:hAnsi="Tahoma" w:cs="Tahoma"/>
          <w:color w:val="000000"/>
          <w:sz w:val="22"/>
          <w:szCs w:val="22"/>
          <w:lang w:eastAsia="en-GB"/>
        </w:rPr>
        <w:t>ished and the SMT</w:t>
      </w:r>
      <w:r w:rsidRPr="008A1384">
        <w:rPr>
          <w:rFonts w:ascii="Tahoma" w:hAnsi="Tahoma" w:cs="Tahoma"/>
          <w:color w:val="000000"/>
          <w:sz w:val="22"/>
          <w:szCs w:val="22"/>
          <w:lang w:eastAsia="en-GB"/>
        </w:rPr>
        <w:t xml:space="preserve"> will be responsible for overseeing this</w:t>
      </w:r>
      <w:r>
        <w:rPr>
          <w:rFonts w:ascii="Tahoma" w:hAnsi="Tahoma" w:cs="Tahoma"/>
          <w:color w:val="000000"/>
          <w:sz w:val="22"/>
          <w:szCs w:val="22"/>
          <w:lang w:eastAsia="en-GB"/>
        </w:rPr>
        <w:t xml:space="preserve"> </w:t>
      </w:r>
      <w:r w:rsidRPr="008A1384">
        <w:rPr>
          <w:rFonts w:ascii="Tahoma" w:hAnsi="Tahoma" w:cs="Tahoma"/>
          <w:color w:val="000000"/>
          <w:sz w:val="22"/>
          <w:szCs w:val="22"/>
          <w:lang w:eastAsia="en-GB"/>
        </w:rPr>
        <w:t>work.</w:t>
      </w:r>
      <w:r>
        <w:rPr>
          <w:rFonts w:ascii="Tahoma" w:hAnsi="Tahoma" w:cs="Tahoma"/>
          <w:color w:val="000000"/>
          <w:sz w:val="22"/>
          <w:szCs w:val="22"/>
          <w:lang w:eastAsia="en-GB"/>
        </w:rPr>
        <w:t xml:space="preserve">  </w:t>
      </w:r>
    </w:p>
    <w:p w:rsidR="00B65F85" w:rsidRDefault="00B65F85" w:rsidP="00B65F85">
      <w:pPr>
        <w:autoSpaceDE w:val="0"/>
        <w:autoSpaceDN w:val="0"/>
        <w:adjustRightInd w:val="0"/>
        <w:rPr>
          <w:rFonts w:ascii="Tahoma" w:hAnsi="Tahoma" w:cs="Tahoma"/>
          <w:color w:val="000000"/>
          <w:sz w:val="22"/>
          <w:szCs w:val="22"/>
          <w:lang w:eastAsia="en-GB"/>
        </w:rPr>
      </w:pPr>
    </w:p>
    <w:p w:rsidR="00B65F85" w:rsidRPr="00B65F85" w:rsidRDefault="00B65F85" w:rsidP="00B65F85">
      <w:pPr>
        <w:autoSpaceDE w:val="0"/>
        <w:autoSpaceDN w:val="0"/>
        <w:adjustRightInd w:val="0"/>
        <w:rPr>
          <w:rFonts w:ascii="Tahoma" w:hAnsi="Tahoma" w:cs="Tahoma"/>
          <w:color w:val="000000"/>
          <w:sz w:val="22"/>
          <w:szCs w:val="22"/>
          <w:lang w:eastAsia="en-GB"/>
        </w:rPr>
      </w:pPr>
      <w:r w:rsidRPr="008A1384">
        <w:rPr>
          <w:rFonts w:ascii="Tahoma" w:hAnsi="Tahoma" w:cs="Tahoma"/>
          <w:b/>
          <w:bCs/>
          <w:color w:val="000000"/>
          <w:sz w:val="22"/>
          <w:szCs w:val="22"/>
          <w:lang w:eastAsia="en-GB"/>
        </w:rPr>
        <w:t>School Target</w:t>
      </w:r>
      <w:r w:rsidR="00E81BA5">
        <w:rPr>
          <w:rFonts w:ascii="Tahoma" w:hAnsi="Tahoma" w:cs="Tahoma"/>
          <w:b/>
          <w:bCs/>
          <w:color w:val="000000"/>
          <w:sz w:val="22"/>
          <w:szCs w:val="22"/>
          <w:lang w:eastAsia="en-GB"/>
        </w:rPr>
        <w:t xml:space="preserve"> – 97% Attendance</w:t>
      </w:r>
    </w:p>
    <w:p w:rsidR="00B65F85" w:rsidRDefault="00B65F85" w:rsidP="00B65F85">
      <w:pPr>
        <w:autoSpaceDE w:val="0"/>
        <w:autoSpaceDN w:val="0"/>
        <w:adjustRightInd w:val="0"/>
        <w:rPr>
          <w:rFonts w:ascii="Tahoma" w:hAnsi="Tahoma" w:cs="Tahoma"/>
          <w:b/>
          <w:bCs/>
          <w:iCs/>
          <w:color w:val="000000"/>
          <w:sz w:val="22"/>
          <w:szCs w:val="22"/>
          <w:lang w:eastAsia="en-GB"/>
        </w:rPr>
      </w:pPr>
    </w:p>
    <w:p w:rsidR="00B65F85" w:rsidRPr="008A1384" w:rsidRDefault="00B65F85" w:rsidP="00B65F85">
      <w:pPr>
        <w:autoSpaceDE w:val="0"/>
        <w:autoSpaceDN w:val="0"/>
        <w:adjustRightInd w:val="0"/>
        <w:rPr>
          <w:rFonts w:ascii="Tahoma" w:hAnsi="Tahoma" w:cs="Tahoma"/>
          <w:b/>
          <w:bCs/>
          <w:color w:val="000000"/>
          <w:sz w:val="22"/>
          <w:szCs w:val="22"/>
          <w:lang w:eastAsia="en-GB"/>
        </w:rPr>
      </w:pPr>
      <w:r w:rsidRPr="008A1384">
        <w:rPr>
          <w:rFonts w:ascii="Tahoma" w:hAnsi="Tahoma" w:cs="Tahoma"/>
          <w:b/>
          <w:bCs/>
          <w:color w:val="000000"/>
          <w:sz w:val="22"/>
          <w:szCs w:val="22"/>
          <w:lang w:eastAsia="en-GB"/>
        </w:rPr>
        <w:t>Attendance Awards/Promoting Attendance</w:t>
      </w:r>
      <w:r>
        <w:rPr>
          <w:rFonts w:ascii="Tahoma" w:hAnsi="Tahoma" w:cs="Tahoma"/>
          <w:b/>
          <w:bCs/>
          <w:color w:val="000000"/>
          <w:sz w:val="22"/>
          <w:szCs w:val="22"/>
          <w:lang w:eastAsia="en-GB"/>
        </w:rPr>
        <w:t xml:space="preserve"> </w:t>
      </w:r>
    </w:p>
    <w:p w:rsidR="00B65F85" w:rsidRPr="00352C4D" w:rsidRDefault="00B65F85" w:rsidP="00B65F85">
      <w:pPr>
        <w:autoSpaceDE w:val="0"/>
        <w:autoSpaceDN w:val="0"/>
        <w:adjustRightInd w:val="0"/>
        <w:rPr>
          <w:rFonts w:ascii="Tahoma" w:hAnsi="Tahoma" w:cs="Tahoma"/>
          <w:color w:val="000000"/>
          <w:sz w:val="22"/>
          <w:szCs w:val="22"/>
          <w:lang w:eastAsia="en-GB"/>
        </w:rPr>
      </w:pPr>
      <w:r w:rsidRPr="00352C4D">
        <w:rPr>
          <w:rFonts w:ascii="Tahoma" w:hAnsi="Tahoma" w:cs="Tahoma"/>
          <w:color w:val="000000"/>
          <w:sz w:val="22"/>
          <w:szCs w:val="22"/>
          <w:lang w:eastAsia="en-GB"/>
        </w:rPr>
        <w:t>The school will use the following systems to reward and promote attendance.</w:t>
      </w:r>
    </w:p>
    <w:p w:rsidR="00B65F85" w:rsidRPr="008A1384" w:rsidRDefault="00B65F85" w:rsidP="00B65F85">
      <w:pPr>
        <w:rPr>
          <w:rFonts w:ascii="Tahoma" w:hAnsi="Tahoma" w:cs="Tahoma"/>
          <w:b/>
          <w:sz w:val="22"/>
          <w:szCs w:val="22"/>
          <w:u w:val="single"/>
          <w:lang w:eastAsia="en-GB"/>
        </w:rPr>
      </w:pPr>
    </w:p>
    <w:p w:rsidR="00B65F85" w:rsidRPr="00F01DA2" w:rsidRDefault="00B65F85" w:rsidP="00B65F85">
      <w:pPr>
        <w:rPr>
          <w:rFonts w:ascii="Tahoma" w:hAnsi="Tahoma" w:cs="Tahoma"/>
          <w:b/>
          <w:sz w:val="22"/>
          <w:szCs w:val="22"/>
          <w:u w:val="single"/>
          <w:lang w:eastAsia="en-GB"/>
        </w:rPr>
      </w:pPr>
      <w:r w:rsidRPr="00F01DA2">
        <w:rPr>
          <w:rFonts w:ascii="Tahoma" w:hAnsi="Tahoma" w:cs="Tahoma"/>
          <w:b/>
          <w:sz w:val="22"/>
          <w:szCs w:val="22"/>
          <w:u w:val="single"/>
          <w:lang w:eastAsia="en-GB"/>
        </w:rPr>
        <w:t>Weekly Class Awards</w:t>
      </w:r>
    </w:p>
    <w:p w:rsidR="00B65F85" w:rsidRDefault="0070157E" w:rsidP="00B65F85">
      <w:pPr>
        <w:rPr>
          <w:rFonts w:ascii="Tahoma" w:hAnsi="Tahoma" w:cs="Tahoma"/>
          <w:sz w:val="22"/>
          <w:szCs w:val="22"/>
          <w:lang w:eastAsia="en-GB"/>
        </w:rPr>
      </w:pPr>
      <w:r>
        <w:rPr>
          <w:rFonts w:ascii="Tahoma" w:hAnsi="Tahoma" w:cs="Tahoma"/>
          <w:sz w:val="22"/>
          <w:szCs w:val="22"/>
          <w:lang w:eastAsia="en-GB"/>
        </w:rPr>
        <w:t xml:space="preserve">There is a display in the hall </w:t>
      </w:r>
      <w:r w:rsidR="00B65F85" w:rsidRPr="008A1384">
        <w:rPr>
          <w:rFonts w:ascii="Tahoma" w:hAnsi="Tahoma" w:cs="Tahoma"/>
          <w:sz w:val="22"/>
          <w:szCs w:val="22"/>
          <w:lang w:eastAsia="en-GB"/>
        </w:rPr>
        <w:t xml:space="preserve">to encourage and promote excellent attendance.  </w:t>
      </w:r>
      <w:r w:rsidR="00B65F85">
        <w:rPr>
          <w:rFonts w:ascii="Tahoma" w:hAnsi="Tahoma" w:cs="Tahoma"/>
          <w:sz w:val="22"/>
          <w:szCs w:val="22"/>
          <w:lang w:eastAsia="en-GB"/>
        </w:rPr>
        <w:t>Each week a class with the best a</w:t>
      </w:r>
      <w:r>
        <w:rPr>
          <w:rFonts w:ascii="Tahoma" w:hAnsi="Tahoma" w:cs="Tahoma"/>
          <w:sz w:val="22"/>
          <w:szCs w:val="22"/>
          <w:lang w:eastAsia="en-GB"/>
        </w:rPr>
        <w:t>ttend</w:t>
      </w:r>
      <w:r w:rsidR="00E81BA5">
        <w:rPr>
          <w:rFonts w:ascii="Tahoma" w:hAnsi="Tahoma" w:cs="Tahoma"/>
          <w:sz w:val="22"/>
          <w:szCs w:val="22"/>
          <w:lang w:eastAsia="en-GB"/>
        </w:rPr>
        <w:t>ance will be given an award to put on show.</w:t>
      </w:r>
    </w:p>
    <w:p w:rsidR="00B65F85" w:rsidRDefault="00B65F85" w:rsidP="00B65F85">
      <w:pPr>
        <w:rPr>
          <w:rFonts w:ascii="Tahoma" w:hAnsi="Tahoma" w:cs="Tahoma"/>
          <w:sz w:val="22"/>
          <w:szCs w:val="22"/>
          <w:lang w:eastAsia="en-GB"/>
        </w:rPr>
      </w:pPr>
    </w:p>
    <w:p w:rsidR="00EE1817" w:rsidRDefault="00EE1817" w:rsidP="00EE1817">
      <w:pPr>
        <w:rPr>
          <w:rFonts w:ascii="Tahoma" w:hAnsi="Tahoma" w:cs="Tahoma"/>
          <w:b/>
          <w:sz w:val="22"/>
          <w:szCs w:val="22"/>
          <w:u w:val="single"/>
          <w:lang w:eastAsia="en-GB"/>
        </w:rPr>
      </w:pPr>
    </w:p>
    <w:p w:rsidR="00EE1817" w:rsidRDefault="00EE1817" w:rsidP="00EE1817">
      <w:pPr>
        <w:rPr>
          <w:rFonts w:ascii="Tahoma" w:hAnsi="Tahoma" w:cs="Tahoma"/>
          <w:b/>
          <w:sz w:val="22"/>
          <w:szCs w:val="22"/>
          <w:u w:val="single"/>
          <w:lang w:eastAsia="en-GB"/>
        </w:rPr>
      </w:pPr>
    </w:p>
    <w:p w:rsidR="00EE1817" w:rsidRDefault="00B65F85" w:rsidP="00EE1817">
      <w:pPr>
        <w:rPr>
          <w:rFonts w:ascii="Tahoma" w:hAnsi="Tahoma" w:cs="Tahoma"/>
          <w:b/>
          <w:sz w:val="22"/>
          <w:szCs w:val="22"/>
          <w:u w:val="single"/>
          <w:lang w:eastAsia="en-GB"/>
        </w:rPr>
      </w:pPr>
      <w:r w:rsidRPr="00F01DA2">
        <w:rPr>
          <w:rFonts w:ascii="Tahoma" w:hAnsi="Tahoma" w:cs="Tahoma"/>
          <w:b/>
          <w:sz w:val="22"/>
          <w:szCs w:val="22"/>
          <w:u w:val="single"/>
          <w:lang w:eastAsia="en-GB"/>
        </w:rPr>
        <w:lastRenderedPageBreak/>
        <w:t>Individual Attendance Reward Charts</w:t>
      </w:r>
    </w:p>
    <w:p w:rsidR="00B65F85" w:rsidRPr="00EE1817" w:rsidRDefault="00B65F85" w:rsidP="00EE1817">
      <w:pPr>
        <w:rPr>
          <w:rFonts w:ascii="Tahoma" w:hAnsi="Tahoma" w:cs="Tahoma"/>
          <w:b/>
          <w:sz w:val="22"/>
          <w:szCs w:val="22"/>
          <w:u w:val="single"/>
          <w:lang w:eastAsia="en-GB"/>
        </w:rPr>
      </w:pPr>
      <w:r w:rsidRPr="008A1384">
        <w:rPr>
          <w:rFonts w:ascii="Tahoma" w:hAnsi="Tahoma" w:cs="Tahoma"/>
          <w:bCs/>
          <w:iCs/>
          <w:color w:val="000000"/>
          <w:sz w:val="22"/>
          <w:szCs w:val="22"/>
          <w:lang w:eastAsia="en-GB"/>
        </w:rPr>
        <w:t xml:space="preserve">Some children may need extra help to motivate them to attend.  </w:t>
      </w:r>
      <w:r w:rsidR="00261C4C">
        <w:rPr>
          <w:rFonts w:ascii="Tahoma" w:hAnsi="Tahoma" w:cs="Tahoma"/>
          <w:bCs/>
          <w:iCs/>
          <w:color w:val="000000"/>
          <w:sz w:val="22"/>
          <w:szCs w:val="22"/>
          <w:lang w:eastAsia="en-GB"/>
        </w:rPr>
        <w:t xml:space="preserve">A reward </w:t>
      </w:r>
      <w:r w:rsidRPr="008A1384">
        <w:rPr>
          <w:rFonts w:ascii="Tahoma" w:hAnsi="Tahoma" w:cs="Tahoma"/>
          <w:bCs/>
          <w:iCs/>
          <w:color w:val="000000"/>
          <w:sz w:val="22"/>
          <w:szCs w:val="22"/>
          <w:lang w:eastAsia="en-GB"/>
        </w:rPr>
        <w:t xml:space="preserve">will be given when a target has been met. </w:t>
      </w:r>
    </w:p>
    <w:p w:rsidR="000C1682" w:rsidRDefault="000C1682" w:rsidP="00B65F85">
      <w:pPr>
        <w:autoSpaceDE w:val="0"/>
        <w:autoSpaceDN w:val="0"/>
        <w:adjustRightInd w:val="0"/>
        <w:rPr>
          <w:rFonts w:ascii="Tahoma" w:hAnsi="Tahoma" w:cs="Tahoma"/>
          <w:b/>
          <w:bCs/>
          <w:color w:val="000000"/>
          <w:sz w:val="22"/>
          <w:szCs w:val="22"/>
          <w:lang w:eastAsia="en-GB"/>
        </w:rPr>
      </w:pPr>
    </w:p>
    <w:p w:rsidR="00B65F85" w:rsidRDefault="000C1682" w:rsidP="00B65F85">
      <w:pPr>
        <w:autoSpaceDE w:val="0"/>
        <w:autoSpaceDN w:val="0"/>
        <w:adjustRightInd w:val="0"/>
        <w:rPr>
          <w:rFonts w:ascii="Tahoma" w:hAnsi="Tahoma" w:cs="Tahoma"/>
          <w:b/>
          <w:bCs/>
          <w:color w:val="000000"/>
          <w:sz w:val="22"/>
          <w:szCs w:val="22"/>
          <w:u w:val="single"/>
          <w:lang w:eastAsia="en-GB"/>
        </w:rPr>
      </w:pPr>
      <w:r w:rsidRPr="000C1682">
        <w:rPr>
          <w:rFonts w:ascii="Tahoma" w:hAnsi="Tahoma" w:cs="Tahoma"/>
          <w:b/>
          <w:bCs/>
          <w:color w:val="000000"/>
          <w:sz w:val="22"/>
          <w:szCs w:val="22"/>
          <w:u w:val="single"/>
          <w:lang w:eastAsia="en-GB"/>
        </w:rPr>
        <w:t>100% attendance certificate</w:t>
      </w:r>
    </w:p>
    <w:p w:rsidR="000C1682" w:rsidRPr="000C1682" w:rsidRDefault="00EE1817" w:rsidP="00B65F85">
      <w:pPr>
        <w:autoSpaceDE w:val="0"/>
        <w:autoSpaceDN w:val="0"/>
        <w:adjustRightInd w:val="0"/>
        <w:rPr>
          <w:rFonts w:ascii="Tahoma" w:hAnsi="Tahoma" w:cs="Tahoma"/>
          <w:bCs/>
          <w:color w:val="000000"/>
          <w:sz w:val="22"/>
          <w:szCs w:val="22"/>
          <w:lang w:eastAsia="en-GB"/>
        </w:rPr>
      </w:pPr>
      <w:r>
        <w:rPr>
          <w:rFonts w:ascii="Tahoma" w:hAnsi="Tahoma" w:cs="Tahoma"/>
          <w:bCs/>
          <w:color w:val="000000"/>
          <w:sz w:val="22"/>
          <w:szCs w:val="22"/>
          <w:lang w:eastAsia="en-GB"/>
        </w:rPr>
        <w:t>Certificates will be a</w:t>
      </w:r>
      <w:r w:rsidR="000C1682" w:rsidRPr="000C1682">
        <w:rPr>
          <w:rFonts w:ascii="Tahoma" w:hAnsi="Tahoma" w:cs="Tahoma"/>
          <w:bCs/>
          <w:color w:val="000000"/>
          <w:sz w:val="22"/>
          <w:szCs w:val="22"/>
          <w:lang w:eastAsia="en-GB"/>
        </w:rPr>
        <w:t>warded</w:t>
      </w:r>
      <w:r w:rsidR="000C1682">
        <w:rPr>
          <w:rFonts w:ascii="Tahoma" w:hAnsi="Tahoma" w:cs="Tahoma"/>
          <w:bCs/>
          <w:color w:val="000000"/>
          <w:sz w:val="22"/>
          <w:szCs w:val="22"/>
          <w:lang w:eastAsia="en-GB"/>
        </w:rPr>
        <w:t xml:space="preserve"> at the end of each term and</w:t>
      </w:r>
      <w:r>
        <w:rPr>
          <w:rFonts w:ascii="Tahoma" w:hAnsi="Tahoma" w:cs="Tahoma"/>
          <w:bCs/>
          <w:color w:val="000000"/>
          <w:sz w:val="22"/>
          <w:szCs w:val="22"/>
          <w:lang w:eastAsia="en-GB"/>
        </w:rPr>
        <w:t xml:space="preserve"> also</w:t>
      </w:r>
      <w:r w:rsidR="000C1682">
        <w:rPr>
          <w:rFonts w:ascii="Tahoma" w:hAnsi="Tahoma" w:cs="Tahoma"/>
          <w:bCs/>
          <w:color w:val="000000"/>
          <w:sz w:val="22"/>
          <w:szCs w:val="22"/>
          <w:lang w:eastAsia="en-GB"/>
        </w:rPr>
        <w:t xml:space="preserve"> at the end of the year.</w:t>
      </w:r>
    </w:p>
    <w:p w:rsidR="000C1682" w:rsidRPr="000C1682" w:rsidRDefault="000C1682" w:rsidP="00B65F85">
      <w:pPr>
        <w:autoSpaceDE w:val="0"/>
        <w:autoSpaceDN w:val="0"/>
        <w:adjustRightInd w:val="0"/>
        <w:rPr>
          <w:rFonts w:ascii="Tahoma" w:hAnsi="Tahoma" w:cs="Tahoma"/>
          <w:bCs/>
          <w:color w:val="000000"/>
          <w:sz w:val="22"/>
          <w:szCs w:val="22"/>
          <w:lang w:eastAsia="en-GB"/>
        </w:rPr>
      </w:pPr>
    </w:p>
    <w:p w:rsidR="000C1682" w:rsidRDefault="000C1682" w:rsidP="00B65F85">
      <w:pPr>
        <w:autoSpaceDE w:val="0"/>
        <w:autoSpaceDN w:val="0"/>
        <w:adjustRightInd w:val="0"/>
        <w:rPr>
          <w:rFonts w:ascii="Tahoma" w:hAnsi="Tahoma" w:cs="Tahoma"/>
          <w:b/>
          <w:bCs/>
          <w:color w:val="000000"/>
          <w:sz w:val="22"/>
          <w:szCs w:val="22"/>
          <w:u w:val="single"/>
          <w:lang w:eastAsia="en-GB"/>
        </w:rPr>
      </w:pPr>
    </w:p>
    <w:p w:rsidR="00B65F85" w:rsidRPr="000C1682" w:rsidRDefault="00B65F85" w:rsidP="00B65F85">
      <w:pPr>
        <w:autoSpaceDE w:val="0"/>
        <w:autoSpaceDN w:val="0"/>
        <w:adjustRightInd w:val="0"/>
        <w:rPr>
          <w:rFonts w:ascii="Tahoma" w:hAnsi="Tahoma" w:cs="Tahoma"/>
          <w:b/>
          <w:bCs/>
          <w:iCs/>
          <w:color w:val="000000"/>
          <w:sz w:val="22"/>
          <w:szCs w:val="22"/>
          <w:u w:val="single"/>
          <w:lang w:eastAsia="en-GB"/>
        </w:rPr>
      </w:pPr>
      <w:r w:rsidRPr="000C1682">
        <w:rPr>
          <w:rFonts w:ascii="Tahoma" w:hAnsi="Tahoma" w:cs="Tahoma"/>
          <w:b/>
          <w:bCs/>
          <w:iCs/>
          <w:color w:val="000000"/>
          <w:sz w:val="22"/>
          <w:szCs w:val="22"/>
          <w:u w:val="single"/>
          <w:lang w:eastAsia="en-GB"/>
        </w:rPr>
        <w:t>Truancy</w:t>
      </w:r>
    </w:p>
    <w:p w:rsidR="00EE1817" w:rsidRDefault="00B65F85" w:rsidP="00EE1817">
      <w:pPr>
        <w:spacing w:line="259" w:lineRule="auto"/>
        <w:rPr>
          <w:rFonts w:ascii="Tahoma" w:hAnsi="Tahoma" w:cs="Tahoma"/>
          <w:sz w:val="22"/>
          <w:szCs w:val="22"/>
        </w:rPr>
      </w:pPr>
      <w:r w:rsidRPr="000C1682">
        <w:rPr>
          <w:rFonts w:ascii="Tahoma" w:hAnsi="Tahoma" w:cs="Tahoma"/>
          <w:sz w:val="22"/>
          <w:szCs w:val="22"/>
        </w:rPr>
        <w:t xml:space="preserve">If a pupil is thought to be playing truant, then the </w:t>
      </w:r>
      <w:r w:rsidR="000C1682" w:rsidRPr="000C1682">
        <w:rPr>
          <w:rFonts w:ascii="Tahoma" w:hAnsi="Tahoma" w:cs="Tahoma"/>
          <w:sz w:val="22"/>
          <w:szCs w:val="22"/>
        </w:rPr>
        <w:t xml:space="preserve">school will immediately inform the police and the </w:t>
      </w:r>
      <w:r w:rsidRPr="000C1682">
        <w:rPr>
          <w:rFonts w:ascii="Tahoma" w:hAnsi="Tahoma" w:cs="Tahoma"/>
          <w:sz w:val="22"/>
          <w:szCs w:val="22"/>
        </w:rPr>
        <w:t xml:space="preserve">parent/carer. </w:t>
      </w:r>
      <w:r w:rsidR="00EE1817">
        <w:rPr>
          <w:rFonts w:ascii="Tahoma" w:hAnsi="Tahoma" w:cs="Tahoma"/>
          <w:sz w:val="22"/>
          <w:szCs w:val="22"/>
        </w:rPr>
        <w:t>All truants will receive sanctions and support.</w:t>
      </w:r>
      <w:r w:rsidRPr="000C1682">
        <w:rPr>
          <w:rFonts w:ascii="Tahoma" w:hAnsi="Tahoma" w:cs="Tahoma"/>
          <w:sz w:val="22"/>
          <w:szCs w:val="22"/>
        </w:rPr>
        <w:t xml:space="preserve"> </w:t>
      </w:r>
    </w:p>
    <w:p w:rsidR="00B65F85" w:rsidRPr="000C1682" w:rsidRDefault="00B65F85" w:rsidP="00EE1817">
      <w:pPr>
        <w:rPr>
          <w:rFonts w:ascii="Tahoma" w:hAnsi="Tahoma" w:cs="Tahoma"/>
          <w:sz w:val="22"/>
          <w:szCs w:val="22"/>
        </w:rPr>
      </w:pPr>
      <w:r w:rsidRPr="000C1682">
        <w:rPr>
          <w:rFonts w:ascii="Tahoma" w:hAnsi="Tahoma" w:cs="Tahoma"/>
          <w:sz w:val="22"/>
          <w:szCs w:val="22"/>
        </w:rPr>
        <w:t xml:space="preserve">Discussions </w:t>
      </w:r>
      <w:r w:rsidR="00EE1817">
        <w:rPr>
          <w:rFonts w:ascii="Tahoma" w:hAnsi="Tahoma" w:cs="Tahoma"/>
          <w:sz w:val="22"/>
          <w:szCs w:val="22"/>
        </w:rPr>
        <w:t xml:space="preserve">will be held </w:t>
      </w:r>
      <w:r w:rsidRPr="000C1682">
        <w:rPr>
          <w:rFonts w:ascii="Tahoma" w:hAnsi="Tahoma" w:cs="Tahoma"/>
          <w:sz w:val="22"/>
          <w:szCs w:val="22"/>
        </w:rPr>
        <w:t xml:space="preserve">with the </w:t>
      </w:r>
      <w:r w:rsidR="00261C4C" w:rsidRPr="000C1682">
        <w:rPr>
          <w:rFonts w:ascii="Tahoma" w:hAnsi="Tahoma" w:cs="Tahoma"/>
          <w:sz w:val="22"/>
          <w:szCs w:val="22"/>
        </w:rPr>
        <w:t xml:space="preserve">Executive / Associate Headteacher </w:t>
      </w:r>
      <w:r w:rsidRPr="000C1682">
        <w:rPr>
          <w:rFonts w:ascii="Tahoma" w:hAnsi="Tahoma" w:cs="Tahoma"/>
          <w:sz w:val="22"/>
          <w:szCs w:val="22"/>
        </w:rPr>
        <w:t>to understand t</w:t>
      </w:r>
      <w:r w:rsidR="00EE1817">
        <w:rPr>
          <w:rFonts w:ascii="Tahoma" w:hAnsi="Tahoma" w:cs="Tahoma"/>
          <w:sz w:val="22"/>
          <w:szCs w:val="22"/>
        </w:rPr>
        <w:t xml:space="preserve">he seriousness of the matter. </w:t>
      </w:r>
      <w:r w:rsidRPr="000C1682">
        <w:rPr>
          <w:rFonts w:ascii="Tahoma" w:hAnsi="Tahoma" w:cs="Tahoma"/>
          <w:sz w:val="22"/>
          <w:szCs w:val="22"/>
        </w:rPr>
        <w:t xml:space="preserve">A programme of monitoring and support </w:t>
      </w:r>
      <w:r w:rsidR="00EE1817">
        <w:rPr>
          <w:rFonts w:ascii="Tahoma" w:hAnsi="Tahoma" w:cs="Tahoma"/>
          <w:sz w:val="22"/>
          <w:szCs w:val="22"/>
        </w:rPr>
        <w:t>will be put in place.</w:t>
      </w:r>
    </w:p>
    <w:p w:rsidR="00B65F85" w:rsidRPr="00352C4D" w:rsidRDefault="00B65F85" w:rsidP="00B65F85">
      <w:pPr>
        <w:spacing w:line="259" w:lineRule="auto"/>
        <w:rPr>
          <w:rFonts w:ascii="Tahoma" w:hAnsi="Tahoma" w:cs="Tahoma"/>
        </w:rPr>
      </w:pPr>
      <w:r w:rsidRPr="00352C4D">
        <w:rPr>
          <w:rFonts w:ascii="Tahoma" w:hAnsi="Tahoma" w:cs="Tahoma"/>
        </w:rPr>
        <w:t xml:space="preserve"> </w:t>
      </w:r>
    </w:p>
    <w:p w:rsidR="00B65F85" w:rsidRPr="00352C4D" w:rsidRDefault="000C1682" w:rsidP="00B65F85">
      <w:pPr>
        <w:rPr>
          <w:rFonts w:ascii="Tahoma" w:hAnsi="Tahoma" w:cs="Tahoma"/>
          <w:b/>
        </w:rPr>
      </w:pPr>
      <w:r>
        <w:rPr>
          <w:rFonts w:ascii="Tahoma" w:hAnsi="Tahoma" w:cs="Tahoma"/>
          <w:b/>
        </w:rPr>
        <w:t>The Police will be</w:t>
      </w:r>
      <w:r w:rsidR="00B65F85" w:rsidRPr="00352C4D">
        <w:rPr>
          <w:rFonts w:ascii="Tahoma" w:hAnsi="Tahoma" w:cs="Tahoma"/>
          <w:b/>
        </w:rPr>
        <w:t xml:space="preserve"> informed immediately if a pupil leaves school without prior permission. </w:t>
      </w:r>
    </w:p>
    <w:p w:rsidR="00B65F85" w:rsidRPr="00352C4D" w:rsidRDefault="00B65F85" w:rsidP="00B65F85">
      <w:pPr>
        <w:spacing w:line="259" w:lineRule="auto"/>
        <w:rPr>
          <w:rFonts w:ascii="Tahoma" w:hAnsi="Tahoma" w:cs="Tahoma"/>
        </w:rPr>
      </w:pPr>
      <w:r w:rsidRPr="00352C4D">
        <w:rPr>
          <w:rFonts w:ascii="Tahoma" w:hAnsi="Tahoma" w:cs="Tahoma"/>
        </w:rPr>
        <w:t xml:space="preserve"> </w:t>
      </w:r>
    </w:p>
    <w:p w:rsidR="00B65F85" w:rsidRPr="00B65F85" w:rsidRDefault="00B65F85" w:rsidP="00AE38C2">
      <w:pPr>
        <w:pStyle w:val="Heading1"/>
        <w:ind w:left="720" w:firstLine="0"/>
        <w:jc w:val="left"/>
        <w:rPr>
          <w:rFonts w:ascii="Tahoma" w:hAnsi="Tahoma" w:cs="Tahoma"/>
          <w:b w:val="0"/>
          <w:sz w:val="24"/>
          <w:szCs w:val="24"/>
        </w:rPr>
      </w:pPr>
    </w:p>
    <w:p w:rsidR="00B65F85" w:rsidRDefault="000B0AF0" w:rsidP="00EE1817">
      <w:pPr>
        <w:pStyle w:val="Heading1"/>
        <w:jc w:val="left"/>
        <w:rPr>
          <w:rFonts w:ascii="Tahoma" w:hAnsi="Tahoma" w:cs="Tahoma"/>
          <w:b w:val="0"/>
        </w:rPr>
      </w:pPr>
      <w:r>
        <w:rPr>
          <w:rFonts w:ascii="Tahoma" w:hAnsi="Tahoma" w:cs="Tahoma"/>
          <w:b w:val="0"/>
        </w:rPr>
        <w:t xml:space="preserve">Shevington </w:t>
      </w:r>
      <w:r w:rsidR="00E81BA5">
        <w:rPr>
          <w:rFonts w:ascii="Tahoma" w:hAnsi="Tahoma" w:cs="Tahoma"/>
          <w:b w:val="0"/>
        </w:rPr>
        <w:t>Vale School</w:t>
      </w:r>
      <w:r w:rsidR="00B65F85" w:rsidRPr="00B65F85">
        <w:rPr>
          <w:rFonts w:ascii="Tahoma" w:hAnsi="Tahoma" w:cs="Tahoma"/>
          <w:b w:val="0"/>
        </w:rPr>
        <w:t xml:space="preserve"> complies with the Local Authority procedure on the provision of penalty notices to address poor attendance at school. </w:t>
      </w:r>
    </w:p>
    <w:p w:rsidR="00B65F85" w:rsidRPr="00B65F85" w:rsidRDefault="00B65F85" w:rsidP="00B65F85">
      <w:pPr>
        <w:rPr>
          <w:lang w:val="en-US"/>
        </w:rPr>
      </w:pPr>
    </w:p>
    <w:p w:rsidR="00B65F85" w:rsidRPr="00B65F85" w:rsidRDefault="00B65F85" w:rsidP="00B65F85">
      <w:pPr>
        <w:pStyle w:val="Heading1"/>
        <w:jc w:val="left"/>
        <w:rPr>
          <w:rFonts w:ascii="Tahoma" w:hAnsi="Tahoma" w:cs="Tahoma"/>
          <w:b w:val="0"/>
          <w:sz w:val="24"/>
          <w:szCs w:val="24"/>
        </w:rPr>
      </w:pPr>
      <w:r w:rsidRPr="00B65F85">
        <w:rPr>
          <w:rFonts w:ascii="Tahoma" w:hAnsi="Tahoma" w:cs="Tahoma"/>
        </w:rPr>
        <w:t xml:space="preserve">The following circumstances will be considered as appropriate reasons for the issuing of Penalty Notices: </w:t>
      </w:r>
    </w:p>
    <w:p w:rsidR="00B65F85" w:rsidRPr="00C417F2" w:rsidRDefault="00B65F85" w:rsidP="00B65F85">
      <w:pPr>
        <w:spacing w:line="259" w:lineRule="auto"/>
        <w:ind w:left="720" w:firstLine="75"/>
        <w:rPr>
          <w:rFonts w:ascii="Tahoma" w:hAnsi="Tahoma" w:cs="Tahoma"/>
        </w:rPr>
      </w:pPr>
    </w:p>
    <w:p w:rsidR="00B65F85" w:rsidRPr="00C417F2" w:rsidRDefault="00B65F85" w:rsidP="00B65F85">
      <w:pPr>
        <w:numPr>
          <w:ilvl w:val="0"/>
          <w:numId w:val="7"/>
        </w:numPr>
        <w:spacing w:after="5" w:line="249" w:lineRule="auto"/>
        <w:rPr>
          <w:rFonts w:ascii="Tahoma" w:hAnsi="Tahoma" w:cs="Tahoma"/>
        </w:rPr>
      </w:pPr>
      <w:r w:rsidRPr="00C417F2">
        <w:rPr>
          <w:rFonts w:ascii="Tahoma" w:hAnsi="Tahoma" w:cs="Tahoma"/>
        </w:rPr>
        <w:t xml:space="preserve">A Penalty Notice can only be issued in cases of unauthorised absence. </w:t>
      </w:r>
    </w:p>
    <w:p w:rsidR="00B65F85" w:rsidRPr="00C417F2" w:rsidRDefault="00B65F85" w:rsidP="00B65F85">
      <w:pPr>
        <w:spacing w:line="259" w:lineRule="auto"/>
        <w:ind w:left="1440" w:firstLine="75"/>
        <w:rPr>
          <w:rFonts w:ascii="Tahoma" w:hAnsi="Tahoma" w:cs="Tahoma"/>
        </w:rPr>
      </w:pPr>
    </w:p>
    <w:p w:rsidR="00B65F85" w:rsidRPr="00C417F2" w:rsidRDefault="00B65F85" w:rsidP="00B65F85">
      <w:pPr>
        <w:numPr>
          <w:ilvl w:val="0"/>
          <w:numId w:val="7"/>
        </w:numPr>
        <w:spacing w:after="5" w:line="249" w:lineRule="auto"/>
        <w:rPr>
          <w:rFonts w:ascii="Tahoma" w:hAnsi="Tahoma" w:cs="Tahoma"/>
        </w:rPr>
      </w:pPr>
      <w:r w:rsidRPr="00C417F2">
        <w:rPr>
          <w:rFonts w:ascii="Tahoma" w:hAnsi="Tahoma" w:cs="Tahoma"/>
        </w:rPr>
        <w:t xml:space="preserve">Use of Penalty Notices will be restricted to one per pupil per academic year.  As with prosecutions under Section 444 of the Education Act 1996, a Penalty Notice may be issued to EACH parent liable for the offence/offences. </w:t>
      </w:r>
    </w:p>
    <w:p w:rsidR="00B65F85" w:rsidRPr="00C417F2" w:rsidRDefault="00B65F85" w:rsidP="00B65F85">
      <w:pPr>
        <w:spacing w:line="259" w:lineRule="auto"/>
        <w:ind w:left="1440" w:firstLine="75"/>
        <w:rPr>
          <w:rFonts w:ascii="Tahoma" w:hAnsi="Tahoma" w:cs="Tahoma"/>
        </w:rPr>
      </w:pPr>
    </w:p>
    <w:p w:rsidR="00B65F85" w:rsidRPr="00C417F2" w:rsidRDefault="00B65F85" w:rsidP="00B65F85">
      <w:pPr>
        <w:numPr>
          <w:ilvl w:val="0"/>
          <w:numId w:val="7"/>
        </w:numPr>
        <w:spacing w:after="5" w:line="249" w:lineRule="auto"/>
        <w:rPr>
          <w:rFonts w:ascii="Tahoma" w:hAnsi="Tahoma" w:cs="Tahoma"/>
        </w:rPr>
      </w:pPr>
      <w:r w:rsidRPr="00C417F2">
        <w:rPr>
          <w:rFonts w:ascii="Tahoma" w:hAnsi="Tahoma" w:cs="Tahoma"/>
        </w:rPr>
        <w:t xml:space="preserve">In cases where families contain more than one poor-attending student/pupil, multiple issues may occur but this will be the subject of careful consideration and co-ordination. </w:t>
      </w:r>
    </w:p>
    <w:p w:rsidR="00B65F85" w:rsidRPr="00C417F2" w:rsidRDefault="00B65F85" w:rsidP="00B65F85">
      <w:pPr>
        <w:spacing w:line="259" w:lineRule="auto"/>
        <w:ind w:left="1440" w:firstLine="75"/>
        <w:rPr>
          <w:rFonts w:ascii="Tahoma" w:hAnsi="Tahoma" w:cs="Tahoma"/>
        </w:rPr>
      </w:pPr>
    </w:p>
    <w:p w:rsidR="00B65F85" w:rsidRDefault="00B65F85" w:rsidP="00B65F85">
      <w:pPr>
        <w:numPr>
          <w:ilvl w:val="0"/>
          <w:numId w:val="7"/>
        </w:numPr>
        <w:spacing w:after="5" w:line="249" w:lineRule="auto"/>
        <w:rPr>
          <w:rFonts w:ascii="Tahoma" w:hAnsi="Tahoma" w:cs="Tahoma"/>
        </w:rPr>
      </w:pPr>
      <w:r w:rsidRPr="00C417F2">
        <w:rPr>
          <w:rFonts w:ascii="Tahoma" w:hAnsi="Tahoma" w:cs="Tahoma"/>
        </w:rPr>
        <w:t>There will be no restriction on the number of times a parent/carer may receive a formal warning of a possible issue of a Penalty Notice.</w:t>
      </w:r>
    </w:p>
    <w:p w:rsidR="00261C4C" w:rsidRDefault="00261C4C" w:rsidP="00261C4C">
      <w:pPr>
        <w:pStyle w:val="ListParagraph"/>
        <w:rPr>
          <w:rFonts w:ascii="Tahoma" w:hAnsi="Tahoma" w:cs="Tahoma"/>
        </w:rPr>
      </w:pPr>
    </w:p>
    <w:p w:rsidR="00261C4C" w:rsidRPr="00432653" w:rsidRDefault="00261C4C" w:rsidP="00EE1817">
      <w:pPr>
        <w:spacing w:after="5" w:line="249" w:lineRule="auto"/>
        <w:ind w:left="720"/>
        <w:rPr>
          <w:rFonts w:ascii="Tahoma" w:hAnsi="Tahoma" w:cs="Tahoma"/>
        </w:rPr>
      </w:pPr>
    </w:p>
    <w:sectPr w:rsidR="00261C4C" w:rsidRPr="0043265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721" w:rsidRDefault="00751721" w:rsidP="008C2CCA">
      <w:r>
        <w:separator/>
      </w:r>
    </w:p>
  </w:endnote>
  <w:endnote w:type="continuationSeparator" w:id="0">
    <w:p w:rsidR="00751721" w:rsidRDefault="00751721" w:rsidP="008C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96187"/>
      <w:docPartObj>
        <w:docPartGallery w:val="Page Numbers (Bottom of Page)"/>
        <w:docPartUnique/>
      </w:docPartObj>
    </w:sdtPr>
    <w:sdtEndPr>
      <w:rPr>
        <w:noProof/>
      </w:rPr>
    </w:sdtEndPr>
    <w:sdtContent>
      <w:p w:rsidR="008C2CCA" w:rsidRDefault="008C2CCA">
        <w:pPr>
          <w:pStyle w:val="Footer"/>
          <w:jc w:val="center"/>
        </w:pPr>
        <w:r>
          <w:fldChar w:fldCharType="begin"/>
        </w:r>
        <w:r>
          <w:instrText xml:space="preserve"> PAGE   \* MERGEFORMAT </w:instrText>
        </w:r>
        <w:r>
          <w:fldChar w:fldCharType="separate"/>
        </w:r>
        <w:r w:rsidR="00E237ED">
          <w:rPr>
            <w:noProof/>
          </w:rPr>
          <w:t>1</w:t>
        </w:r>
        <w:r>
          <w:rPr>
            <w:noProof/>
          </w:rPr>
          <w:fldChar w:fldCharType="end"/>
        </w:r>
      </w:p>
    </w:sdtContent>
  </w:sdt>
  <w:p w:rsidR="008C2CCA" w:rsidRDefault="008C2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721" w:rsidRDefault="00751721" w:rsidP="008C2CCA">
      <w:r>
        <w:separator/>
      </w:r>
    </w:p>
  </w:footnote>
  <w:footnote w:type="continuationSeparator" w:id="0">
    <w:p w:rsidR="00751721" w:rsidRDefault="00751721" w:rsidP="008C2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2E98"/>
    <w:multiLevelType w:val="hybridMultilevel"/>
    <w:tmpl w:val="587AC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90C72"/>
    <w:multiLevelType w:val="hybridMultilevel"/>
    <w:tmpl w:val="ED2092A8"/>
    <w:lvl w:ilvl="0" w:tplc="B6D80EB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F4E1F"/>
    <w:multiLevelType w:val="hybridMultilevel"/>
    <w:tmpl w:val="83246E86"/>
    <w:lvl w:ilvl="0" w:tplc="8A4AB1D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3C0E0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7A308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B66D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A2EE2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16C9D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D2DD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C8F26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BC8A3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A105B7A"/>
    <w:multiLevelType w:val="hybridMultilevel"/>
    <w:tmpl w:val="F61C31A6"/>
    <w:lvl w:ilvl="0" w:tplc="C44884CC">
      <w:start w:val="1"/>
      <w:numFmt w:val="lowerLetter"/>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447378C"/>
    <w:multiLevelType w:val="hybridMultilevel"/>
    <w:tmpl w:val="2BF81D1A"/>
    <w:lvl w:ilvl="0" w:tplc="86E0D40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1D5CF4"/>
    <w:multiLevelType w:val="multilevel"/>
    <w:tmpl w:val="68727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6E6722"/>
    <w:multiLevelType w:val="hybridMultilevel"/>
    <w:tmpl w:val="91A4D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141A9F"/>
    <w:multiLevelType w:val="hybridMultilevel"/>
    <w:tmpl w:val="D108AFF8"/>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85"/>
    <w:rsid w:val="000B0AF0"/>
    <w:rsid w:val="000C1682"/>
    <w:rsid w:val="00187A9F"/>
    <w:rsid w:val="00261C4C"/>
    <w:rsid w:val="00265904"/>
    <w:rsid w:val="00353381"/>
    <w:rsid w:val="00362B57"/>
    <w:rsid w:val="00432653"/>
    <w:rsid w:val="00604C8D"/>
    <w:rsid w:val="006D78BB"/>
    <w:rsid w:val="0070157E"/>
    <w:rsid w:val="00727436"/>
    <w:rsid w:val="0074062B"/>
    <w:rsid w:val="00751721"/>
    <w:rsid w:val="008C2CCA"/>
    <w:rsid w:val="00A97E4F"/>
    <w:rsid w:val="00AE38C2"/>
    <w:rsid w:val="00AF1B2F"/>
    <w:rsid w:val="00B65F85"/>
    <w:rsid w:val="00BC53E0"/>
    <w:rsid w:val="00C12F62"/>
    <w:rsid w:val="00CD10A2"/>
    <w:rsid w:val="00DB6368"/>
    <w:rsid w:val="00E237ED"/>
    <w:rsid w:val="00E81BA5"/>
    <w:rsid w:val="00E92E00"/>
    <w:rsid w:val="00EE1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BC80E-05A8-4001-BBF6-B5F1D098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F85"/>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B65F85"/>
    <w:pPr>
      <w:keepNext/>
      <w:keepLines/>
      <w:spacing w:after="5" w:line="249" w:lineRule="auto"/>
      <w:ind w:left="10" w:hanging="10"/>
      <w:jc w:val="both"/>
      <w:outlineLvl w:val="0"/>
    </w:pPr>
    <w:rPr>
      <w:rFonts w:ascii="Arial" w:eastAsia="Arial" w:hAnsi="Arial" w:cs="Arial"/>
      <w:b/>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F85"/>
    <w:rPr>
      <w:rFonts w:ascii="Arial" w:eastAsia="Arial" w:hAnsi="Arial" w:cs="Arial"/>
      <w:b/>
      <w:color w:val="000000"/>
      <w:lang w:val="en-US"/>
    </w:rPr>
  </w:style>
  <w:style w:type="paragraph" w:styleId="ListParagraph">
    <w:name w:val="List Paragraph"/>
    <w:basedOn w:val="Normal"/>
    <w:qFormat/>
    <w:rsid w:val="00B65F85"/>
    <w:pPr>
      <w:ind w:left="720"/>
      <w:contextualSpacing/>
    </w:pPr>
    <w:rPr>
      <w:rFonts w:ascii="Calibri" w:eastAsia="Calibri" w:hAnsi="Calibri"/>
      <w:sz w:val="22"/>
      <w:szCs w:val="22"/>
    </w:rPr>
  </w:style>
  <w:style w:type="paragraph" w:styleId="NormalWeb">
    <w:name w:val="Normal (Web)"/>
    <w:basedOn w:val="Normal"/>
    <w:uiPriority w:val="99"/>
    <w:semiHidden/>
    <w:unhideWhenUsed/>
    <w:rsid w:val="00B65F85"/>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C12F62"/>
    <w:rPr>
      <w:rFonts w:ascii="Tahoma" w:hAnsi="Tahoma" w:cs="Tahoma"/>
      <w:sz w:val="16"/>
      <w:szCs w:val="16"/>
    </w:rPr>
  </w:style>
  <w:style w:type="character" w:customStyle="1" w:styleId="BalloonTextChar">
    <w:name w:val="Balloon Text Char"/>
    <w:basedOn w:val="DefaultParagraphFont"/>
    <w:link w:val="BalloonText"/>
    <w:uiPriority w:val="99"/>
    <w:semiHidden/>
    <w:rsid w:val="00C12F62"/>
    <w:rPr>
      <w:rFonts w:ascii="Tahoma" w:eastAsia="Times New Roman" w:hAnsi="Tahoma" w:cs="Tahoma"/>
      <w:sz w:val="16"/>
      <w:szCs w:val="16"/>
    </w:rPr>
  </w:style>
  <w:style w:type="paragraph" w:styleId="Header">
    <w:name w:val="header"/>
    <w:basedOn w:val="Normal"/>
    <w:link w:val="HeaderChar"/>
    <w:uiPriority w:val="99"/>
    <w:unhideWhenUsed/>
    <w:rsid w:val="008C2CCA"/>
    <w:pPr>
      <w:tabs>
        <w:tab w:val="center" w:pos="4513"/>
        <w:tab w:val="right" w:pos="9026"/>
      </w:tabs>
    </w:pPr>
  </w:style>
  <w:style w:type="character" w:customStyle="1" w:styleId="HeaderChar">
    <w:name w:val="Header Char"/>
    <w:basedOn w:val="DefaultParagraphFont"/>
    <w:link w:val="Header"/>
    <w:uiPriority w:val="99"/>
    <w:rsid w:val="008C2C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2CCA"/>
    <w:pPr>
      <w:tabs>
        <w:tab w:val="center" w:pos="4513"/>
        <w:tab w:val="right" w:pos="9026"/>
      </w:tabs>
    </w:pPr>
  </w:style>
  <w:style w:type="character" w:customStyle="1" w:styleId="FooterChar">
    <w:name w:val="Footer Char"/>
    <w:basedOn w:val="DefaultParagraphFont"/>
    <w:link w:val="Footer"/>
    <w:uiPriority w:val="99"/>
    <w:rsid w:val="008C2C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Wigan Councilxxx</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Karen</dc:creator>
  <cp:lastModifiedBy>E Porter</cp:lastModifiedBy>
  <cp:revision>2</cp:revision>
  <cp:lastPrinted>2017-09-08T09:38:00Z</cp:lastPrinted>
  <dcterms:created xsi:type="dcterms:W3CDTF">2020-02-26T08:26:00Z</dcterms:created>
  <dcterms:modified xsi:type="dcterms:W3CDTF">2020-02-26T08:26:00Z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2cb8b931936d440a9628edf11dcfb65e</vt:lpwstr>
  </property>
  <property fmtid="{D5CDD505-2E9C-101B-9397-08002B2CF9AE}" pid="3" name="SW-FINGERPRINT">
    <vt:lpwstr/>
  </property>
</Properties>
</file>