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1434F" w14:textId="77777777" w:rsidR="00FA63AC" w:rsidRDefault="00F31EB8">
      <w:pPr>
        <w:spacing w:before="61"/>
        <w:ind w:left="138"/>
        <w:jc w:val="center"/>
        <w:rPr>
          <w:sz w:val="32"/>
        </w:rPr>
      </w:pPr>
      <w:r>
        <w:rPr>
          <w:sz w:val="32"/>
        </w:rPr>
        <w:t>The</w:t>
      </w:r>
      <w:r>
        <w:rPr>
          <w:spacing w:val="-7"/>
          <w:sz w:val="32"/>
        </w:rPr>
        <w:t xml:space="preserve"> </w:t>
      </w:r>
      <w:proofErr w:type="spellStart"/>
      <w:r>
        <w:rPr>
          <w:sz w:val="32"/>
        </w:rPr>
        <w:t>Shevington</w:t>
      </w:r>
      <w:proofErr w:type="spellEnd"/>
      <w:r>
        <w:rPr>
          <w:spacing w:val="-5"/>
          <w:sz w:val="32"/>
        </w:rPr>
        <w:t xml:space="preserve"> </w:t>
      </w:r>
      <w:r>
        <w:rPr>
          <w:spacing w:val="-2"/>
          <w:sz w:val="32"/>
        </w:rPr>
        <w:t>Federation</w:t>
      </w:r>
    </w:p>
    <w:p w14:paraId="4C40171F" w14:textId="77777777" w:rsidR="00FA63AC" w:rsidRDefault="00FA63AC">
      <w:pPr>
        <w:pStyle w:val="BodyText"/>
        <w:ind w:left="0"/>
        <w:rPr>
          <w:sz w:val="32"/>
        </w:rPr>
      </w:pPr>
    </w:p>
    <w:p w14:paraId="51C3EFFB" w14:textId="77777777" w:rsidR="00FA63AC" w:rsidRDefault="00FA63AC">
      <w:pPr>
        <w:pStyle w:val="BodyText"/>
        <w:ind w:left="0"/>
        <w:rPr>
          <w:sz w:val="32"/>
        </w:rPr>
      </w:pPr>
    </w:p>
    <w:p w14:paraId="64DA435A" w14:textId="77777777" w:rsidR="00FA63AC" w:rsidRDefault="00FA63AC" w:rsidP="00E50C88">
      <w:pPr>
        <w:pStyle w:val="BodyText"/>
        <w:ind w:left="0"/>
        <w:jc w:val="center"/>
        <w:rPr>
          <w:sz w:val="32"/>
        </w:rPr>
      </w:pPr>
    </w:p>
    <w:p w14:paraId="2456C55D" w14:textId="77777777" w:rsidR="00FA63AC" w:rsidRPr="00E50C88" w:rsidRDefault="00E50C88" w:rsidP="00E50C88">
      <w:pPr>
        <w:pStyle w:val="BodyText"/>
        <w:ind w:left="0"/>
        <w:jc w:val="center"/>
        <w:rPr>
          <w:sz w:val="44"/>
          <w:szCs w:val="44"/>
        </w:rPr>
      </w:pPr>
      <w:proofErr w:type="spellStart"/>
      <w:r w:rsidRPr="00E50C88">
        <w:rPr>
          <w:sz w:val="44"/>
          <w:szCs w:val="44"/>
        </w:rPr>
        <w:t>Shevington</w:t>
      </w:r>
      <w:proofErr w:type="spellEnd"/>
      <w:r w:rsidRPr="00E50C88">
        <w:rPr>
          <w:sz w:val="44"/>
          <w:szCs w:val="44"/>
        </w:rPr>
        <w:t xml:space="preserve"> Vale Primary School</w:t>
      </w:r>
    </w:p>
    <w:p w14:paraId="2FDE4951" w14:textId="77777777" w:rsidR="00FA63AC" w:rsidRDefault="00FA63AC">
      <w:pPr>
        <w:pStyle w:val="BodyText"/>
        <w:ind w:left="0"/>
        <w:rPr>
          <w:sz w:val="32"/>
        </w:rPr>
      </w:pPr>
    </w:p>
    <w:p w14:paraId="7DAF7BAB" w14:textId="77777777" w:rsidR="00FA63AC" w:rsidRDefault="00FA63AC">
      <w:pPr>
        <w:pStyle w:val="BodyText"/>
        <w:ind w:left="0"/>
        <w:rPr>
          <w:sz w:val="32"/>
        </w:rPr>
      </w:pPr>
    </w:p>
    <w:p w14:paraId="502847C1" w14:textId="77777777" w:rsidR="00FA63AC" w:rsidRDefault="00FA63AC">
      <w:pPr>
        <w:pStyle w:val="BodyText"/>
        <w:spacing w:before="84"/>
        <w:ind w:left="0"/>
        <w:rPr>
          <w:sz w:val="32"/>
        </w:rPr>
      </w:pPr>
    </w:p>
    <w:p w14:paraId="3455A209" w14:textId="77777777" w:rsidR="00FA63AC" w:rsidRDefault="00F31EB8">
      <w:pPr>
        <w:pStyle w:val="Title"/>
        <w:spacing w:before="1" w:line="498" w:lineRule="exact"/>
      </w:pPr>
      <w:r>
        <w:t>Policy</w:t>
      </w:r>
      <w:r>
        <w:rPr>
          <w:spacing w:val="-5"/>
        </w:rPr>
        <w:t xml:space="preserve"> for</w:t>
      </w:r>
    </w:p>
    <w:p w14:paraId="543614D3" w14:textId="77777777" w:rsidR="00FA63AC" w:rsidRDefault="00F31EB8">
      <w:pPr>
        <w:pStyle w:val="Title"/>
        <w:ind w:right="1"/>
      </w:pPr>
      <w:r>
        <w:t>Special</w:t>
      </w:r>
      <w:r>
        <w:rPr>
          <w:spacing w:val="-6"/>
        </w:rPr>
        <w:t xml:space="preserve"> </w:t>
      </w:r>
      <w:r>
        <w:t>Educational</w:t>
      </w:r>
      <w:r>
        <w:rPr>
          <w:spacing w:val="-2"/>
        </w:rPr>
        <w:t xml:space="preserve"> </w:t>
      </w:r>
      <w:r>
        <w:t>Needs</w:t>
      </w:r>
      <w:r>
        <w:rPr>
          <w:spacing w:val="-2"/>
        </w:rPr>
        <w:t xml:space="preserve"> </w:t>
      </w:r>
      <w:r>
        <w:t>&amp;</w:t>
      </w:r>
      <w:r>
        <w:rPr>
          <w:spacing w:val="-5"/>
        </w:rPr>
        <w:t xml:space="preserve"> </w:t>
      </w:r>
      <w:r>
        <w:rPr>
          <w:spacing w:val="-2"/>
        </w:rPr>
        <w:t>Disability</w:t>
      </w:r>
    </w:p>
    <w:p w14:paraId="39C9CF86" w14:textId="77777777" w:rsidR="00FA63AC" w:rsidRDefault="00F31EB8">
      <w:pPr>
        <w:spacing w:line="455" w:lineRule="exact"/>
        <w:ind w:left="138"/>
        <w:jc w:val="center"/>
        <w:rPr>
          <w:sz w:val="40"/>
        </w:rPr>
      </w:pPr>
      <w:r>
        <w:rPr>
          <w:spacing w:val="-2"/>
          <w:sz w:val="40"/>
        </w:rPr>
        <w:t>2025-</w:t>
      </w:r>
      <w:r>
        <w:rPr>
          <w:spacing w:val="-4"/>
          <w:sz w:val="40"/>
        </w:rPr>
        <w:t>2026</w:t>
      </w:r>
    </w:p>
    <w:p w14:paraId="0E2B1E9A" w14:textId="77777777" w:rsidR="00FA63AC" w:rsidRDefault="00FA63AC">
      <w:pPr>
        <w:pStyle w:val="BodyText"/>
        <w:ind w:left="0"/>
        <w:rPr>
          <w:sz w:val="20"/>
        </w:rPr>
      </w:pPr>
    </w:p>
    <w:p w14:paraId="2741A209" w14:textId="77777777" w:rsidR="00FA63AC" w:rsidRDefault="00FA63AC">
      <w:pPr>
        <w:pStyle w:val="BodyText"/>
        <w:ind w:left="0"/>
        <w:rPr>
          <w:sz w:val="20"/>
        </w:rPr>
      </w:pPr>
    </w:p>
    <w:p w14:paraId="1BF1ED91" w14:textId="77777777" w:rsidR="00FA63AC" w:rsidRDefault="00FA63AC">
      <w:pPr>
        <w:pStyle w:val="BodyText"/>
        <w:ind w:left="0"/>
        <w:rPr>
          <w:sz w:val="20"/>
        </w:rPr>
      </w:pPr>
    </w:p>
    <w:p w14:paraId="2B33934B" w14:textId="77777777" w:rsidR="00FA63AC" w:rsidRDefault="00FA63AC">
      <w:pPr>
        <w:pStyle w:val="BodyText"/>
        <w:ind w:left="0"/>
        <w:rPr>
          <w:sz w:val="20"/>
        </w:rPr>
      </w:pPr>
    </w:p>
    <w:p w14:paraId="74A65FE3" w14:textId="77777777" w:rsidR="00FA63AC" w:rsidRDefault="00FA63AC">
      <w:pPr>
        <w:pStyle w:val="BodyText"/>
        <w:ind w:left="0"/>
        <w:rPr>
          <w:sz w:val="20"/>
        </w:rPr>
      </w:pPr>
    </w:p>
    <w:p w14:paraId="2DB977C9" w14:textId="77777777" w:rsidR="00FA63AC" w:rsidRDefault="00E50C88">
      <w:pPr>
        <w:pStyle w:val="BodyText"/>
        <w:ind w:left="0"/>
        <w:rPr>
          <w:sz w:val="20"/>
        </w:rPr>
      </w:pPr>
      <w:r>
        <w:rPr>
          <w:noProof/>
          <w:sz w:val="40"/>
        </w:rPr>
        <w:drawing>
          <wp:anchor distT="0" distB="0" distL="114300" distR="114300" simplePos="0" relativeHeight="251658240" behindDoc="0" locked="0" layoutInCell="1" allowOverlap="1" wp14:anchorId="64493C3C" wp14:editId="6898AB5A">
            <wp:simplePos x="0" y="0"/>
            <wp:positionH relativeFrom="column">
              <wp:posOffset>2063115</wp:posOffset>
            </wp:positionH>
            <wp:positionV relativeFrom="paragraph">
              <wp:posOffset>14605</wp:posOffset>
            </wp:positionV>
            <wp:extent cx="2283460" cy="169735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3460" cy="1697355"/>
                    </a:xfrm>
                    <a:prstGeom prst="rect">
                      <a:avLst/>
                    </a:prstGeom>
                    <a:noFill/>
                  </pic:spPr>
                </pic:pic>
              </a:graphicData>
            </a:graphic>
            <wp14:sizeRelH relativeFrom="page">
              <wp14:pctWidth>0</wp14:pctWidth>
            </wp14:sizeRelH>
            <wp14:sizeRelV relativeFrom="page">
              <wp14:pctHeight>0</wp14:pctHeight>
            </wp14:sizeRelV>
          </wp:anchor>
        </w:drawing>
      </w:r>
    </w:p>
    <w:p w14:paraId="3F351849" w14:textId="77777777" w:rsidR="00FA63AC" w:rsidRDefault="00FA63AC">
      <w:pPr>
        <w:pStyle w:val="BodyText"/>
        <w:spacing w:before="43"/>
        <w:ind w:left="0"/>
        <w:rPr>
          <w:sz w:val="20"/>
        </w:rPr>
      </w:pPr>
    </w:p>
    <w:p w14:paraId="72F1802F" w14:textId="77777777" w:rsidR="00FA63AC" w:rsidRDefault="00FA63AC">
      <w:pPr>
        <w:pStyle w:val="BodyText"/>
        <w:ind w:left="0"/>
        <w:rPr>
          <w:sz w:val="40"/>
        </w:rPr>
      </w:pPr>
    </w:p>
    <w:p w14:paraId="35CF78D8" w14:textId="77777777" w:rsidR="00FA63AC" w:rsidRDefault="00FA63AC">
      <w:pPr>
        <w:pStyle w:val="BodyText"/>
        <w:ind w:left="0"/>
        <w:rPr>
          <w:sz w:val="40"/>
        </w:rPr>
      </w:pPr>
    </w:p>
    <w:p w14:paraId="735BD45A" w14:textId="77777777" w:rsidR="00FA63AC" w:rsidRDefault="00FA63AC">
      <w:pPr>
        <w:pStyle w:val="BodyText"/>
        <w:ind w:left="0"/>
        <w:rPr>
          <w:sz w:val="40"/>
        </w:rPr>
      </w:pPr>
    </w:p>
    <w:p w14:paraId="24EE7164" w14:textId="77777777" w:rsidR="00FA63AC" w:rsidRDefault="00FA63AC">
      <w:pPr>
        <w:pStyle w:val="BodyText"/>
        <w:ind w:left="0"/>
        <w:rPr>
          <w:sz w:val="40"/>
        </w:rPr>
      </w:pPr>
    </w:p>
    <w:p w14:paraId="6A80C3FF" w14:textId="77777777" w:rsidR="00FA63AC" w:rsidRDefault="00FA63AC">
      <w:pPr>
        <w:pStyle w:val="BodyText"/>
        <w:spacing w:before="261"/>
        <w:ind w:left="0"/>
        <w:rPr>
          <w:sz w:val="40"/>
        </w:rPr>
      </w:pPr>
    </w:p>
    <w:p w14:paraId="68EBF017" w14:textId="77777777" w:rsidR="00FA63AC" w:rsidRDefault="00F31EB8">
      <w:pPr>
        <w:spacing w:line="364" w:lineRule="exact"/>
        <w:ind w:left="138" w:right="2"/>
        <w:jc w:val="center"/>
        <w:rPr>
          <w:sz w:val="32"/>
        </w:rPr>
      </w:pPr>
      <w:r>
        <w:rPr>
          <w:sz w:val="32"/>
        </w:rPr>
        <w:t>SENDCO:</w:t>
      </w:r>
      <w:r>
        <w:rPr>
          <w:spacing w:val="-3"/>
          <w:sz w:val="32"/>
        </w:rPr>
        <w:t xml:space="preserve"> </w:t>
      </w:r>
      <w:proofErr w:type="spellStart"/>
      <w:r>
        <w:rPr>
          <w:sz w:val="32"/>
        </w:rPr>
        <w:t>Mrs</w:t>
      </w:r>
      <w:proofErr w:type="spellEnd"/>
      <w:r>
        <w:rPr>
          <w:spacing w:val="-4"/>
          <w:sz w:val="32"/>
        </w:rPr>
        <w:t xml:space="preserve"> </w:t>
      </w:r>
      <w:r>
        <w:rPr>
          <w:sz w:val="32"/>
        </w:rPr>
        <w:t>J.</w:t>
      </w:r>
      <w:r>
        <w:rPr>
          <w:spacing w:val="-4"/>
          <w:sz w:val="32"/>
        </w:rPr>
        <w:t xml:space="preserve"> </w:t>
      </w:r>
      <w:r>
        <w:rPr>
          <w:sz w:val="32"/>
        </w:rPr>
        <w:t>Liptrot</w:t>
      </w:r>
      <w:r>
        <w:rPr>
          <w:spacing w:val="-8"/>
          <w:sz w:val="32"/>
        </w:rPr>
        <w:t xml:space="preserve"> </w:t>
      </w:r>
      <w:r>
        <w:rPr>
          <w:sz w:val="32"/>
        </w:rPr>
        <w:t>(</w:t>
      </w:r>
      <w:proofErr w:type="spellStart"/>
      <w:r>
        <w:rPr>
          <w:sz w:val="32"/>
        </w:rPr>
        <w:t>NASENCo</w:t>
      </w:r>
      <w:proofErr w:type="spellEnd"/>
      <w:r>
        <w:rPr>
          <w:sz w:val="32"/>
        </w:rPr>
        <w:t>)</w:t>
      </w:r>
      <w:r>
        <w:rPr>
          <w:spacing w:val="1"/>
          <w:sz w:val="32"/>
        </w:rPr>
        <w:t xml:space="preserve"> </w:t>
      </w:r>
      <w:r>
        <w:rPr>
          <w:spacing w:val="-2"/>
          <w:sz w:val="32"/>
        </w:rPr>
        <w:t>(SLT)</w:t>
      </w:r>
    </w:p>
    <w:p w14:paraId="3E66961F" w14:textId="77777777" w:rsidR="00FA63AC" w:rsidRDefault="00C81D57">
      <w:pPr>
        <w:spacing w:line="364" w:lineRule="exact"/>
        <w:ind w:left="138" w:right="2"/>
        <w:jc w:val="center"/>
        <w:rPr>
          <w:sz w:val="32"/>
        </w:rPr>
      </w:pPr>
      <w:hyperlink r:id="rId11">
        <w:r w:rsidR="00F31EB8">
          <w:rPr>
            <w:spacing w:val="-2"/>
            <w:sz w:val="32"/>
          </w:rPr>
          <w:t>enquiries.admin@shevingtonvale.wigan.sch.uk</w:t>
        </w:r>
      </w:hyperlink>
    </w:p>
    <w:p w14:paraId="0099EF18" w14:textId="77777777" w:rsidR="00FA63AC" w:rsidRDefault="00FA63AC">
      <w:pPr>
        <w:pStyle w:val="BodyText"/>
        <w:spacing w:before="280"/>
        <w:ind w:left="0"/>
        <w:rPr>
          <w:sz w:val="32"/>
        </w:rPr>
      </w:pPr>
    </w:p>
    <w:p w14:paraId="2C76184D" w14:textId="77777777" w:rsidR="00E8140F" w:rsidRDefault="00F31EB8">
      <w:pPr>
        <w:spacing w:line="458" w:lineRule="auto"/>
        <w:ind w:left="27" w:right="7092"/>
        <w:rPr>
          <w:sz w:val="20"/>
        </w:rPr>
      </w:pPr>
      <w:r>
        <w:rPr>
          <w:sz w:val="20"/>
        </w:rPr>
        <w:t>Date:</w:t>
      </w:r>
      <w:r>
        <w:rPr>
          <w:spacing w:val="-14"/>
          <w:sz w:val="20"/>
        </w:rPr>
        <w:t xml:space="preserve"> </w:t>
      </w:r>
      <w:r>
        <w:rPr>
          <w:sz w:val="20"/>
        </w:rPr>
        <w:t>September</w:t>
      </w:r>
      <w:r>
        <w:rPr>
          <w:spacing w:val="-14"/>
          <w:sz w:val="20"/>
        </w:rPr>
        <w:t xml:space="preserve"> </w:t>
      </w:r>
      <w:r>
        <w:rPr>
          <w:sz w:val="20"/>
        </w:rPr>
        <w:t>202</w:t>
      </w:r>
      <w:r w:rsidR="00E8140F">
        <w:rPr>
          <w:sz w:val="20"/>
        </w:rPr>
        <w:t>5</w:t>
      </w:r>
    </w:p>
    <w:p w14:paraId="498F1EBC" w14:textId="77777777" w:rsidR="00FA63AC" w:rsidRDefault="00F31EB8">
      <w:pPr>
        <w:spacing w:line="458" w:lineRule="auto"/>
        <w:ind w:left="27" w:right="7092"/>
        <w:rPr>
          <w:sz w:val="20"/>
        </w:rPr>
      </w:pPr>
      <w:r>
        <w:rPr>
          <w:sz w:val="20"/>
        </w:rPr>
        <w:t>Review:</w:t>
      </w:r>
      <w:r>
        <w:rPr>
          <w:spacing w:val="-9"/>
          <w:sz w:val="20"/>
        </w:rPr>
        <w:t xml:space="preserve"> </w:t>
      </w:r>
      <w:r>
        <w:rPr>
          <w:sz w:val="20"/>
        </w:rPr>
        <w:t>Annually</w:t>
      </w:r>
    </w:p>
    <w:p w14:paraId="129AF2B2" w14:textId="77777777" w:rsidR="00FA63AC" w:rsidRDefault="00FA63AC">
      <w:pPr>
        <w:spacing w:line="458" w:lineRule="auto"/>
        <w:rPr>
          <w:sz w:val="20"/>
        </w:rPr>
        <w:sectPr w:rsidR="00FA63AC">
          <w:type w:val="continuous"/>
          <w:pgSz w:w="11920" w:h="16840"/>
          <w:pgMar w:top="980" w:right="1133" w:bottom="280" w:left="992" w:header="720" w:footer="720" w:gutter="0"/>
          <w:cols w:space="720"/>
        </w:sectPr>
      </w:pPr>
    </w:p>
    <w:p w14:paraId="5D5D511B" w14:textId="77777777" w:rsidR="00E8140F" w:rsidRPr="00E8140F" w:rsidRDefault="00E8140F" w:rsidP="00E8140F">
      <w:pPr>
        <w:pStyle w:val="BodyText"/>
        <w:spacing w:before="225"/>
        <w:jc w:val="both"/>
        <w:rPr>
          <w:lang w:val="en-GB"/>
        </w:rPr>
      </w:pPr>
      <w:r w:rsidRPr="00E8140F">
        <w:rPr>
          <w:lang w:val="en-GB"/>
        </w:rPr>
        <w:lastRenderedPageBreak/>
        <w:t xml:space="preserve">At Shevington Vale Primary School </w:t>
      </w:r>
      <w:r w:rsidR="00E50C88">
        <w:rPr>
          <w:lang w:val="en-GB"/>
        </w:rPr>
        <w:t>– including Section 27 nursery and wrap around care</w:t>
      </w:r>
      <w:r w:rsidR="00491F71">
        <w:rPr>
          <w:lang w:val="en-GB"/>
        </w:rPr>
        <w:t xml:space="preserve"> (The Dell &amp; Stay and Play)</w:t>
      </w:r>
      <w:r w:rsidRPr="00E8140F">
        <w:rPr>
          <w:lang w:val="en-GB"/>
        </w:rPr>
        <w:t>, we are committed to providing an inclusive education that enables every child, from the age of 2 through to 11, to thrive</w:t>
      </w:r>
      <w:r w:rsidR="00491F71">
        <w:rPr>
          <w:lang w:val="en-GB"/>
        </w:rPr>
        <w:t>:</w:t>
      </w:r>
      <w:r w:rsidRPr="00E8140F">
        <w:rPr>
          <w:lang w:val="en-GB"/>
        </w:rPr>
        <w:t xml:space="preserve"> academically, socially, and emotionally.</w:t>
      </w:r>
    </w:p>
    <w:p w14:paraId="5FFD6CB9" w14:textId="77777777" w:rsidR="00E8140F" w:rsidRPr="00E8140F" w:rsidRDefault="00E8140F" w:rsidP="00E8140F">
      <w:pPr>
        <w:pStyle w:val="BodyText"/>
        <w:spacing w:before="225"/>
        <w:jc w:val="both"/>
        <w:rPr>
          <w:lang w:val="en-GB"/>
        </w:rPr>
      </w:pPr>
      <w:r w:rsidRPr="00E8140F">
        <w:rPr>
          <w:lang w:val="en-GB"/>
        </w:rPr>
        <w:t>This policy sets out how we identify, assess, and support children with Special Educational Needs and Disabilities (SEND), in line with:</w:t>
      </w:r>
    </w:p>
    <w:p w14:paraId="1840CEF9" w14:textId="77777777" w:rsidR="00E8140F" w:rsidRPr="00E8140F" w:rsidRDefault="00E8140F" w:rsidP="00E8140F">
      <w:pPr>
        <w:pStyle w:val="BodyText"/>
        <w:numPr>
          <w:ilvl w:val="0"/>
          <w:numId w:val="8"/>
        </w:numPr>
        <w:spacing w:before="225"/>
        <w:jc w:val="both"/>
        <w:rPr>
          <w:lang w:val="en-GB"/>
        </w:rPr>
      </w:pPr>
      <w:r w:rsidRPr="00E8140F">
        <w:rPr>
          <w:lang w:val="en-GB"/>
        </w:rPr>
        <w:t xml:space="preserve">The </w:t>
      </w:r>
      <w:r w:rsidRPr="00E8140F">
        <w:rPr>
          <w:b/>
          <w:bCs/>
          <w:lang w:val="en-GB"/>
        </w:rPr>
        <w:t>SEND Code of Practice (2015)</w:t>
      </w:r>
      <w:r w:rsidRPr="00E8140F">
        <w:rPr>
          <w:lang w:val="en-GB"/>
        </w:rPr>
        <w:t>.</w:t>
      </w:r>
    </w:p>
    <w:p w14:paraId="0950F12A" w14:textId="77777777" w:rsidR="00E8140F" w:rsidRPr="00E8140F" w:rsidRDefault="00E8140F" w:rsidP="00E8140F">
      <w:pPr>
        <w:pStyle w:val="BodyText"/>
        <w:numPr>
          <w:ilvl w:val="0"/>
          <w:numId w:val="8"/>
        </w:numPr>
        <w:spacing w:before="225"/>
        <w:jc w:val="both"/>
        <w:rPr>
          <w:lang w:val="en-GB"/>
        </w:rPr>
      </w:pPr>
      <w:r w:rsidRPr="00E8140F">
        <w:rPr>
          <w:lang w:val="en-GB"/>
        </w:rPr>
        <w:t xml:space="preserve">The </w:t>
      </w:r>
      <w:r w:rsidRPr="00E8140F">
        <w:rPr>
          <w:b/>
          <w:bCs/>
          <w:lang w:val="en-GB"/>
        </w:rPr>
        <w:t>Children and Families Act (2014)</w:t>
      </w:r>
      <w:r w:rsidRPr="00E8140F">
        <w:rPr>
          <w:lang w:val="en-GB"/>
        </w:rPr>
        <w:t>.</w:t>
      </w:r>
    </w:p>
    <w:p w14:paraId="01408F69" w14:textId="77777777" w:rsidR="00E8140F" w:rsidRPr="00E8140F" w:rsidRDefault="00E8140F" w:rsidP="00E8140F">
      <w:pPr>
        <w:pStyle w:val="BodyText"/>
        <w:numPr>
          <w:ilvl w:val="0"/>
          <w:numId w:val="8"/>
        </w:numPr>
        <w:spacing w:before="225"/>
        <w:jc w:val="both"/>
        <w:rPr>
          <w:lang w:val="en-GB"/>
        </w:rPr>
      </w:pPr>
      <w:r w:rsidRPr="00E8140F">
        <w:rPr>
          <w:lang w:val="en-GB"/>
        </w:rPr>
        <w:t xml:space="preserve">The </w:t>
      </w:r>
      <w:r w:rsidRPr="00E8140F">
        <w:rPr>
          <w:b/>
          <w:bCs/>
          <w:lang w:val="en-GB"/>
        </w:rPr>
        <w:t>Equality Act (2010)</w:t>
      </w:r>
      <w:r w:rsidRPr="00E8140F">
        <w:rPr>
          <w:lang w:val="en-GB"/>
        </w:rPr>
        <w:t>.</w:t>
      </w:r>
    </w:p>
    <w:p w14:paraId="24CA56A2" w14:textId="77777777" w:rsidR="00E8140F" w:rsidRPr="00E8140F" w:rsidRDefault="00E8140F" w:rsidP="00E8140F">
      <w:pPr>
        <w:pStyle w:val="BodyText"/>
        <w:numPr>
          <w:ilvl w:val="0"/>
          <w:numId w:val="8"/>
        </w:numPr>
        <w:spacing w:before="225"/>
        <w:jc w:val="both"/>
        <w:rPr>
          <w:lang w:val="en-GB"/>
        </w:rPr>
      </w:pPr>
      <w:r w:rsidRPr="00E8140F">
        <w:rPr>
          <w:lang w:val="en-GB"/>
        </w:rPr>
        <w:t xml:space="preserve">The </w:t>
      </w:r>
      <w:r w:rsidRPr="00E8140F">
        <w:rPr>
          <w:b/>
          <w:bCs/>
          <w:lang w:val="en-GB"/>
        </w:rPr>
        <w:t xml:space="preserve">Greater Manchester Ordinarily Inclusive Practice (OIP) Toolkit </w:t>
      </w:r>
      <w:r w:rsidR="00491F71">
        <w:rPr>
          <w:b/>
          <w:bCs/>
          <w:lang w:val="en-GB"/>
        </w:rPr>
        <w:t>)2024</w:t>
      </w:r>
      <w:proofErr w:type="gramStart"/>
      <w:r w:rsidR="00491F71">
        <w:rPr>
          <w:b/>
          <w:bCs/>
          <w:lang w:val="en-GB"/>
        </w:rPr>
        <w:t>).</w:t>
      </w:r>
      <w:r w:rsidRPr="00E8140F">
        <w:rPr>
          <w:lang w:val="en-GB"/>
        </w:rPr>
        <w:t>.</w:t>
      </w:r>
      <w:proofErr w:type="gramEnd"/>
    </w:p>
    <w:p w14:paraId="016A5422" w14:textId="77777777" w:rsidR="00E8140F" w:rsidRPr="00E8140F" w:rsidRDefault="00E8140F" w:rsidP="00E8140F">
      <w:pPr>
        <w:pStyle w:val="BodyText"/>
        <w:numPr>
          <w:ilvl w:val="0"/>
          <w:numId w:val="8"/>
        </w:numPr>
        <w:spacing w:before="225"/>
        <w:jc w:val="both"/>
        <w:rPr>
          <w:lang w:val="en-GB"/>
        </w:rPr>
      </w:pPr>
      <w:r w:rsidRPr="00E8140F">
        <w:rPr>
          <w:lang w:val="en-GB"/>
        </w:rPr>
        <w:t xml:space="preserve">Statutory </w:t>
      </w:r>
      <w:r w:rsidR="00491F71">
        <w:rPr>
          <w:lang w:val="en-GB"/>
        </w:rPr>
        <w:t xml:space="preserve">Framework </w:t>
      </w:r>
      <w:r w:rsidRPr="00E8140F">
        <w:rPr>
          <w:lang w:val="en-GB"/>
        </w:rPr>
        <w:t xml:space="preserve">for EYFS </w:t>
      </w:r>
      <w:r w:rsidR="00491F71">
        <w:rPr>
          <w:lang w:val="en-GB"/>
        </w:rPr>
        <w:t xml:space="preserve">- </w:t>
      </w:r>
      <w:r w:rsidRPr="00491F71">
        <w:rPr>
          <w:b/>
          <w:lang w:val="en-GB"/>
        </w:rPr>
        <w:t>Early Years Foundation Stage</w:t>
      </w:r>
      <w:r w:rsidR="00491F71">
        <w:rPr>
          <w:b/>
          <w:lang w:val="en-GB"/>
        </w:rPr>
        <w:t xml:space="preserve"> (2025)</w:t>
      </w:r>
      <w:r w:rsidRPr="00491F71">
        <w:rPr>
          <w:b/>
          <w:lang w:val="en-GB"/>
        </w:rPr>
        <w:t>.</w:t>
      </w:r>
    </w:p>
    <w:p w14:paraId="672A3BB5" w14:textId="77777777" w:rsidR="00E8140F" w:rsidRDefault="00E8140F" w:rsidP="00491F71">
      <w:pPr>
        <w:pStyle w:val="BodyText"/>
        <w:spacing w:before="225"/>
        <w:jc w:val="both"/>
        <w:rPr>
          <w:lang w:val="en-GB"/>
        </w:rPr>
      </w:pPr>
      <w:r w:rsidRPr="00E8140F">
        <w:rPr>
          <w:lang w:val="en-GB"/>
        </w:rPr>
        <w:t xml:space="preserve">The policy </w:t>
      </w:r>
      <w:r w:rsidR="00491F71">
        <w:rPr>
          <w:lang w:val="en-GB"/>
        </w:rPr>
        <w:t>is r</w:t>
      </w:r>
      <w:r w:rsidRPr="00E8140F">
        <w:rPr>
          <w:lang w:val="en-GB"/>
        </w:rPr>
        <w:t xml:space="preserve">eviewed </w:t>
      </w:r>
      <w:r w:rsidR="00491F71">
        <w:rPr>
          <w:lang w:val="en-GB"/>
        </w:rPr>
        <w:t xml:space="preserve">annually </w:t>
      </w:r>
      <w:r w:rsidRPr="00E8140F">
        <w:rPr>
          <w:lang w:val="en-GB"/>
        </w:rPr>
        <w:t>in consultation with</w:t>
      </w:r>
      <w:r w:rsidR="00491F71">
        <w:rPr>
          <w:lang w:val="en-GB"/>
        </w:rPr>
        <w:t>:</w:t>
      </w:r>
      <w:r w:rsidRPr="00E8140F">
        <w:rPr>
          <w:lang w:val="en-GB"/>
        </w:rPr>
        <w:t xml:space="preserve"> staff, governors</w:t>
      </w:r>
      <w:r w:rsidR="00491F71">
        <w:rPr>
          <w:lang w:val="en-GB"/>
        </w:rPr>
        <w:t xml:space="preserve"> and</w:t>
      </w:r>
      <w:r w:rsidRPr="00E8140F">
        <w:rPr>
          <w:lang w:val="en-GB"/>
        </w:rPr>
        <w:t xml:space="preserve"> parents</w:t>
      </w:r>
      <w:r w:rsidR="00491F71">
        <w:rPr>
          <w:lang w:val="en-GB"/>
        </w:rPr>
        <w:t>.</w:t>
      </w:r>
    </w:p>
    <w:p w14:paraId="5A417C69" w14:textId="77777777" w:rsidR="00491F71" w:rsidRDefault="00491F71" w:rsidP="00491F71">
      <w:pPr>
        <w:pStyle w:val="BodyText"/>
        <w:spacing w:before="225"/>
        <w:jc w:val="both"/>
      </w:pPr>
    </w:p>
    <w:p w14:paraId="1D4EBA30" w14:textId="77777777" w:rsidR="00FA63AC" w:rsidRDefault="00F31EB8">
      <w:pPr>
        <w:pStyle w:val="Heading1"/>
      </w:pPr>
      <w:bookmarkStart w:id="0" w:name="SCHOOL_SETTING_AND_BELIEFS"/>
      <w:bookmarkEnd w:id="0"/>
      <w:r>
        <w:t>SCHOOL</w:t>
      </w:r>
      <w:r>
        <w:rPr>
          <w:spacing w:val="-7"/>
        </w:rPr>
        <w:t xml:space="preserve"> </w:t>
      </w:r>
      <w:r>
        <w:t>SETTING</w:t>
      </w:r>
      <w:r>
        <w:rPr>
          <w:spacing w:val="-14"/>
        </w:rPr>
        <w:t xml:space="preserve"> </w:t>
      </w:r>
      <w:r>
        <w:t>AND</w:t>
      </w:r>
      <w:r>
        <w:rPr>
          <w:spacing w:val="-4"/>
        </w:rPr>
        <w:t xml:space="preserve"> </w:t>
      </w:r>
      <w:r>
        <w:rPr>
          <w:spacing w:val="-2"/>
        </w:rPr>
        <w:t>BELIEFS</w:t>
      </w:r>
    </w:p>
    <w:p w14:paraId="70498872" w14:textId="77777777" w:rsidR="00E50C88" w:rsidRDefault="00BA1253" w:rsidP="00BA1253">
      <w:pPr>
        <w:pStyle w:val="BodyText"/>
        <w:spacing w:before="246" w:line="220" w:lineRule="auto"/>
        <w:ind w:right="248"/>
        <w:rPr>
          <w:lang w:val="en-GB"/>
        </w:rPr>
      </w:pPr>
      <w:r w:rsidRPr="00BA1253">
        <w:rPr>
          <w:lang w:val="en-GB"/>
        </w:rPr>
        <w:t xml:space="preserve">Shevington Vale Primary </w:t>
      </w:r>
      <w:r w:rsidR="00E50C88">
        <w:rPr>
          <w:lang w:val="en-GB"/>
        </w:rPr>
        <w:t xml:space="preserve">School (ages 4-11years) </w:t>
      </w:r>
    </w:p>
    <w:p w14:paraId="5004626B" w14:textId="77777777" w:rsidR="00E50C88" w:rsidRDefault="00BA1253" w:rsidP="00BA1253">
      <w:pPr>
        <w:pStyle w:val="BodyText"/>
        <w:spacing w:before="246" w:line="220" w:lineRule="auto"/>
        <w:ind w:right="248"/>
        <w:rPr>
          <w:lang w:val="en-GB"/>
        </w:rPr>
      </w:pPr>
      <w:r w:rsidRPr="00BA1253">
        <w:rPr>
          <w:lang w:val="en-GB"/>
        </w:rPr>
        <w:t>Section 27 Nursery</w:t>
      </w:r>
      <w:r>
        <w:rPr>
          <w:lang w:val="en-GB"/>
        </w:rPr>
        <w:t xml:space="preserve"> – The Dell</w:t>
      </w:r>
      <w:r w:rsidRPr="00BA1253">
        <w:rPr>
          <w:lang w:val="en-GB"/>
        </w:rPr>
        <w:t xml:space="preserve"> </w:t>
      </w:r>
      <w:r w:rsidR="00E50C88">
        <w:rPr>
          <w:lang w:val="en-GB"/>
        </w:rPr>
        <w:t>(</w:t>
      </w:r>
      <w:r w:rsidRPr="00BA1253">
        <w:rPr>
          <w:lang w:val="en-GB"/>
        </w:rPr>
        <w:t>age</w:t>
      </w:r>
      <w:r w:rsidR="00E50C88">
        <w:rPr>
          <w:lang w:val="en-GB"/>
        </w:rPr>
        <w:t xml:space="preserve">s </w:t>
      </w:r>
      <w:r w:rsidRPr="00E50C88">
        <w:rPr>
          <w:bCs/>
          <w:lang w:val="en-GB"/>
        </w:rPr>
        <w:t>2–</w:t>
      </w:r>
      <w:r w:rsidR="00E50C88" w:rsidRPr="00E50C88">
        <w:rPr>
          <w:bCs/>
          <w:lang w:val="en-GB"/>
        </w:rPr>
        <w:t>4</w:t>
      </w:r>
      <w:r w:rsidR="00E50C88">
        <w:rPr>
          <w:bCs/>
          <w:lang w:val="en-GB"/>
        </w:rPr>
        <w:t>years</w:t>
      </w:r>
      <w:r w:rsidR="00E50C88" w:rsidRPr="00E50C88">
        <w:rPr>
          <w:bCs/>
          <w:lang w:val="en-GB"/>
        </w:rPr>
        <w:t>)</w:t>
      </w:r>
      <w:r w:rsidRPr="00E50C88">
        <w:rPr>
          <w:lang w:val="en-GB"/>
        </w:rPr>
        <w:t>.</w:t>
      </w:r>
      <w:r w:rsidRPr="00BA1253">
        <w:rPr>
          <w:lang w:val="en-GB"/>
        </w:rPr>
        <w:t xml:space="preserve"> </w:t>
      </w:r>
    </w:p>
    <w:p w14:paraId="53407704" w14:textId="77777777" w:rsidR="00E50C88" w:rsidRDefault="00E50C88" w:rsidP="00BA1253">
      <w:pPr>
        <w:pStyle w:val="BodyText"/>
        <w:spacing w:before="246" w:line="220" w:lineRule="auto"/>
        <w:ind w:right="248"/>
        <w:rPr>
          <w:lang w:val="en-GB"/>
        </w:rPr>
      </w:pPr>
      <w:r>
        <w:rPr>
          <w:lang w:val="en-GB"/>
        </w:rPr>
        <w:t xml:space="preserve">Section 27 </w:t>
      </w:r>
      <w:r w:rsidR="00491F71">
        <w:rPr>
          <w:lang w:val="en-GB"/>
        </w:rPr>
        <w:t>W</w:t>
      </w:r>
      <w:r>
        <w:rPr>
          <w:lang w:val="en-GB"/>
        </w:rPr>
        <w:t xml:space="preserve">rap </w:t>
      </w:r>
      <w:r w:rsidR="00491F71">
        <w:rPr>
          <w:lang w:val="en-GB"/>
        </w:rPr>
        <w:t>A</w:t>
      </w:r>
      <w:r>
        <w:rPr>
          <w:lang w:val="en-GB"/>
        </w:rPr>
        <w:t xml:space="preserve">round </w:t>
      </w:r>
      <w:r w:rsidR="00491F71">
        <w:rPr>
          <w:lang w:val="en-GB"/>
        </w:rPr>
        <w:t>C</w:t>
      </w:r>
      <w:r>
        <w:rPr>
          <w:lang w:val="en-GB"/>
        </w:rPr>
        <w:t xml:space="preserve">are – Stay and Play (ages 3-11 years). </w:t>
      </w:r>
    </w:p>
    <w:p w14:paraId="6B22AD9E" w14:textId="77777777" w:rsidR="00BA1253" w:rsidRPr="00BA1253" w:rsidRDefault="00BA1253" w:rsidP="00BA1253">
      <w:pPr>
        <w:pStyle w:val="BodyText"/>
        <w:spacing w:before="246" w:line="220" w:lineRule="auto"/>
        <w:ind w:right="248"/>
        <w:rPr>
          <w:lang w:val="en-GB"/>
        </w:rPr>
      </w:pPr>
      <w:r w:rsidRPr="00BA1253">
        <w:rPr>
          <w:lang w:val="en-GB"/>
        </w:rPr>
        <w:t>We are proud of our inclusive ethos and believe</w:t>
      </w:r>
      <w:r w:rsidR="00491F71">
        <w:rPr>
          <w:lang w:val="en-GB"/>
        </w:rPr>
        <w:t>s</w:t>
      </w:r>
      <w:r w:rsidRPr="00BA1253">
        <w:rPr>
          <w:lang w:val="en-GB"/>
        </w:rPr>
        <w:t>:</w:t>
      </w:r>
    </w:p>
    <w:p w14:paraId="2C6B6615" w14:textId="77777777" w:rsidR="00BA1253" w:rsidRPr="00BA1253" w:rsidRDefault="00BA1253" w:rsidP="00BA1253">
      <w:pPr>
        <w:pStyle w:val="BodyText"/>
        <w:numPr>
          <w:ilvl w:val="0"/>
          <w:numId w:val="9"/>
        </w:numPr>
        <w:spacing w:before="246" w:line="220" w:lineRule="auto"/>
        <w:ind w:right="248"/>
        <w:rPr>
          <w:lang w:val="en-GB"/>
        </w:rPr>
      </w:pPr>
      <w:r w:rsidRPr="00BA1253">
        <w:rPr>
          <w:b/>
          <w:bCs/>
          <w:lang w:val="en-GB"/>
        </w:rPr>
        <w:t>All teachers are teachers of SEND</w:t>
      </w:r>
      <w:r w:rsidRPr="00BA1253">
        <w:rPr>
          <w:lang w:val="en-GB"/>
        </w:rPr>
        <w:t>, from Nursery to Year 6.</w:t>
      </w:r>
    </w:p>
    <w:p w14:paraId="2F380BD2" w14:textId="77777777" w:rsidR="00BA1253" w:rsidRPr="00BA1253" w:rsidRDefault="00BA1253" w:rsidP="00BA1253">
      <w:pPr>
        <w:pStyle w:val="BodyText"/>
        <w:numPr>
          <w:ilvl w:val="0"/>
          <w:numId w:val="9"/>
        </w:numPr>
        <w:spacing w:before="246" w:line="220" w:lineRule="auto"/>
        <w:ind w:right="248"/>
        <w:rPr>
          <w:lang w:val="en-GB"/>
        </w:rPr>
      </w:pPr>
      <w:r w:rsidRPr="00BA1253">
        <w:rPr>
          <w:lang w:val="en-GB"/>
        </w:rPr>
        <w:t>High-quality, inclusive teaching forms the foundation of our SEND provision.</w:t>
      </w:r>
    </w:p>
    <w:p w14:paraId="142A491D" w14:textId="77777777" w:rsidR="00BA1253" w:rsidRPr="00BA1253" w:rsidRDefault="00BA1253" w:rsidP="00BA1253">
      <w:pPr>
        <w:pStyle w:val="BodyText"/>
        <w:numPr>
          <w:ilvl w:val="0"/>
          <w:numId w:val="9"/>
        </w:numPr>
        <w:spacing w:before="246" w:line="220" w:lineRule="auto"/>
        <w:ind w:right="248"/>
        <w:rPr>
          <w:lang w:val="en-GB"/>
        </w:rPr>
      </w:pPr>
      <w:r w:rsidRPr="00BA1253">
        <w:rPr>
          <w:lang w:val="en-GB"/>
        </w:rPr>
        <w:t>Early identification of need is essential, particularly in our Nursery and Reception classes, to ensure children are supported from the outset.</w:t>
      </w:r>
    </w:p>
    <w:p w14:paraId="35439E80" w14:textId="77777777" w:rsidR="00BA1253" w:rsidRPr="00BA1253" w:rsidRDefault="00BA1253" w:rsidP="00BA1253">
      <w:pPr>
        <w:pStyle w:val="BodyText"/>
        <w:numPr>
          <w:ilvl w:val="0"/>
          <w:numId w:val="9"/>
        </w:numPr>
        <w:spacing w:before="246" w:line="220" w:lineRule="auto"/>
        <w:ind w:right="248"/>
        <w:rPr>
          <w:lang w:val="en-GB"/>
        </w:rPr>
      </w:pPr>
      <w:r w:rsidRPr="00BA1253">
        <w:rPr>
          <w:lang w:val="en-GB"/>
        </w:rPr>
        <w:t>Parents and carers are our partners, and the voice of the child is central to our practice.</w:t>
      </w:r>
    </w:p>
    <w:p w14:paraId="7E245A7B" w14:textId="77777777" w:rsidR="00FA63AC" w:rsidRDefault="00F31EB8">
      <w:pPr>
        <w:pStyle w:val="BodyText"/>
        <w:spacing w:before="246" w:line="220" w:lineRule="auto"/>
        <w:ind w:right="248"/>
      </w:pPr>
      <w:r>
        <w:t>The</w:t>
      </w:r>
      <w:r>
        <w:rPr>
          <w:spacing w:val="-2"/>
        </w:rPr>
        <w:t xml:space="preserve"> </w:t>
      </w:r>
      <w:r>
        <w:t>school</w:t>
      </w:r>
      <w:r>
        <w:rPr>
          <w:spacing w:val="-2"/>
        </w:rPr>
        <w:t xml:space="preserve"> </w:t>
      </w:r>
      <w:r>
        <w:t>is</w:t>
      </w:r>
      <w:r>
        <w:rPr>
          <w:spacing w:val="-2"/>
        </w:rPr>
        <w:t xml:space="preserve"> </w:t>
      </w:r>
      <w:r>
        <w:t>part</w:t>
      </w:r>
      <w:r>
        <w:rPr>
          <w:spacing w:val="-3"/>
        </w:rPr>
        <w:t xml:space="preserve"> </w:t>
      </w:r>
      <w:r>
        <w:t>of</w:t>
      </w:r>
      <w:r>
        <w:rPr>
          <w:spacing w:val="-3"/>
        </w:rPr>
        <w:t xml:space="preserve"> </w:t>
      </w:r>
      <w:r>
        <w:t>a</w:t>
      </w:r>
      <w:r>
        <w:rPr>
          <w:spacing w:val="-2"/>
        </w:rPr>
        <w:t xml:space="preserve"> </w:t>
      </w:r>
      <w:r>
        <w:t>Federation</w:t>
      </w:r>
      <w:r>
        <w:rPr>
          <w:spacing w:val="-2"/>
        </w:rPr>
        <w:t xml:space="preserve"> </w:t>
      </w:r>
      <w:r>
        <w:t>along</w:t>
      </w:r>
      <w:r>
        <w:rPr>
          <w:spacing w:val="-2"/>
        </w:rPr>
        <w:t xml:space="preserve"> </w:t>
      </w:r>
      <w:r>
        <w:t xml:space="preserve">with </w:t>
      </w:r>
      <w:r w:rsidR="00491F71">
        <w:t xml:space="preserve">Millbrook </w:t>
      </w:r>
      <w:r>
        <w:t>Primary School in</w:t>
      </w:r>
      <w:r>
        <w:rPr>
          <w:spacing w:val="-7"/>
        </w:rPr>
        <w:t xml:space="preserve"> </w:t>
      </w:r>
      <w:proofErr w:type="spellStart"/>
      <w:r w:rsidR="00491F71">
        <w:t>Shevington</w:t>
      </w:r>
      <w:proofErr w:type="spellEnd"/>
      <w:r>
        <w:t>, with an Executive Headteacher responsible for both schools</w:t>
      </w:r>
      <w:r w:rsidR="00491F71">
        <w:t xml:space="preserve">, </w:t>
      </w:r>
      <w:proofErr w:type="spellStart"/>
      <w:r w:rsidR="00491F71">
        <w:t>Mrs</w:t>
      </w:r>
      <w:proofErr w:type="spellEnd"/>
      <w:r w:rsidR="00491F71">
        <w:t xml:space="preserve"> </w:t>
      </w:r>
      <w:proofErr w:type="spellStart"/>
      <w:proofErr w:type="gramStart"/>
      <w:r w:rsidR="00491F71">
        <w:t>K.Tomlison</w:t>
      </w:r>
      <w:proofErr w:type="spellEnd"/>
      <w:proofErr w:type="gramEnd"/>
      <w:r>
        <w:t>.</w:t>
      </w:r>
      <w:r w:rsidR="00491F71">
        <w:t xml:space="preserve"> We often draw upon these strong links to ensure our practice is the best that it can be. </w:t>
      </w:r>
    </w:p>
    <w:p w14:paraId="53B0138C" w14:textId="77777777" w:rsidR="00FA63AC" w:rsidRDefault="00BA1253">
      <w:pPr>
        <w:pStyle w:val="BodyText"/>
        <w:spacing w:before="245" w:line="220" w:lineRule="auto"/>
      </w:pPr>
      <w:r>
        <w:t>Here</w:t>
      </w:r>
      <w:r w:rsidR="00F31EB8">
        <w:t>, we believe every child is a unique and know that they require a range of learning</w:t>
      </w:r>
      <w:r w:rsidR="00F31EB8">
        <w:rPr>
          <w:spacing w:val="-3"/>
        </w:rPr>
        <w:t xml:space="preserve"> </w:t>
      </w:r>
      <w:r w:rsidR="00F31EB8">
        <w:t>styles</w:t>
      </w:r>
      <w:r w:rsidR="00F31EB8">
        <w:rPr>
          <w:spacing w:val="-3"/>
        </w:rPr>
        <w:t xml:space="preserve"> </w:t>
      </w:r>
      <w:r w:rsidR="00F31EB8">
        <w:t>in</w:t>
      </w:r>
      <w:r w:rsidR="00F31EB8">
        <w:rPr>
          <w:spacing w:val="-3"/>
        </w:rPr>
        <w:t xml:space="preserve"> </w:t>
      </w:r>
      <w:r w:rsidR="00F31EB8">
        <w:t>order</w:t>
      </w:r>
      <w:r w:rsidR="00F31EB8">
        <w:rPr>
          <w:spacing w:val="-3"/>
        </w:rPr>
        <w:t xml:space="preserve"> </w:t>
      </w:r>
      <w:r w:rsidR="00F31EB8">
        <w:t>to</w:t>
      </w:r>
      <w:r w:rsidR="00F31EB8">
        <w:rPr>
          <w:spacing w:val="-3"/>
        </w:rPr>
        <w:t xml:space="preserve"> </w:t>
      </w:r>
      <w:r w:rsidR="00F31EB8">
        <w:t>achieve</w:t>
      </w:r>
      <w:r w:rsidR="00F31EB8">
        <w:rPr>
          <w:spacing w:val="-3"/>
        </w:rPr>
        <w:t xml:space="preserve"> </w:t>
      </w:r>
      <w:r w:rsidR="00F31EB8">
        <w:t>their</w:t>
      </w:r>
      <w:r w:rsidR="00F31EB8">
        <w:rPr>
          <w:spacing w:val="-3"/>
        </w:rPr>
        <w:t xml:space="preserve"> </w:t>
      </w:r>
      <w:r w:rsidR="00F31EB8">
        <w:t>full</w:t>
      </w:r>
      <w:r w:rsidR="00F31EB8">
        <w:rPr>
          <w:spacing w:val="-3"/>
        </w:rPr>
        <w:t xml:space="preserve"> </w:t>
      </w:r>
      <w:r w:rsidR="00F31EB8">
        <w:t>potential.</w:t>
      </w:r>
      <w:r w:rsidR="00F31EB8">
        <w:rPr>
          <w:spacing w:val="-4"/>
        </w:rPr>
        <w:t xml:space="preserve"> </w:t>
      </w:r>
      <w:r w:rsidR="00F31EB8">
        <w:t>We</w:t>
      </w:r>
      <w:r w:rsidR="00F31EB8">
        <w:rPr>
          <w:spacing w:val="-3"/>
        </w:rPr>
        <w:t xml:space="preserve"> </w:t>
      </w:r>
      <w:r w:rsidR="00F31EB8">
        <w:t>value</w:t>
      </w:r>
      <w:r w:rsidR="00F31EB8">
        <w:rPr>
          <w:spacing w:val="-3"/>
        </w:rPr>
        <w:t xml:space="preserve"> </w:t>
      </w:r>
      <w:r w:rsidR="00F31EB8">
        <w:t>all</w:t>
      </w:r>
      <w:r w:rsidR="00F31EB8">
        <w:rPr>
          <w:spacing w:val="-3"/>
        </w:rPr>
        <w:t xml:space="preserve"> </w:t>
      </w:r>
      <w:r w:rsidR="00F31EB8">
        <w:t>abilities</w:t>
      </w:r>
      <w:r w:rsidR="00F31EB8">
        <w:rPr>
          <w:spacing w:val="-3"/>
        </w:rPr>
        <w:t xml:space="preserve"> </w:t>
      </w:r>
      <w:r w:rsidR="00F31EB8">
        <w:t>and</w:t>
      </w:r>
      <w:r w:rsidR="00F31EB8">
        <w:rPr>
          <w:spacing w:val="-3"/>
        </w:rPr>
        <w:t xml:space="preserve"> </w:t>
      </w:r>
      <w:r w:rsidR="00F31EB8">
        <w:t>achievements</w:t>
      </w:r>
      <w:r w:rsidR="00F31EB8">
        <w:rPr>
          <w:spacing w:val="-3"/>
        </w:rPr>
        <w:t xml:space="preserve"> </w:t>
      </w:r>
      <w:r w:rsidR="00F31EB8">
        <w:t>and are</w:t>
      </w:r>
      <w:r w:rsidR="00F31EB8">
        <w:rPr>
          <w:spacing w:val="-1"/>
        </w:rPr>
        <w:t xml:space="preserve"> </w:t>
      </w:r>
      <w:r w:rsidR="00F31EB8">
        <w:t>committed</w:t>
      </w:r>
      <w:r w:rsidR="00F31EB8">
        <w:rPr>
          <w:spacing w:val="-2"/>
        </w:rPr>
        <w:t xml:space="preserve"> </w:t>
      </w:r>
      <w:r w:rsidR="00F31EB8">
        <w:t>to</w:t>
      </w:r>
      <w:r w:rsidR="00F31EB8">
        <w:rPr>
          <w:spacing w:val="-2"/>
        </w:rPr>
        <w:t xml:space="preserve"> </w:t>
      </w:r>
      <w:r w:rsidR="00F31EB8">
        <w:t>providing</w:t>
      </w:r>
      <w:r w:rsidR="00F31EB8">
        <w:rPr>
          <w:spacing w:val="-2"/>
        </w:rPr>
        <w:t xml:space="preserve"> </w:t>
      </w:r>
      <w:r w:rsidR="00F31EB8">
        <w:t>high-quality</w:t>
      </w:r>
      <w:r w:rsidR="00F31EB8">
        <w:rPr>
          <w:spacing w:val="-2"/>
        </w:rPr>
        <w:t xml:space="preserve"> </w:t>
      </w:r>
      <w:r w:rsidR="00F31EB8">
        <w:t>inclusive</w:t>
      </w:r>
      <w:r w:rsidR="00F31EB8">
        <w:rPr>
          <w:spacing w:val="-2"/>
        </w:rPr>
        <w:t xml:space="preserve"> </w:t>
      </w:r>
      <w:r w:rsidR="00F31EB8">
        <w:t>learning</w:t>
      </w:r>
      <w:r w:rsidR="00F31EB8">
        <w:rPr>
          <w:spacing w:val="-2"/>
        </w:rPr>
        <w:t xml:space="preserve"> </w:t>
      </w:r>
      <w:r w:rsidR="00F31EB8">
        <w:t>that</w:t>
      </w:r>
      <w:r w:rsidR="00F31EB8">
        <w:rPr>
          <w:spacing w:val="-3"/>
        </w:rPr>
        <w:t xml:space="preserve"> </w:t>
      </w:r>
      <w:r w:rsidR="00F31EB8">
        <w:t>promotes</w:t>
      </w:r>
      <w:r w:rsidR="00F31EB8">
        <w:rPr>
          <w:spacing w:val="-2"/>
        </w:rPr>
        <w:t xml:space="preserve"> </w:t>
      </w:r>
      <w:r w:rsidR="00F31EB8">
        <w:t>intellectual</w:t>
      </w:r>
      <w:r w:rsidR="00F31EB8">
        <w:rPr>
          <w:spacing w:val="-2"/>
        </w:rPr>
        <w:t xml:space="preserve"> </w:t>
      </w:r>
      <w:r w:rsidR="00F31EB8">
        <w:t>and</w:t>
      </w:r>
      <w:r w:rsidR="00F31EB8">
        <w:rPr>
          <w:spacing w:val="-2"/>
        </w:rPr>
        <w:t xml:space="preserve"> </w:t>
      </w:r>
      <w:r w:rsidR="00F31EB8">
        <w:t xml:space="preserve">personal development along with independence. We aim to enable all children to participate fully in </w:t>
      </w:r>
      <w:r w:rsidR="00F31EB8">
        <w:rPr>
          <w:spacing w:val="-2"/>
        </w:rPr>
        <w:t>school</w:t>
      </w:r>
      <w:r>
        <w:rPr>
          <w:spacing w:val="-2"/>
        </w:rPr>
        <w:t xml:space="preserve"> </w:t>
      </w:r>
      <w:r w:rsidR="00F31EB8">
        <w:rPr>
          <w:spacing w:val="-2"/>
        </w:rPr>
        <w:t>life.</w:t>
      </w:r>
    </w:p>
    <w:p w14:paraId="24EACD3C" w14:textId="77777777" w:rsidR="00FA63AC" w:rsidRDefault="00F31EB8">
      <w:pPr>
        <w:spacing w:before="244" w:line="220" w:lineRule="auto"/>
        <w:ind w:left="252"/>
        <w:rPr>
          <w:rFonts w:ascii="Arial" w:hAnsi="Arial"/>
          <w:i/>
        </w:rPr>
      </w:pPr>
      <w:r>
        <w:t>The</w:t>
      </w:r>
      <w:r>
        <w:rPr>
          <w:spacing w:val="-3"/>
        </w:rPr>
        <w:t xml:space="preserve"> </w:t>
      </w:r>
      <w:r>
        <w:t>SEND</w:t>
      </w:r>
      <w:r>
        <w:rPr>
          <w:spacing w:val="-3"/>
        </w:rPr>
        <w:t xml:space="preserve"> </w:t>
      </w:r>
      <w:r>
        <w:t>Code</w:t>
      </w:r>
      <w:r>
        <w:rPr>
          <w:spacing w:val="-3"/>
        </w:rPr>
        <w:t xml:space="preserve"> </w:t>
      </w:r>
      <w:r>
        <w:t>of</w:t>
      </w:r>
      <w:r>
        <w:rPr>
          <w:spacing w:val="-4"/>
        </w:rPr>
        <w:t xml:space="preserve"> </w:t>
      </w:r>
      <w:r>
        <w:t>Practice</w:t>
      </w:r>
      <w:r>
        <w:rPr>
          <w:spacing w:val="-3"/>
        </w:rPr>
        <w:t xml:space="preserve"> </w:t>
      </w:r>
      <w:r>
        <w:t>(2015)</w:t>
      </w:r>
      <w:r>
        <w:rPr>
          <w:spacing w:val="-3"/>
        </w:rPr>
        <w:t xml:space="preserve"> </w:t>
      </w:r>
      <w:r>
        <w:t>states</w:t>
      </w:r>
      <w:r>
        <w:rPr>
          <w:spacing w:val="-3"/>
        </w:rPr>
        <w:t xml:space="preserve"> </w:t>
      </w:r>
      <w:r>
        <w:t>that:</w:t>
      </w:r>
      <w:r>
        <w:rPr>
          <w:spacing w:val="-4"/>
        </w:rPr>
        <w:t xml:space="preserve"> </w:t>
      </w:r>
      <w:r>
        <w:t>‘</w:t>
      </w:r>
      <w:r>
        <w:rPr>
          <w:rFonts w:ascii="Arial" w:hAnsi="Arial"/>
          <w:i/>
        </w:rPr>
        <w:t>Special</w:t>
      </w:r>
      <w:r>
        <w:rPr>
          <w:rFonts w:ascii="Arial" w:hAnsi="Arial"/>
          <w:i/>
          <w:spacing w:val="-3"/>
        </w:rPr>
        <w:t xml:space="preserve"> </w:t>
      </w:r>
      <w:r>
        <w:rPr>
          <w:rFonts w:ascii="Arial" w:hAnsi="Arial"/>
          <w:i/>
        </w:rPr>
        <w:t>educational</w:t>
      </w:r>
      <w:r>
        <w:rPr>
          <w:rFonts w:ascii="Arial" w:hAnsi="Arial"/>
          <w:i/>
          <w:spacing w:val="-3"/>
        </w:rPr>
        <w:t xml:space="preserve"> </w:t>
      </w:r>
      <w:r>
        <w:rPr>
          <w:rFonts w:ascii="Arial" w:hAnsi="Arial"/>
          <w:i/>
        </w:rPr>
        <w:t>provision</w:t>
      </w:r>
      <w:r>
        <w:rPr>
          <w:rFonts w:ascii="Arial" w:hAnsi="Arial"/>
          <w:i/>
          <w:spacing w:val="-3"/>
        </w:rPr>
        <w:t xml:space="preserve"> </w:t>
      </w:r>
      <w:r>
        <w:rPr>
          <w:rFonts w:ascii="Arial" w:hAnsi="Arial"/>
          <w:i/>
        </w:rPr>
        <w:t>is</w:t>
      </w:r>
      <w:r>
        <w:rPr>
          <w:rFonts w:ascii="Arial" w:hAnsi="Arial"/>
          <w:i/>
          <w:spacing w:val="-3"/>
        </w:rPr>
        <w:t xml:space="preserve"> </w:t>
      </w:r>
      <w:r>
        <w:rPr>
          <w:rFonts w:ascii="Arial" w:hAnsi="Arial"/>
          <w:i/>
        </w:rPr>
        <w:t>underpinned by</w:t>
      </w:r>
      <w:r w:rsidR="00491F71">
        <w:rPr>
          <w:rFonts w:ascii="Arial" w:hAnsi="Arial"/>
          <w:i/>
        </w:rPr>
        <w:t xml:space="preserve"> </w:t>
      </w:r>
      <w:r>
        <w:rPr>
          <w:rFonts w:ascii="Arial" w:hAnsi="Arial"/>
          <w:i/>
        </w:rPr>
        <w:t>high quality teaching and is compromised by anything less’</w:t>
      </w:r>
    </w:p>
    <w:p w14:paraId="5ED0356F" w14:textId="77777777" w:rsidR="00FA63AC" w:rsidRDefault="00F31EB8">
      <w:pPr>
        <w:pStyle w:val="BodyText"/>
        <w:spacing w:before="242" w:line="220" w:lineRule="auto"/>
        <w:ind w:right="248"/>
      </w:pPr>
      <w:r>
        <w:t xml:space="preserve">Our experience has helped us to </w:t>
      </w:r>
      <w:proofErr w:type="spellStart"/>
      <w:r>
        <w:t>recognise</w:t>
      </w:r>
      <w:proofErr w:type="spellEnd"/>
      <w:r>
        <w:t xml:space="preserve"> the positive benefits that whole school inclusion brings; ensuring that children with additional needs are wholly supported</w:t>
      </w:r>
      <w:r w:rsidR="00491F71">
        <w:t>,</w:t>
      </w:r>
      <w:r>
        <w:t xml:space="preserve"> enriches and strengthens our community. We believe that all our teachers are teachers of SEND. We seek to</w:t>
      </w:r>
      <w:r w:rsidR="00E50C88">
        <w:t xml:space="preserve"> </w:t>
      </w:r>
      <w:r>
        <w:t>ensure</w:t>
      </w:r>
      <w:r>
        <w:rPr>
          <w:spacing w:val="-3"/>
        </w:rPr>
        <w:t xml:space="preserve"> </w:t>
      </w:r>
      <w:r>
        <w:t>full</w:t>
      </w:r>
      <w:r>
        <w:rPr>
          <w:spacing w:val="-3"/>
        </w:rPr>
        <w:t xml:space="preserve"> </w:t>
      </w:r>
      <w:r>
        <w:t>access</w:t>
      </w:r>
      <w:r>
        <w:rPr>
          <w:spacing w:val="-3"/>
        </w:rPr>
        <w:t xml:space="preserve"> </w:t>
      </w:r>
      <w:r>
        <w:t>to</w:t>
      </w:r>
      <w:r>
        <w:rPr>
          <w:spacing w:val="-3"/>
        </w:rPr>
        <w:t xml:space="preserve"> </w:t>
      </w:r>
      <w:r>
        <w:t>the</w:t>
      </w:r>
      <w:r>
        <w:rPr>
          <w:spacing w:val="-3"/>
        </w:rPr>
        <w:t xml:space="preserve"> </w:t>
      </w:r>
      <w:r>
        <w:t>curriculum</w:t>
      </w:r>
      <w:r>
        <w:rPr>
          <w:spacing w:val="-3"/>
        </w:rPr>
        <w:t xml:space="preserve"> </w:t>
      </w:r>
      <w:r>
        <w:t>so</w:t>
      </w:r>
      <w:r>
        <w:rPr>
          <w:spacing w:val="-3"/>
        </w:rPr>
        <w:t xml:space="preserve"> </w:t>
      </w:r>
      <w:r>
        <w:t>that</w:t>
      </w:r>
      <w:r>
        <w:rPr>
          <w:spacing w:val="-4"/>
        </w:rPr>
        <w:t xml:space="preserve"> </w:t>
      </w:r>
      <w:r>
        <w:t>all</w:t>
      </w:r>
      <w:r>
        <w:rPr>
          <w:spacing w:val="-3"/>
        </w:rPr>
        <w:t xml:space="preserve"> </w:t>
      </w:r>
      <w:r>
        <w:t>children</w:t>
      </w:r>
      <w:r>
        <w:rPr>
          <w:spacing w:val="-3"/>
        </w:rPr>
        <w:t xml:space="preserve"> </w:t>
      </w:r>
      <w:r>
        <w:t>have</w:t>
      </w:r>
      <w:r>
        <w:rPr>
          <w:spacing w:val="-3"/>
        </w:rPr>
        <w:t xml:space="preserve"> </w:t>
      </w:r>
      <w:r>
        <w:t>the</w:t>
      </w:r>
      <w:r>
        <w:rPr>
          <w:spacing w:val="-3"/>
        </w:rPr>
        <w:t xml:space="preserve"> </w:t>
      </w:r>
      <w:r>
        <w:t>opportunity</w:t>
      </w:r>
      <w:r>
        <w:rPr>
          <w:spacing w:val="-3"/>
        </w:rPr>
        <w:t xml:space="preserve"> </w:t>
      </w:r>
      <w:r>
        <w:t>to</w:t>
      </w:r>
      <w:r>
        <w:rPr>
          <w:spacing w:val="-3"/>
        </w:rPr>
        <w:t xml:space="preserve"> </w:t>
      </w:r>
      <w:r>
        <w:t>progress</w:t>
      </w:r>
      <w:r>
        <w:rPr>
          <w:spacing w:val="-3"/>
        </w:rPr>
        <w:t xml:space="preserve"> </w:t>
      </w:r>
      <w:r>
        <w:t>and achieve their full potential.</w:t>
      </w:r>
    </w:p>
    <w:p w14:paraId="749EDDD4" w14:textId="77777777" w:rsidR="00FA63AC" w:rsidRDefault="00F31EB8">
      <w:pPr>
        <w:spacing w:before="241" w:line="223" w:lineRule="auto"/>
        <w:ind w:left="252" w:right="198"/>
        <w:jc w:val="both"/>
        <w:rPr>
          <w:rFonts w:ascii="Arial" w:hAnsi="Arial"/>
          <w:i/>
        </w:rPr>
      </w:pPr>
      <w:r>
        <w:t>We</w:t>
      </w:r>
      <w:r>
        <w:rPr>
          <w:spacing w:val="-1"/>
        </w:rPr>
        <w:t xml:space="preserve"> </w:t>
      </w:r>
      <w:r>
        <w:t>also</w:t>
      </w:r>
      <w:r>
        <w:rPr>
          <w:spacing w:val="-1"/>
        </w:rPr>
        <w:t xml:space="preserve"> </w:t>
      </w:r>
      <w:proofErr w:type="spellStart"/>
      <w:r>
        <w:t>recognise</w:t>
      </w:r>
      <w:proofErr w:type="spellEnd"/>
      <w:r>
        <w:rPr>
          <w:spacing w:val="-1"/>
        </w:rPr>
        <w:t xml:space="preserve"> </w:t>
      </w:r>
      <w:r>
        <w:t>that</w:t>
      </w:r>
      <w:r>
        <w:rPr>
          <w:spacing w:val="-2"/>
        </w:rPr>
        <w:t xml:space="preserve"> </w:t>
      </w:r>
      <w:r>
        <w:t>for</w:t>
      </w:r>
      <w:r>
        <w:rPr>
          <w:spacing w:val="-1"/>
        </w:rPr>
        <w:t xml:space="preserve"> </w:t>
      </w:r>
      <w:r>
        <w:t>some</w:t>
      </w:r>
      <w:r>
        <w:rPr>
          <w:spacing w:val="-1"/>
        </w:rPr>
        <w:t xml:space="preserve"> </w:t>
      </w:r>
      <w:r>
        <w:t>children,</w:t>
      </w:r>
      <w:r>
        <w:rPr>
          <w:spacing w:val="-2"/>
        </w:rPr>
        <w:t xml:space="preserve"> </w:t>
      </w:r>
      <w:r>
        <w:t>educational</w:t>
      </w:r>
      <w:r>
        <w:rPr>
          <w:spacing w:val="-1"/>
        </w:rPr>
        <w:t xml:space="preserve"> </w:t>
      </w:r>
      <w:r>
        <w:t>provision</w:t>
      </w:r>
      <w:r>
        <w:rPr>
          <w:spacing w:val="-1"/>
        </w:rPr>
        <w:t xml:space="preserve"> </w:t>
      </w:r>
      <w:r>
        <w:t>may</w:t>
      </w:r>
      <w:r>
        <w:rPr>
          <w:spacing w:val="-1"/>
        </w:rPr>
        <w:t xml:space="preserve"> </w:t>
      </w:r>
      <w:r>
        <w:t>be</w:t>
      </w:r>
      <w:r>
        <w:rPr>
          <w:spacing w:val="-1"/>
        </w:rPr>
        <w:t xml:space="preserve"> </w:t>
      </w:r>
      <w:r>
        <w:t>additional</w:t>
      </w:r>
      <w:r>
        <w:rPr>
          <w:spacing w:val="-1"/>
        </w:rPr>
        <w:t xml:space="preserve"> </w:t>
      </w:r>
      <w:r>
        <w:t>or</w:t>
      </w:r>
      <w:r>
        <w:rPr>
          <w:spacing w:val="-1"/>
        </w:rPr>
        <w:t xml:space="preserve"> </w:t>
      </w:r>
      <w:r>
        <w:t>different</w:t>
      </w:r>
      <w:r>
        <w:rPr>
          <w:spacing w:val="-2"/>
        </w:rPr>
        <w:t xml:space="preserve"> </w:t>
      </w:r>
      <w:r>
        <w:t>to that</w:t>
      </w:r>
      <w:r>
        <w:rPr>
          <w:spacing w:val="-7"/>
        </w:rPr>
        <w:t xml:space="preserve"> </w:t>
      </w:r>
      <w:r>
        <w:t>of</w:t>
      </w:r>
      <w:r>
        <w:rPr>
          <w:spacing w:val="-7"/>
        </w:rPr>
        <w:t xml:space="preserve"> </w:t>
      </w:r>
      <w:r>
        <w:t>the</w:t>
      </w:r>
      <w:r>
        <w:rPr>
          <w:spacing w:val="-3"/>
        </w:rPr>
        <w:t xml:space="preserve"> </w:t>
      </w:r>
      <w:r>
        <w:t>majority</w:t>
      </w:r>
      <w:r>
        <w:rPr>
          <w:spacing w:val="-5"/>
        </w:rPr>
        <w:t xml:space="preserve"> </w:t>
      </w:r>
      <w:r>
        <w:t>and</w:t>
      </w:r>
      <w:r>
        <w:rPr>
          <w:spacing w:val="-4"/>
        </w:rPr>
        <w:t xml:space="preserve"> </w:t>
      </w:r>
      <w:r>
        <w:t>so</w:t>
      </w:r>
      <w:r>
        <w:rPr>
          <w:spacing w:val="-2"/>
        </w:rPr>
        <w:t xml:space="preserve"> </w:t>
      </w:r>
      <w:r>
        <w:t>we</w:t>
      </w:r>
      <w:r>
        <w:rPr>
          <w:spacing w:val="-3"/>
        </w:rPr>
        <w:t xml:space="preserve"> </w:t>
      </w:r>
      <w:r>
        <w:t>will</w:t>
      </w:r>
      <w:r>
        <w:rPr>
          <w:spacing w:val="-5"/>
        </w:rPr>
        <w:t xml:space="preserve"> </w:t>
      </w:r>
      <w:r>
        <w:t>always</w:t>
      </w:r>
      <w:r>
        <w:rPr>
          <w:spacing w:val="-11"/>
        </w:rPr>
        <w:t xml:space="preserve"> </w:t>
      </w:r>
      <w:r w:rsidR="00E50C88">
        <w:t>endeavor</w:t>
      </w:r>
      <w:r>
        <w:rPr>
          <w:spacing w:val="-10"/>
        </w:rPr>
        <w:t xml:space="preserve"> </w:t>
      </w:r>
      <w:r>
        <w:t>to</w:t>
      </w:r>
      <w:r>
        <w:rPr>
          <w:spacing w:val="-2"/>
        </w:rPr>
        <w:t xml:space="preserve"> </w:t>
      </w:r>
      <w:r>
        <w:t>provide</w:t>
      </w:r>
      <w:r>
        <w:rPr>
          <w:spacing w:val="-3"/>
        </w:rPr>
        <w:t xml:space="preserve"> </w:t>
      </w:r>
      <w:r>
        <w:t>the</w:t>
      </w:r>
      <w:r>
        <w:rPr>
          <w:spacing w:val="-2"/>
        </w:rPr>
        <w:t xml:space="preserve"> </w:t>
      </w:r>
      <w:r>
        <w:t>very</w:t>
      </w:r>
      <w:r>
        <w:rPr>
          <w:spacing w:val="-6"/>
        </w:rPr>
        <w:t xml:space="preserve"> </w:t>
      </w:r>
      <w:r>
        <w:t>best</w:t>
      </w:r>
      <w:r>
        <w:rPr>
          <w:spacing w:val="-7"/>
        </w:rPr>
        <w:t xml:space="preserve"> </w:t>
      </w:r>
      <w:r>
        <w:t>education</w:t>
      </w:r>
      <w:r>
        <w:rPr>
          <w:spacing w:val="-8"/>
        </w:rPr>
        <w:t xml:space="preserve"> </w:t>
      </w:r>
      <w:r>
        <w:t>as</w:t>
      </w:r>
      <w:r>
        <w:rPr>
          <w:spacing w:val="-7"/>
        </w:rPr>
        <w:t xml:space="preserve"> </w:t>
      </w:r>
      <w:r>
        <w:t>stated in</w:t>
      </w:r>
      <w:r>
        <w:rPr>
          <w:spacing w:val="-3"/>
        </w:rPr>
        <w:t xml:space="preserve"> </w:t>
      </w:r>
      <w:r>
        <w:t>The SEND Code of Practice (2015): ‘</w:t>
      </w:r>
      <w:r>
        <w:rPr>
          <w:rFonts w:ascii="Arial" w:hAnsi="Arial"/>
          <w:i/>
        </w:rPr>
        <w:t xml:space="preserve">Schools and colleges must use their best </w:t>
      </w:r>
      <w:r w:rsidR="00E50C88">
        <w:rPr>
          <w:rFonts w:ascii="Arial" w:hAnsi="Arial"/>
          <w:i/>
        </w:rPr>
        <w:t>endeavors</w:t>
      </w:r>
      <w:r>
        <w:rPr>
          <w:rFonts w:ascii="Arial" w:hAnsi="Arial"/>
          <w:i/>
        </w:rPr>
        <w:t xml:space="preserve"> to ensure that such provision is made for those who need it.</w:t>
      </w:r>
    </w:p>
    <w:p w14:paraId="0DB10D8C" w14:textId="77777777" w:rsidR="00FA63AC" w:rsidRDefault="00F31EB8">
      <w:pPr>
        <w:pStyle w:val="Heading1"/>
        <w:spacing w:before="210"/>
      </w:pPr>
      <w:bookmarkStart w:id="1" w:name="AIMS"/>
      <w:bookmarkEnd w:id="1"/>
      <w:r>
        <w:rPr>
          <w:spacing w:val="-4"/>
        </w:rPr>
        <w:t>AIMS</w:t>
      </w:r>
    </w:p>
    <w:p w14:paraId="5C616D54" w14:textId="77777777" w:rsidR="00FA63AC" w:rsidRDefault="00F31EB8" w:rsidP="00491F71">
      <w:pPr>
        <w:pStyle w:val="ListParagraph"/>
        <w:numPr>
          <w:ilvl w:val="0"/>
          <w:numId w:val="13"/>
        </w:numPr>
        <w:tabs>
          <w:tab w:val="left" w:pos="972"/>
        </w:tabs>
        <w:spacing w:before="214" w:line="282" w:lineRule="exact"/>
      </w:pPr>
      <w:r>
        <w:t>To</w:t>
      </w:r>
      <w:r>
        <w:rPr>
          <w:spacing w:val="-7"/>
        </w:rPr>
        <w:t xml:space="preserve"> </w:t>
      </w:r>
      <w:r>
        <w:t>have</w:t>
      </w:r>
      <w:r>
        <w:rPr>
          <w:spacing w:val="-5"/>
        </w:rPr>
        <w:t xml:space="preserve"> </w:t>
      </w:r>
      <w:r>
        <w:t>high</w:t>
      </w:r>
      <w:r>
        <w:rPr>
          <w:spacing w:val="-6"/>
        </w:rPr>
        <w:t xml:space="preserve"> </w:t>
      </w:r>
      <w:r>
        <w:t>ambitions</w:t>
      </w:r>
      <w:r>
        <w:rPr>
          <w:spacing w:val="-8"/>
        </w:rPr>
        <w:t xml:space="preserve"> </w:t>
      </w:r>
      <w:r>
        <w:t>for</w:t>
      </w:r>
      <w:r>
        <w:rPr>
          <w:spacing w:val="-11"/>
        </w:rPr>
        <w:t xml:space="preserve"> </w:t>
      </w:r>
      <w:r>
        <w:t>all</w:t>
      </w:r>
      <w:r>
        <w:rPr>
          <w:spacing w:val="-8"/>
        </w:rPr>
        <w:t xml:space="preserve"> </w:t>
      </w:r>
      <w:r>
        <w:t>children</w:t>
      </w:r>
      <w:r>
        <w:rPr>
          <w:spacing w:val="-4"/>
        </w:rPr>
        <w:t xml:space="preserve"> </w:t>
      </w:r>
      <w:r>
        <w:t>including</w:t>
      </w:r>
      <w:r>
        <w:rPr>
          <w:spacing w:val="-11"/>
        </w:rPr>
        <w:t xml:space="preserve"> </w:t>
      </w:r>
      <w:r>
        <w:t>those</w:t>
      </w:r>
      <w:r>
        <w:rPr>
          <w:spacing w:val="-5"/>
        </w:rPr>
        <w:t xml:space="preserve"> </w:t>
      </w:r>
      <w:r>
        <w:t>with</w:t>
      </w:r>
      <w:r>
        <w:rPr>
          <w:spacing w:val="-5"/>
        </w:rPr>
        <w:t xml:space="preserve"> </w:t>
      </w:r>
      <w:r>
        <w:t>additional</w:t>
      </w:r>
      <w:r>
        <w:rPr>
          <w:spacing w:val="-12"/>
        </w:rPr>
        <w:t xml:space="preserve"> </w:t>
      </w:r>
      <w:r>
        <w:rPr>
          <w:spacing w:val="-2"/>
        </w:rPr>
        <w:t>needs</w:t>
      </w:r>
      <w:r w:rsidR="00491F71">
        <w:rPr>
          <w:spacing w:val="-2"/>
        </w:rPr>
        <w:t>.</w:t>
      </w:r>
    </w:p>
    <w:p w14:paraId="20AC1592" w14:textId="77777777" w:rsidR="00FA63AC" w:rsidRDefault="00F31EB8" w:rsidP="00491F71">
      <w:pPr>
        <w:pStyle w:val="ListParagraph"/>
        <w:numPr>
          <w:ilvl w:val="0"/>
          <w:numId w:val="13"/>
        </w:numPr>
        <w:tabs>
          <w:tab w:val="left" w:pos="972"/>
        </w:tabs>
        <w:spacing w:line="268" w:lineRule="exact"/>
      </w:pPr>
      <w:r>
        <w:t>To</w:t>
      </w:r>
      <w:r>
        <w:rPr>
          <w:spacing w:val="-7"/>
        </w:rPr>
        <w:t xml:space="preserve"> </w:t>
      </w:r>
      <w:r>
        <w:t>promote</w:t>
      </w:r>
      <w:r>
        <w:rPr>
          <w:spacing w:val="-5"/>
        </w:rPr>
        <w:t xml:space="preserve"> </w:t>
      </w:r>
      <w:r>
        <w:t>the</w:t>
      </w:r>
      <w:r>
        <w:rPr>
          <w:spacing w:val="-5"/>
        </w:rPr>
        <w:t xml:space="preserve"> </w:t>
      </w:r>
      <w:r>
        <w:t>inclusion</w:t>
      </w:r>
      <w:r>
        <w:rPr>
          <w:spacing w:val="-5"/>
        </w:rPr>
        <w:t xml:space="preserve"> </w:t>
      </w:r>
      <w:r>
        <w:t>of</w:t>
      </w:r>
      <w:r>
        <w:rPr>
          <w:spacing w:val="-14"/>
        </w:rPr>
        <w:t xml:space="preserve"> </w:t>
      </w:r>
      <w:r>
        <w:t>all</w:t>
      </w:r>
      <w:r>
        <w:rPr>
          <w:spacing w:val="-8"/>
        </w:rPr>
        <w:t xml:space="preserve"> </w:t>
      </w:r>
      <w:r>
        <w:t>children</w:t>
      </w:r>
      <w:r>
        <w:rPr>
          <w:spacing w:val="-5"/>
        </w:rPr>
        <w:t xml:space="preserve"> </w:t>
      </w:r>
      <w:r>
        <w:t>thereby</w:t>
      </w:r>
      <w:r>
        <w:rPr>
          <w:spacing w:val="-8"/>
        </w:rPr>
        <w:t xml:space="preserve"> </w:t>
      </w:r>
      <w:r>
        <w:t>ensuring</w:t>
      </w:r>
      <w:r>
        <w:rPr>
          <w:spacing w:val="-10"/>
        </w:rPr>
        <w:t xml:space="preserve"> </w:t>
      </w:r>
      <w:r>
        <w:t>full</w:t>
      </w:r>
      <w:r>
        <w:rPr>
          <w:spacing w:val="-6"/>
        </w:rPr>
        <w:t xml:space="preserve"> </w:t>
      </w:r>
      <w:r>
        <w:t>access</w:t>
      </w:r>
      <w:r>
        <w:rPr>
          <w:spacing w:val="-8"/>
        </w:rPr>
        <w:t xml:space="preserve"> </w:t>
      </w:r>
      <w:r>
        <w:t>to</w:t>
      </w:r>
      <w:r>
        <w:rPr>
          <w:spacing w:val="-5"/>
        </w:rPr>
        <w:t xml:space="preserve"> </w:t>
      </w:r>
      <w:r>
        <w:t>the</w:t>
      </w:r>
      <w:r>
        <w:rPr>
          <w:spacing w:val="-5"/>
        </w:rPr>
        <w:t xml:space="preserve"> </w:t>
      </w:r>
      <w:r>
        <w:rPr>
          <w:spacing w:val="-2"/>
        </w:rPr>
        <w:t>curriculum.</w:t>
      </w:r>
    </w:p>
    <w:p w14:paraId="04C444A7" w14:textId="77777777" w:rsidR="00FA63AC" w:rsidRDefault="00F31EB8" w:rsidP="00491F71">
      <w:pPr>
        <w:pStyle w:val="ListParagraph"/>
        <w:numPr>
          <w:ilvl w:val="0"/>
          <w:numId w:val="13"/>
        </w:numPr>
        <w:tabs>
          <w:tab w:val="left" w:pos="972"/>
        </w:tabs>
        <w:spacing w:line="256" w:lineRule="exact"/>
      </w:pPr>
      <w:r>
        <w:t>To</w:t>
      </w:r>
      <w:r>
        <w:rPr>
          <w:spacing w:val="-7"/>
        </w:rPr>
        <w:t xml:space="preserve"> </w:t>
      </w:r>
      <w:r>
        <w:t>work</w:t>
      </w:r>
      <w:r>
        <w:rPr>
          <w:spacing w:val="-8"/>
        </w:rPr>
        <w:t xml:space="preserve"> </w:t>
      </w:r>
      <w:r>
        <w:t>in</w:t>
      </w:r>
      <w:r>
        <w:rPr>
          <w:spacing w:val="-4"/>
        </w:rPr>
        <w:t xml:space="preserve"> </w:t>
      </w:r>
      <w:r>
        <w:t>close</w:t>
      </w:r>
      <w:r>
        <w:rPr>
          <w:spacing w:val="-5"/>
        </w:rPr>
        <w:t xml:space="preserve"> </w:t>
      </w:r>
      <w:r>
        <w:t>consultation</w:t>
      </w:r>
      <w:r>
        <w:rPr>
          <w:spacing w:val="-4"/>
        </w:rPr>
        <w:t xml:space="preserve"> </w:t>
      </w:r>
      <w:r>
        <w:t>with</w:t>
      </w:r>
      <w:r>
        <w:rPr>
          <w:spacing w:val="-5"/>
        </w:rPr>
        <w:t xml:space="preserve"> </w:t>
      </w:r>
      <w:r>
        <w:t>parents</w:t>
      </w:r>
      <w:r>
        <w:rPr>
          <w:spacing w:val="-7"/>
        </w:rPr>
        <w:t xml:space="preserve"> </w:t>
      </w:r>
      <w:r>
        <w:t>and</w:t>
      </w:r>
      <w:r>
        <w:rPr>
          <w:spacing w:val="-4"/>
        </w:rPr>
        <w:t xml:space="preserve"> </w:t>
      </w:r>
      <w:r>
        <w:t>allow</w:t>
      </w:r>
      <w:r>
        <w:rPr>
          <w:spacing w:val="-12"/>
        </w:rPr>
        <w:t xml:space="preserve"> </w:t>
      </w:r>
      <w:r>
        <w:t>children</w:t>
      </w:r>
      <w:r>
        <w:rPr>
          <w:spacing w:val="-3"/>
        </w:rPr>
        <w:t xml:space="preserve"> </w:t>
      </w:r>
      <w:r>
        <w:t>to</w:t>
      </w:r>
      <w:r>
        <w:rPr>
          <w:spacing w:val="-5"/>
        </w:rPr>
        <w:t xml:space="preserve"> </w:t>
      </w:r>
      <w:r>
        <w:t>have</w:t>
      </w:r>
      <w:r>
        <w:rPr>
          <w:spacing w:val="-4"/>
        </w:rPr>
        <w:t xml:space="preserve"> </w:t>
      </w:r>
      <w:r>
        <w:t>a</w:t>
      </w:r>
      <w:r>
        <w:rPr>
          <w:spacing w:val="-4"/>
        </w:rPr>
        <w:t xml:space="preserve"> </w:t>
      </w:r>
      <w:r>
        <w:rPr>
          <w:spacing w:val="-2"/>
        </w:rPr>
        <w:t>voice</w:t>
      </w:r>
      <w:r w:rsidR="00491F71">
        <w:rPr>
          <w:spacing w:val="-2"/>
        </w:rPr>
        <w:t>.</w:t>
      </w:r>
    </w:p>
    <w:p w14:paraId="788A807F" w14:textId="77777777" w:rsidR="00FA63AC" w:rsidRDefault="00F31EB8" w:rsidP="00491F71">
      <w:pPr>
        <w:pStyle w:val="ListParagraph"/>
        <w:numPr>
          <w:ilvl w:val="0"/>
          <w:numId w:val="13"/>
        </w:numPr>
        <w:tabs>
          <w:tab w:val="left" w:pos="973"/>
        </w:tabs>
        <w:spacing w:line="220" w:lineRule="auto"/>
        <w:ind w:right="106"/>
        <w:jc w:val="both"/>
      </w:pPr>
      <w:r>
        <w:t xml:space="preserve">To enable Children with SEND to have the opportunity to develop to their full potential with the guidance and support of their class teacher, SENDCO, teaching assistants and the Targeted Education Support Service, which is currently offered via Wigan Local </w:t>
      </w:r>
      <w:r>
        <w:rPr>
          <w:spacing w:val="-2"/>
        </w:rPr>
        <w:t>Authority.</w:t>
      </w:r>
    </w:p>
    <w:p w14:paraId="7470936D" w14:textId="77777777" w:rsidR="00FA63AC" w:rsidRDefault="00F31EB8" w:rsidP="00491F71">
      <w:pPr>
        <w:pStyle w:val="ListParagraph"/>
        <w:numPr>
          <w:ilvl w:val="0"/>
          <w:numId w:val="13"/>
        </w:numPr>
        <w:tabs>
          <w:tab w:val="left" w:pos="973"/>
        </w:tabs>
        <w:spacing w:line="232" w:lineRule="exact"/>
        <w:jc w:val="both"/>
      </w:pPr>
      <w:r>
        <w:t>To</w:t>
      </w:r>
      <w:r>
        <w:rPr>
          <w:spacing w:val="76"/>
        </w:rPr>
        <w:t xml:space="preserve"> </w:t>
      </w:r>
      <w:r>
        <w:t>ensure</w:t>
      </w:r>
      <w:r>
        <w:rPr>
          <w:spacing w:val="77"/>
        </w:rPr>
        <w:t xml:space="preserve"> </w:t>
      </w:r>
      <w:r>
        <w:t>that</w:t>
      </w:r>
      <w:r>
        <w:rPr>
          <w:spacing w:val="77"/>
        </w:rPr>
        <w:t xml:space="preserve"> </w:t>
      </w:r>
      <w:r>
        <w:t>additional</w:t>
      </w:r>
      <w:r>
        <w:rPr>
          <w:spacing w:val="76"/>
        </w:rPr>
        <w:t xml:space="preserve"> </w:t>
      </w:r>
      <w:r>
        <w:t>or</w:t>
      </w:r>
      <w:r>
        <w:rPr>
          <w:spacing w:val="77"/>
        </w:rPr>
        <w:t xml:space="preserve"> </w:t>
      </w:r>
      <w:r>
        <w:t>different</w:t>
      </w:r>
      <w:r>
        <w:rPr>
          <w:spacing w:val="77"/>
        </w:rPr>
        <w:t xml:space="preserve"> </w:t>
      </w:r>
      <w:r>
        <w:t>provision</w:t>
      </w:r>
      <w:r>
        <w:rPr>
          <w:spacing w:val="77"/>
        </w:rPr>
        <w:t xml:space="preserve"> </w:t>
      </w:r>
      <w:r>
        <w:t>is</w:t>
      </w:r>
      <w:r>
        <w:rPr>
          <w:spacing w:val="76"/>
        </w:rPr>
        <w:t xml:space="preserve"> </w:t>
      </w:r>
      <w:r>
        <w:t>reviewed</w:t>
      </w:r>
      <w:r>
        <w:rPr>
          <w:spacing w:val="77"/>
        </w:rPr>
        <w:t xml:space="preserve"> </w:t>
      </w:r>
      <w:r>
        <w:t>regularly</w:t>
      </w:r>
      <w:r>
        <w:rPr>
          <w:spacing w:val="77"/>
        </w:rPr>
        <w:t xml:space="preserve"> </w:t>
      </w:r>
      <w:r>
        <w:t>following</w:t>
      </w:r>
      <w:r>
        <w:rPr>
          <w:spacing w:val="78"/>
        </w:rPr>
        <w:t xml:space="preserve"> </w:t>
      </w:r>
      <w:r>
        <w:rPr>
          <w:spacing w:val="-5"/>
        </w:rPr>
        <w:t>the</w:t>
      </w:r>
    </w:p>
    <w:p w14:paraId="1DD4B037" w14:textId="77777777" w:rsidR="00BA1253" w:rsidRPr="00491F71" w:rsidRDefault="00491F71" w:rsidP="00491F71">
      <w:pPr>
        <w:pStyle w:val="BodyText"/>
        <w:spacing w:line="242" w:lineRule="exact"/>
        <w:jc w:val="both"/>
        <w:rPr>
          <w:spacing w:val="-2"/>
        </w:rPr>
      </w:pPr>
      <w:r>
        <w:t xml:space="preserve">       </w:t>
      </w:r>
      <w:r w:rsidR="00F31EB8">
        <w:t>Graduated</w:t>
      </w:r>
      <w:r w:rsidR="00F31EB8">
        <w:rPr>
          <w:spacing w:val="-15"/>
        </w:rPr>
        <w:t xml:space="preserve"> </w:t>
      </w:r>
      <w:r w:rsidR="00F31EB8">
        <w:t>Approach</w:t>
      </w:r>
      <w:r w:rsidR="00F31EB8">
        <w:rPr>
          <w:spacing w:val="-6"/>
        </w:rPr>
        <w:t xml:space="preserve"> </w:t>
      </w:r>
      <w:r w:rsidR="00F31EB8">
        <w:t>(Assess</w:t>
      </w:r>
      <w:r w:rsidR="00F31EB8">
        <w:rPr>
          <w:spacing w:val="-4"/>
        </w:rPr>
        <w:t xml:space="preserve"> </w:t>
      </w:r>
      <w:r w:rsidR="00F31EB8">
        <w:t>Plan</w:t>
      </w:r>
      <w:r w:rsidR="00F31EB8">
        <w:rPr>
          <w:spacing w:val="-1"/>
        </w:rPr>
        <w:t xml:space="preserve"> </w:t>
      </w:r>
      <w:r w:rsidR="00F31EB8">
        <w:t>Do</w:t>
      </w:r>
      <w:r w:rsidR="00F31EB8">
        <w:rPr>
          <w:spacing w:val="-1"/>
        </w:rPr>
        <w:t xml:space="preserve"> </w:t>
      </w:r>
      <w:r w:rsidR="00F31EB8">
        <w:rPr>
          <w:spacing w:val="-2"/>
        </w:rPr>
        <w:t>Review).</w:t>
      </w:r>
    </w:p>
    <w:p w14:paraId="0378EBF3" w14:textId="77777777" w:rsidR="00BA1253" w:rsidRPr="00BA1253" w:rsidRDefault="00BA1253" w:rsidP="00491F71">
      <w:pPr>
        <w:pStyle w:val="BodyText"/>
        <w:numPr>
          <w:ilvl w:val="0"/>
          <w:numId w:val="13"/>
        </w:numPr>
        <w:spacing w:line="242" w:lineRule="exact"/>
        <w:jc w:val="both"/>
        <w:rPr>
          <w:lang w:val="en-GB"/>
        </w:rPr>
      </w:pPr>
      <w:r w:rsidRPr="00BA1253">
        <w:rPr>
          <w:lang w:val="en-GB"/>
        </w:rPr>
        <w:t>Prepare children for smooth transitions between Nursery, school, and secondary education.</w:t>
      </w:r>
    </w:p>
    <w:p w14:paraId="51008512" w14:textId="77777777" w:rsidR="00FA63AC" w:rsidRDefault="00FA63AC">
      <w:pPr>
        <w:pStyle w:val="BodyText"/>
        <w:spacing w:before="210"/>
        <w:ind w:left="0"/>
      </w:pPr>
    </w:p>
    <w:p w14:paraId="1BFDDB6F" w14:textId="77777777" w:rsidR="00FA63AC" w:rsidRDefault="00F31EB8">
      <w:pPr>
        <w:pStyle w:val="Heading1"/>
      </w:pPr>
      <w:bookmarkStart w:id="2" w:name="POLICY_DEVELOPMENT"/>
      <w:bookmarkEnd w:id="2"/>
      <w:r>
        <w:t>POLICY</w:t>
      </w:r>
      <w:r>
        <w:rPr>
          <w:spacing w:val="-11"/>
        </w:rPr>
        <w:t xml:space="preserve"> </w:t>
      </w:r>
      <w:r>
        <w:rPr>
          <w:spacing w:val="-2"/>
        </w:rPr>
        <w:t>DEVELOPMENT</w:t>
      </w:r>
    </w:p>
    <w:p w14:paraId="74D7E745" w14:textId="77777777" w:rsidR="00FA63AC" w:rsidRDefault="00F31EB8">
      <w:pPr>
        <w:pStyle w:val="BodyText"/>
        <w:spacing w:before="241" w:line="223" w:lineRule="auto"/>
        <w:ind w:right="101"/>
        <w:jc w:val="both"/>
      </w:pPr>
      <w:r>
        <w:t>This policy describes in detail the procedures and systems which have been established for meeting the objectives of providing an integrated education for all children with SEND, whilst aiming to provide the entitlement of access to a full and balanced curriculum, including the National Curriculum.</w:t>
      </w:r>
      <w:r>
        <w:rPr>
          <w:spacing w:val="40"/>
        </w:rPr>
        <w:t xml:space="preserve"> </w:t>
      </w:r>
      <w:r>
        <w:t>It follows the guidance set out in the SEND Code of Practice (2015).</w:t>
      </w:r>
    </w:p>
    <w:p w14:paraId="19D039E1" w14:textId="77777777" w:rsidR="00FA63AC" w:rsidRDefault="00BA1253" w:rsidP="00BA1253">
      <w:pPr>
        <w:pStyle w:val="BodyText"/>
        <w:spacing w:before="216"/>
        <w:ind w:left="0"/>
        <w:rPr>
          <w:b/>
        </w:rPr>
      </w:pPr>
      <w:r>
        <w:t xml:space="preserve">    </w:t>
      </w:r>
      <w:r w:rsidRPr="00BA1253">
        <w:rPr>
          <w:b/>
        </w:rPr>
        <w:t>DEFINITION</w:t>
      </w:r>
      <w:bookmarkStart w:id="3" w:name="DEFINITION_OF_SEND"/>
      <w:bookmarkEnd w:id="3"/>
      <w:r w:rsidRPr="00BA1253">
        <w:rPr>
          <w:b/>
        </w:rPr>
        <w:t xml:space="preserve"> OF SEN</w:t>
      </w:r>
      <w:r w:rsidR="00E50C88">
        <w:rPr>
          <w:b/>
        </w:rPr>
        <w:t>D</w:t>
      </w:r>
    </w:p>
    <w:p w14:paraId="6449314C" w14:textId="77777777" w:rsidR="00E50C88" w:rsidRDefault="00E50C88" w:rsidP="00BA1253">
      <w:pPr>
        <w:pStyle w:val="BodyText"/>
        <w:spacing w:before="216"/>
        <w:ind w:left="0"/>
        <w:rPr>
          <w:b/>
        </w:rPr>
      </w:pPr>
    </w:p>
    <w:p w14:paraId="66F5122A" w14:textId="77777777" w:rsidR="00E50C88" w:rsidRDefault="00E50C88" w:rsidP="00E50C88">
      <w:pPr>
        <w:pStyle w:val="BodyText"/>
        <w:spacing w:before="80"/>
        <w:ind w:left="0"/>
      </w:pPr>
      <w:r>
        <w:t>The</w:t>
      </w:r>
      <w:r>
        <w:rPr>
          <w:spacing w:val="-4"/>
        </w:rPr>
        <w:t xml:space="preserve"> </w:t>
      </w:r>
      <w:r>
        <w:t>Special</w:t>
      </w:r>
      <w:r>
        <w:rPr>
          <w:spacing w:val="-5"/>
        </w:rPr>
        <w:t xml:space="preserve"> </w:t>
      </w:r>
      <w:r>
        <w:t>Educational</w:t>
      </w:r>
      <w:r>
        <w:rPr>
          <w:spacing w:val="-4"/>
        </w:rPr>
        <w:t xml:space="preserve"> </w:t>
      </w:r>
      <w:r>
        <w:t>Needs</w:t>
      </w:r>
      <w:r>
        <w:rPr>
          <w:spacing w:val="-7"/>
        </w:rPr>
        <w:t xml:space="preserve"> </w:t>
      </w:r>
      <w:r>
        <w:t>Code</w:t>
      </w:r>
      <w:r>
        <w:rPr>
          <w:spacing w:val="-3"/>
        </w:rPr>
        <w:t xml:space="preserve"> </w:t>
      </w:r>
      <w:r>
        <w:t>of</w:t>
      </w:r>
      <w:r>
        <w:rPr>
          <w:spacing w:val="-8"/>
        </w:rPr>
        <w:t xml:space="preserve"> </w:t>
      </w:r>
      <w:r>
        <w:t>Practice</w:t>
      </w:r>
      <w:r>
        <w:rPr>
          <w:spacing w:val="-2"/>
        </w:rPr>
        <w:t xml:space="preserve"> </w:t>
      </w:r>
      <w:r>
        <w:t>(2015)</w:t>
      </w:r>
      <w:r>
        <w:rPr>
          <w:spacing w:val="-4"/>
        </w:rPr>
        <w:t xml:space="preserve"> </w:t>
      </w:r>
      <w:r>
        <w:t>states</w:t>
      </w:r>
      <w:r>
        <w:rPr>
          <w:spacing w:val="-6"/>
        </w:rPr>
        <w:t xml:space="preserve"> </w:t>
      </w:r>
      <w:r>
        <w:rPr>
          <w:spacing w:val="-2"/>
        </w:rPr>
        <w:t>that:</w:t>
      </w:r>
    </w:p>
    <w:p w14:paraId="62C6C220" w14:textId="77777777" w:rsidR="00E50C88" w:rsidRDefault="00E50C88" w:rsidP="00E50C88">
      <w:pPr>
        <w:pStyle w:val="BodyText"/>
        <w:spacing w:before="228" w:line="225" w:lineRule="auto"/>
      </w:pPr>
      <w:r>
        <w:t>A</w:t>
      </w:r>
      <w:r>
        <w:rPr>
          <w:spacing w:val="19"/>
        </w:rPr>
        <w:t xml:space="preserve"> </w:t>
      </w:r>
      <w:r>
        <w:t>child</w:t>
      </w:r>
      <w:r>
        <w:rPr>
          <w:spacing w:val="31"/>
        </w:rPr>
        <w:t xml:space="preserve"> </w:t>
      </w:r>
      <w:r>
        <w:t>or</w:t>
      </w:r>
      <w:r>
        <w:rPr>
          <w:spacing w:val="31"/>
        </w:rPr>
        <w:t xml:space="preserve"> </w:t>
      </w:r>
      <w:r>
        <w:t>young</w:t>
      </w:r>
      <w:r>
        <w:rPr>
          <w:spacing w:val="31"/>
        </w:rPr>
        <w:t xml:space="preserve"> </w:t>
      </w:r>
      <w:r>
        <w:t>person</w:t>
      </w:r>
      <w:r>
        <w:rPr>
          <w:spacing w:val="31"/>
        </w:rPr>
        <w:t xml:space="preserve"> </w:t>
      </w:r>
      <w:r>
        <w:t>has</w:t>
      </w:r>
      <w:r>
        <w:rPr>
          <w:spacing w:val="31"/>
        </w:rPr>
        <w:t xml:space="preserve"> </w:t>
      </w:r>
      <w:r>
        <w:t>SEND</w:t>
      </w:r>
      <w:r>
        <w:rPr>
          <w:spacing w:val="31"/>
        </w:rPr>
        <w:t xml:space="preserve"> </w:t>
      </w:r>
      <w:r>
        <w:t>if</w:t>
      </w:r>
      <w:r>
        <w:rPr>
          <w:spacing w:val="31"/>
        </w:rPr>
        <w:t xml:space="preserve"> </w:t>
      </w:r>
      <w:r>
        <w:t>they</w:t>
      </w:r>
      <w:r>
        <w:rPr>
          <w:spacing w:val="31"/>
        </w:rPr>
        <w:t xml:space="preserve"> </w:t>
      </w:r>
      <w:r>
        <w:t>have</w:t>
      </w:r>
      <w:r>
        <w:rPr>
          <w:spacing w:val="31"/>
        </w:rPr>
        <w:t xml:space="preserve"> </w:t>
      </w:r>
      <w:r>
        <w:t>a</w:t>
      </w:r>
      <w:r>
        <w:rPr>
          <w:spacing w:val="31"/>
        </w:rPr>
        <w:t xml:space="preserve"> </w:t>
      </w:r>
      <w:r>
        <w:t>learning</w:t>
      </w:r>
      <w:r>
        <w:rPr>
          <w:spacing w:val="31"/>
        </w:rPr>
        <w:t xml:space="preserve"> </w:t>
      </w:r>
      <w:r>
        <w:t>difficulty</w:t>
      </w:r>
      <w:r>
        <w:rPr>
          <w:spacing w:val="31"/>
        </w:rPr>
        <w:t xml:space="preserve"> </w:t>
      </w:r>
      <w:r>
        <w:t>or</w:t>
      </w:r>
      <w:r>
        <w:rPr>
          <w:spacing w:val="31"/>
        </w:rPr>
        <w:t xml:space="preserve"> </w:t>
      </w:r>
      <w:r>
        <w:t>disability</w:t>
      </w:r>
      <w:r>
        <w:rPr>
          <w:spacing w:val="31"/>
        </w:rPr>
        <w:t xml:space="preserve"> </w:t>
      </w:r>
      <w:r>
        <w:t>that</w:t>
      </w:r>
      <w:r>
        <w:rPr>
          <w:spacing w:val="31"/>
        </w:rPr>
        <w:t xml:space="preserve"> </w:t>
      </w:r>
      <w:r>
        <w:t>calls</w:t>
      </w:r>
      <w:r>
        <w:rPr>
          <w:spacing w:val="31"/>
        </w:rPr>
        <w:t xml:space="preserve"> </w:t>
      </w:r>
      <w:r>
        <w:t>for additional or special provision to be made for him or her.</w:t>
      </w:r>
    </w:p>
    <w:p w14:paraId="7E1242E7" w14:textId="77777777" w:rsidR="00E50C88" w:rsidRDefault="00E50C88" w:rsidP="00E50C88">
      <w:pPr>
        <w:pStyle w:val="BodyText"/>
        <w:spacing w:before="245" w:line="220" w:lineRule="auto"/>
      </w:pPr>
      <w:r>
        <w:t>A</w:t>
      </w:r>
      <w:r>
        <w:rPr>
          <w:spacing w:val="-4"/>
        </w:rPr>
        <w:t xml:space="preserve"> </w:t>
      </w:r>
      <w:r>
        <w:t xml:space="preserve">child of compulsory school age or a young person has a learning difficulty or disability if he or </w:t>
      </w:r>
      <w:r>
        <w:rPr>
          <w:spacing w:val="-4"/>
        </w:rPr>
        <w:t>she:</w:t>
      </w:r>
    </w:p>
    <w:p w14:paraId="1D9D8CBC" w14:textId="77777777" w:rsidR="00E50C88" w:rsidRDefault="00E50C88" w:rsidP="00E50C88">
      <w:pPr>
        <w:pStyle w:val="ListParagraph"/>
        <w:numPr>
          <w:ilvl w:val="0"/>
          <w:numId w:val="7"/>
        </w:numPr>
        <w:tabs>
          <w:tab w:val="left" w:pos="1033"/>
        </w:tabs>
        <w:spacing w:before="201" w:line="218" w:lineRule="auto"/>
        <w:ind w:left="1033" w:right="122" w:hanging="361"/>
      </w:pPr>
      <w:r>
        <w:t>Has</w:t>
      </w:r>
      <w:r>
        <w:rPr>
          <w:spacing w:val="22"/>
        </w:rPr>
        <w:t xml:space="preserve"> </w:t>
      </w:r>
      <w:r>
        <w:t>a</w:t>
      </w:r>
      <w:r>
        <w:rPr>
          <w:spacing w:val="22"/>
        </w:rPr>
        <w:t xml:space="preserve"> </w:t>
      </w:r>
      <w:r>
        <w:t>significantly</w:t>
      </w:r>
      <w:r>
        <w:rPr>
          <w:spacing w:val="22"/>
        </w:rPr>
        <w:t xml:space="preserve"> </w:t>
      </w:r>
      <w:r>
        <w:t>greater</w:t>
      </w:r>
      <w:r>
        <w:rPr>
          <w:spacing w:val="22"/>
        </w:rPr>
        <w:t xml:space="preserve"> </w:t>
      </w:r>
      <w:r>
        <w:t>difficulty</w:t>
      </w:r>
      <w:r>
        <w:rPr>
          <w:spacing w:val="22"/>
        </w:rPr>
        <w:t xml:space="preserve"> </w:t>
      </w:r>
      <w:r>
        <w:t>in</w:t>
      </w:r>
      <w:r>
        <w:rPr>
          <w:spacing w:val="22"/>
        </w:rPr>
        <w:t xml:space="preserve"> </w:t>
      </w:r>
      <w:r>
        <w:t>learning</w:t>
      </w:r>
      <w:r>
        <w:rPr>
          <w:spacing w:val="22"/>
        </w:rPr>
        <w:t xml:space="preserve"> </w:t>
      </w:r>
      <w:r>
        <w:t>than</w:t>
      </w:r>
      <w:r>
        <w:rPr>
          <w:spacing w:val="22"/>
        </w:rPr>
        <w:t xml:space="preserve"> </w:t>
      </w:r>
      <w:r>
        <w:t>the</w:t>
      </w:r>
      <w:r>
        <w:rPr>
          <w:spacing w:val="22"/>
        </w:rPr>
        <w:t xml:space="preserve"> </w:t>
      </w:r>
      <w:r>
        <w:t>majority</w:t>
      </w:r>
      <w:r>
        <w:rPr>
          <w:spacing w:val="22"/>
        </w:rPr>
        <w:t xml:space="preserve"> </w:t>
      </w:r>
      <w:r>
        <w:t>of</w:t>
      </w:r>
      <w:r>
        <w:rPr>
          <w:spacing w:val="22"/>
        </w:rPr>
        <w:t xml:space="preserve"> </w:t>
      </w:r>
      <w:r>
        <w:t>others</w:t>
      </w:r>
      <w:r>
        <w:rPr>
          <w:spacing w:val="22"/>
        </w:rPr>
        <w:t xml:space="preserve"> </w:t>
      </w:r>
      <w:r>
        <w:t>of</w:t>
      </w:r>
      <w:r>
        <w:rPr>
          <w:spacing w:val="22"/>
        </w:rPr>
        <w:t xml:space="preserve"> </w:t>
      </w:r>
      <w:r>
        <w:t>the</w:t>
      </w:r>
      <w:r>
        <w:rPr>
          <w:spacing w:val="22"/>
        </w:rPr>
        <w:t xml:space="preserve"> </w:t>
      </w:r>
      <w:r>
        <w:t>same age, or</w:t>
      </w:r>
    </w:p>
    <w:p w14:paraId="402CC2AB" w14:textId="77777777" w:rsidR="00E50C88" w:rsidRDefault="00E50C88" w:rsidP="00E50C88">
      <w:pPr>
        <w:pStyle w:val="ListParagraph"/>
        <w:numPr>
          <w:ilvl w:val="0"/>
          <w:numId w:val="7"/>
        </w:numPr>
        <w:tabs>
          <w:tab w:val="left" w:pos="1033"/>
        </w:tabs>
        <w:spacing w:line="237" w:lineRule="exact"/>
        <w:ind w:left="1033"/>
      </w:pPr>
      <w:r>
        <w:t>Has</w:t>
      </w:r>
      <w:r>
        <w:rPr>
          <w:spacing w:val="20"/>
        </w:rPr>
        <w:t xml:space="preserve"> </w:t>
      </w:r>
      <w:r>
        <w:t>a</w:t>
      </w:r>
      <w:r>
        <w:rPr>
          <w:spacing w:val="20"/>
        </w:rPr>
        <w:t xml:space="preserve"> </w:t>
      </w:r>
      <w:r>
        <w:t>disability</w:t>
      </w:r>
      <w:r>
        <w:rPr>
          <w:spacing w:val="21"/>
        </w:rPr>
        <w:t xml:space="preserve"> </w:t>
      </w:r>
      <w:r>
        <w:t>which</w:t>
      </w:r>
      <w:r>
        <w:rPr>
          <w:spacing w:val="20"/>
        </w:rPr>
        <w:t xml:space="preserve"> </w:t>
      </w:r>
      <w:r>
        <w:t>prevents</w:t>
      </w:r>
      <w:r>
        <w:rPr>
          <w:spacing w:val="21"/>
        </w:rPr>
        <w:t xml:space="preserve"> </w:t>
      </w:r>
      <w:r>
        <w:t>or</w:t>
      </w:r>
      <w:r>
        <w:rPr>
          <w:spacing w:val="20"/>
        </w:rPr>
        <w:t xml:space="preserve"> </w:t>
      </w:r>
      <w:r>
        <w:t>hinders</w:t>
      </w:r>
      <w:r>
        <w:rPr>
          <w:spacing w:val="21"/>
        </w:rPr>
        <w:t xml:space="preserve"> </w:t>
      </w:r>
      <w:r>
        <w:t>him</w:t>
      </w:r>
      <w:r>
        <w:rPr>
          <w:spacing w:val="20"/>
        </w:rPr>
        <w:t xml:space="preserve"> </w:t>
      </w:r>
      <w:r>
        <w:t>or</w:t>
      </w:r>
      <w:r>
        <w:rPr>
          <w:spacing w:val="20"/>
        </w:rPr>
        <w:t xml:space="preserve"> </w:t>
      </w:r>
      <w:r>
        <w:t>her</w:t>
      </w:r>
      <w:r>
        <w:rPr>
          <w:spacing w:val="21"/>
        </w:rPr>
        <w:t xml:space="preserve"> </w:t>
      </w:r>
      <w:r>
        <w:t>from</w:t>
      </w:r>
      <w:r>
        <w:rPr>
          <w:spacing w:val="20"/>
        </w:rPr>
        <w:t xml:space="preserve"> </w:t>
      </w:r>
      <w:r>
        <w:t>making</w:t>
      </w:r>
      <w:r>
        <w:rPr>
          <w:spacing w:val="21"/>
        </w:rPr>
        <w:t xml:space="preserve"> </w:t>
      </w:r>
      <w:r>
        <w:t>use</w:t>
      </w:r>
      <w:r>
        <w:rPr>
          <w:spacing w:val="20"/>
        </w:rPr>
        <w:t xml:space="preserve"> </w:t>
      </w:r>
      <w:r>
        <w:t>of</w:t>
      </w:r>
      <w:r>
        <w:rPr>
          <w:spacing w:val="21"/>
        </w:rPr>
        <w:t xml:space="preserve"> </w:t>
      </w:r>
      <w:r>
        <w:t>facilities</w:t>
      </w:r>
      <w:r>
        <w:rPr>
          <w:spacing w:val="20"/>
        </w:rPr>
        <w:t xml:space="preserve"> </w:t>
      </w:r>
      <w:r>
        <w:t>of</w:t>
      </w:r>
      <w:r>
        <w:rPr>
          <w:spacing w:val="21"/>
        </w:rPr>
        <w:t xml:space="preserve"> </w:t>
      </w:r>
      <w:r>
        <w:rPr>
          <w:spacing w:val="-10"/>
        </w:rPr>
        <w:t>a</w:t>
      </w:r>
    </w:p>
    <w:p w14:paraId="1034E0B5" w14:textId="77777777" w:rsidR="00E50C88" w:rsidRDefault="00E50C88" w:rsidP="00E50C88">
      <w:pPr>
        <w:pStyle w:val="BodyText"/>
        <w:spacing w:line="242" w:lineRule="exact"/>
        <w:ind w:left="1033"/>
      </w:pPr>
      <w:r>
        <w:t>kind</w:t>
      </w:r>
      <w:r>
        <w:rPr>
          <w:spacing w:val="-3"/>
        </w:rPr>
        <w:t xml:space="preserve"> </w:t>
      </w:r>
      <w:r>
        <w:t>generally</w:t>
      </w:r>
      <w:r>
        <w:rPr>
          <w:spacing w:val="-5"/>
        </w:rPr>
        <w:t xml:space="preserve"> </w:t>
      </w:r>
      <w:r>
        <w:t>provided</w:t>
      </w:r>
      <w:r>
        <w:rPr>
          <w:spacing w:val="-1"/>
        </w:rPr>
        <w:t xml:space="preserve"> </w:t>
      </w:r>
      <w:r>
        <w:t>for others</w:t>
      </w:r>
      <w:r>
        <w:rPr>
          <w:spacing w:val="-9"/>
        </w:rPr>
        <w:t xml:space="preserve"> </w:t>
      </w:r>
      <w:r>
        <w:t>of</w:t>
      </w:r>
      <w:r>
        <w:rPr>
          <w:spacing w:val="-5"/>
        </w:rPr>
        <w:t xml:space="preserve"> </w:t>
      </w:r>
      <w:r>
        <w:t>the</w:t>
      </w:r>
      <w:r>
        <w:rPr>
          <w:spacing w:val="-1"/>
        </w:rPr>
        <w:t xml:space="preserve"> </w:t>
      </w:r>
      <w:r>
        <w:t>same</w:t>
      </w:r>
      <w:r>
        <w:rPr>
          <w:spacing w:val="-5"/>
        </w:rPr>
        <w:t xml:space="preserve"> </w:t>
      </w:r>
      <w:r>
        <w:t>age</w:t>
      </w:r>
      <w:r>
        <w:rPr>
          <w:spacing w:val="-1"/>
        </w:rPr>
        <w:t xml:space="preserve"> </w:t>
      </w:r>
      <w:r>
        <w:t>in</w:t>
      </w:r>
      <w:r>
        <w:rPr>
          <w:spacing w:val="-1"/>
        </w:rPr>
        <w:t xml:space="preserve"> </w:t>
      </w:r>
      <w:r>
        <w:t>mainstream</w:t>
      </w:r>
      <w:r>
        <w:rPr>
          <w:spacing w:val="-2"/>
        </w:rPr>
        <w:t xml:space="preserve"> schools</w:t>
      </w:r>
    </w:p>
    <w:p w14:paraId="579D3746" w14:textId="77777777" w:rsidR="00E50C88" w:rsidRDefault="00E50C88" w:rsidP="00E50C88">
      <w:pPr>
        <w:pStyle w:val="BodyText"/>
        <w:spacing w:before="238" w:line="220" w:lineRule="auto"/>
        <w:ind w:right="105"/>
        <w:jc w:val="both"/>
      </w:pPr>
      <w:r>
        <w:t>For children aged two or more, special educational provision is educational or training provision that is additional to or different from that made generally for other children or young people of</w:t>
      </w:r>
      <w:r>
        <w:rPr>
          <w:spacing w:val="80"/>
        </w:rPr>
        <w:t xml:space="preserve"> </w:t>
      </w:r>
      <w:r>
        <w:t>the same age by mainstream schools, maintained nursery schools, mainstream post-16 institutions or by relevant early years providers.</w:t>
      </w:r>
    </w:p>
    <w:p w14:paraId="455E691F" w14:textId="77777777" w:rsidR="00E50C88" w:rsidRDefault="00E50C88" w:rsidP="007827DF">
      <w:pPr>
        <w:pStyle w:val="BodyText"/>
        <w:spacing w:before="245" w:line="220" w:lineRule="auto"/>
        <w:ind w:right="104"/>
        <w:jc w:val="both"/>
      </w:pPr>
      <w:r>
        <w:t>Disability is defined as “a physical or mental impairment which has a long-term and substantial adverse effect on their ability to carry out normal day-to-day activities’. Long-term’ is defined as</w:t>
      </w:r>
      <w:r>
        <w:rPr>
          <w:spacing w:val="40"/>
        </w:rPr>
        <w:t xml:space="preserve"> </w:t>
      </w:r>
      <w:r>
        <w:t>‘a year or more’</w:t>
      </w:r>
      <w:r>
        <w:rPr>
          <w:spacing w:val="-8"/>
        </w:rPr>
        <w:t xml:space="preserve"> </w:t>
      </w:r>
      <w:r>
        <w:t>and ‘substantial’</w:t>
      </w:r>
      <w:r>
        <w:rPr>
          <w:spacing w:val="-2"/>
        </w:rPr>
        <w:t xml:space="preserve"> </w:t>
      </w:r>
      <w:r>
        <w:t>is defined as ‘more than minor or trivial’.</w:t>
      </w:r>
    </w:p>
    <w:p w14:paraId="51F3AB4B" w14:textId="77777777" w:rsidR="007827DF" w:rsidRDefault="007827DF" w:rsidP="007827DF">
      <w:pPr>
        <w:pStyle w:val="BodyText"/>
        <w:spacing w:before="245" w:line="220" w:lineRule="auto"/>
        <w:ind w:right="104"/>
        <w:jc w:val="both"/>
      </w:pPr>
    </w:p>
    <w:p w14:paraId="0BFF3EB5" w14:textId="77777777" w:rsidR="00E50C88" w:rsidRDefault="00E50C88" w:rsidP="00E50C88">
      <w:pPr>
        <w:pStyle w:val="BodyText"/>
        <w:spacing w:before="1" w:line="225" w:lineRule="auto"/>
        <w:ind w:right="111"/>
        <w:jc w:val="both"/>
      </w:pPr>
      <w:r>
        <w:t>The Special Educational Needs (SEND) Code of Practice for 0 to 25 years identifies four broad areas of Special Educational Needs:</w:t>
      </w:r>
    </w:p>
    <w:p w14:paraId="5A154CCA" w14:textId="77777777" w:rsidR="00E50C88" w:rsidRDefault="00E50C88" w:rsidP="00E50C88">
      <w:pPr>
        <w:pStyle w:val="ListParagraph"/>
        <w:numPr>
          <w:ilvl w:val="0"/>
          <w:numId w:val="6"/>
        </w:numPr>
        <w:tabs>
          <w:tab w:val="left" w:pos="973"/>
        </w:tabs>
        <w:spacing w:before="227" w:line="249" w:lineRule="exact"/>
        <w:ind w:left="973" w:hanging="360"/>
      </w:pPr>
      <w:r>
        <w:t>Communication</w:t>
      </w:r>
      <w:r>
        <w:rPr>
          <w:spacing w:val="-12"/>
        </w:rPr>
        <w:t xml:space="preserve"> </w:t>
      </w:r>
      <w:r>
        <w:t>and</w:t>
      </w:r>
      <w:r>
        <w:rPr>
          <w:spacing w:val="-5"/>
        </w:rPr>
        <w:t xml:space="preserve"> </w:t>
      </w:r>
      <w:r>
        <w:rPr>
          <w:spacing w:val="-2"/>
        </w:rPr>
        <w:t>Interaction</w:t>
      </w:r>
    </w:p>
    <w:p w14:paraId="7E2FD392" w14:textId="77777777" w:rsidR="00E50C88" w:rsidRDefault="00E50C88" w:rsidP="00E50C88">
      <w:pPr>
        <w:pStyle w:val="ListParagraph"/>
        <w:numPr>
          <w:ilvl w:val="0"/>
          <w:numId w:val="6"/>
        </w:numPr>
        <w:tabs>
          <w:tab w:val="left" w:pos="973"/>
        </w:tabs>
        <w:spacing w:line="245" w:lineRule="exact"/>
        <w:ind w:left="973" w:hanging="360"/>
      </w:pPr>
      <w:r>
        <w:t>Cognition</w:t>
      </w:r>
      <w:r>
        <w:rPr>
          <w:spacing w:val="-2"/>
        </w:rPr>
        <w:t xml:space="preserve"> </w:t>
      </w:r>
      <w:r>
        <w:t>and</w:t>
      </w:r>
      <w:r>
        <w:rPr>
          <w:spacing w:val="-6"/>
        </w:rPr>
        <w:t xml:space="preserve"> </w:t>
      </w:r>
      <w:r>
        <w:rPr>
          <w:spacing w:val="-2"/>
        </w:rPr>
        <w:t>Learning</w:t>
      </w:r>
    </w:p>
    <w:p w14:paraId="0BD4815A" w14:textId="77777777" w:rsidR="00E50C88" w:rsidRDefault="00E50C88" w:rsidP="00E50C88">
      <w:pPr>
        <w:pStyle w:val="ListParagraph"/>
        <w:numPr>
          <w:ilvl w:val="0"/>
          <w:numId w:val="6"/>
        </w:numPr>
        <w:tabs>
          <w:tab w:val="left" w:pos="973"/>
        </w:tabs>
        <w:spacing w:line="247" w:lineRule="exact"/>
        <w:ind w:left="973" w:hanging="360"/>
      </w:pPr>
      <w:r>
        <w:t>Social,</w:t>
      </w:r>
      <w:r>
        <w:rPr>
          <w:spacing w:val="-7"/>
        </w:rPr>
        <w:t xml:space="preserve"> </w:t>
      </w:r>
      <w:r>
        <w:t>emotion</w:t>
      </w:r>
      <w:r>
        <w:rPr>
          <w:spacing w:val="-4"/>
        </w:rPr>
        <w:t xml:space="preserve"> </w:t>
      </w:r>
      <w:r>
        <w:t>and</w:t>
      </w:r>
      <w:r>
        <w:rPr>
          <w:spacing w:val="-4"/>
        </w:rPr>
        <w:t xml:space="preserve"> </w:t>
      </w:r>
      <w:r>
        <w:t>mental</w:t>
      </w:r>
      <w:r>
        <w:rPr>
          <w:spacing w:val="-9"/>
        </w:rPr>
        <w:t xml:space="preserve"> </w:t>
      </w:r>
      <w:r>
        <w:t>health</w:t>
      </w:r>
      <w:r>
        <w:rPr>
          <w:spacing w:val="-4"/>
        </w:rPr>
        <w:t xml:space="preserve"> </w:t>
      </w:r>
      <w:r>
        <w:rPr>
          <w:spacing w:val="-2"/>
        </w:rPr>
        <w:t>difficulties</w:t>
      </w:r>
    </w:p>
    <w:p w14:paraId="7273102A" w14:textId="77777777" w:rsidR="00E50C88" w:rsidRDefault="00E50C88" w:rsidP="007827DF">
      <w:pPr>
        <w:pStyle w:val="ListParagraph"/>
        <w:numPr>
          <w:ilvl w:val="0"/>
          <w:numId w:val="6"/>
        </w:numPr>
        <w:tabs>
          <w:tab w:val="left" w:pos="973"/>
        </w:tabs>
        <w:spacing w:line="251" w:lineRule="exact"/>
        <w:ind w:left="973" w:hanging="360"/>
      </w:pPr>
      <w:r>
        <w:t>Sensory</w:t>
      </w:r>
      <w:r>
        <w:rPr>
          <w:spacing w:val="-5"/>
        </w:rPr>
        <w:t xml:space="preserve"> </w:t>
      </w:r>
      <w:r>
        <w:t>and/or</w:t>
      </w:r>
      <w:r>
        <w:rPr>
          <w:spacing w:val="-2"/>
        </w:rPr>
        <w:t xml:space="preserve"> </w:t>
      </w:r>
      <w:r>
        <w:t>physical</w:t>
      </w:r>
      <w:r>
        <w:rPr>
          <w:spacing w:val="-8"/>
        </w:rPr>
        <w:t xml:space="preserve"> </w:t>
      </w:r>
      <w:r>
        <w:rPr>
          <w:spacing w:val="-2"/>
        </w:rPr>
        <w:t>needs</w:t>
      </w:r>
    </w:p>
    <w:p w14:paraId="43401D7C" w14:textId="77777777" w:rsidR="00E50C88" w:rsidRDefault="00E50C88" w:rsidP="00E50C88">
      <w:pPr>
        <w:pStyle w:val="BodyText"/>
        <w:spacing w:before="239"/>
        <w:ind w:left="0"/>
      </w:pPr>
    </w:p>
    <w:p w14:paraId="0DB7EC33" w14:textId="77777777" w:rsidR="00E50C88" w:rsidRDefault="00E50C88" w:rsidP="00E50C88">
      <w:pPr>
        <w:pStyle w:val="BodyText"/>
        <w:spacing w:line="223" w:lineRule="auto"/>
        <w:ind w:right="108"/>
        <w:jc w:val="both"/>
      </w:pPr>
      <w:r>
        <w:t>Section 19 of the Children and Families</w:t>
      </w:r>
      <w:r>
        <w:rPr>
          <w:spacing w:val="-6"/>
        </w:rPr>
        <w:t xml:space="preserve"> </w:t>
      </w:r>
      <w:r>
        <w:t>Act (2014) makes clear that local authorities, in carrying out their functions under the</w:t>
      </w:r>
      <w:r>
        <w:rPr>
          <w:spacing w:val="-11"/>
        </w:rPr>
        <w:t xml:space="preserve"> </w:t>
      </w:r>
      <w:r>
        <w:t xml:space="preserve">Act in relation to disabled children and young people and those with special educational needs (SEN), </w:t>
      </w:r>
      <w:r>
        <w:rPr>
          <w:rFonts w:ascii="Arial"/>
          <w:b/>
        </w:rPr>
        <w:t xml:space="preserve">must </w:t>
      </w:r>
      <w:r>
        <w:t>have regard to:</w:t>
      </w:r>
    </w:p>
    <w:p w14:paraId="63ED254F" w14:textId="77777777" w:rsidR="00E50C88" w:rsidRDefault="00E50C88" w:rsidP="00E50C88">
      <w:pPr>
        <w:pStyle w:val="ListParagraph"/>
        <w:numPr>
          <w:ilvl w:val="1"/>
          <w:numId w:val="6"/>
        </w:numPr>
        <w:tabs>
          <w:tab w:val="left" w:pos="973"/>
        </w:tabs>
        <w:spacing w:before="182" w:line="272" w:lineRule="exact"/>
        <w:ind w:left="973" w:hanging="360"/>
        <w:jc w:val="both"/>
      </w:pPr>
      <w:r>
        <w:t>The</w:t>
      </w:r>
      <w:r>
        <w:rPr>
          <w:spacing w:val="-1"/>
        </w:rPr>
        <w:t xml:space="preserve"> </w:t>
      </w:r>
      <w:r>
        <w:t>views,</w:t>
      </w:r>
      <w:r>
        <w:rPr>
          <w:spacing w:val="-6"/>
        </w:rPr>
        <w:t xml:space="preserve"> </w:t>
      </w:r>
      <w:r>
        <w:t>wishes</w:t>
      </w:r>
      <w:r>
        <w:rPr>
          <w:spacing w:val="-4"/>
        </w:rPr>
        <w:t xml:space="preserve"> </w:t>
      </w:r>
      <w:r>
        <w:t>and</w:t>
      </w:r>
      <w:r>
        <w:rPr>
          <w:spacing w:val="-1"/>
        </w:rPr>
        <w:t xml:space="preserve"> </w:t>
      </w:r>
      <w:r>
        <w:t>feelings</w:t>
      </w:r>
      <w:r>
        <w:rPr>
          <w:spacing w:val="-4"/>
        </w:rPr>
        <w:t xml:space="preserve"> </w:t>
      </w:r>
      <w:r>
        <w:t>of</w:t>
      </w:r>
      <w:r>
        <w:rPr>
          <w:spacing w:val="-6"/>
        </w:rPr>
        <w:t xml:space="preserve"> </w:t>
      </w:r>
      <w:r>
        <w:t>the</w:t>
      </w:r>
      <w:r>
        <w:rPr>
          <w:spacing w:val="-1"/>
        </w:rPr>
        <w:t xml:space="preserve"> </w:t>
      </w:r>
      <w:r>
        <w:t>child</w:t>
      </w:r>
      <w:r>
        <w:rPr>
          <w:spacing w:val="-6"/>
        </w:rPr>
        <w:t xml:space="preserve"> </w:t>
      </w:r>
      <w:r>
        <w:t>or</w:t>
      </w:r>
      <w:r>
        <w:rPr>
          <w:spacing w:val="-3"/>
        </w:rPr>
        <w:t xml:space="preserve"> </w:t>
      </w:r>
      <w:r>
        <w:t>young</w:t>
      </w:r>
      <w:r>
        <w:rPr>
          <w:spacing w:val="-10"/>
        </w:rPr>
        <w:t xml:space="preserve"> </w:t>
      </w:r>
      <w:r>
        <w:t>person,</w:t>
      </w:r>
      <w:r>
        <w:rPr>
          <w:spacing w:val="-5"/>
        </w:rPr>
        <w:t xml:space="preserve"> </w:t>
      </w:r>
      <w:r>
        <w:t>and</w:t>
      </w:r>
      <w:r>
        <w:rPr>
          <w:spacing w:val="-1"/>
        </w:rPr>
        <w:t xml:space="preserve"> </w:t>
      </w:r>
      <w:r>
        <w:t>the</w:t>
      </w:r>
      <w:r>
        <w:rPr>
          <w:spacing w:val="-1"/>
        </w:rPr>
        <w:t xml:space="preserve"> </w:t>
      </w:r>
      <w:r>
        <w:t>child’s</w:t>
      </w:r>
      <w:r>
        <w:rPr>
          <w:spacing w:val="-8"/>
        </w:rPr>
        <w:t xml:space="preserve"> </w:t>
      </w:r>
      <w:r>
        <w:rPr>
          <w:spacing w:val="-2"/>
        </w:rPr>
        <w:t>parents</w:t>
      </w:r>
    </w:p>
    <w:p w14:paraId="1BBD3E2A" w14:textId="77777777" w:rsidR="00E50C88" w:rsidRDefault="00E50C88" w:rsidP="00E50C88">
      <w:pPr>
        <w:pStyle w:val="ListParagraph"/>
        <w:numPr>
          <w:ilvl w:val="1"/>
          <w:numId w:val="6"/>
        </w:numPr>
        <w:tabs>
          <w:tab w:val="left" w:pos="973"/>
        </w:tabs>
        <w:spacing w:line="220" w:lineRule="auto"/>
        <w:ind w:left="973" w:right="174"/>
        <w:jc w:val="both"/>
      </w:pPr>
      <w:r>
        <w:t>The importance of the child or young person, and the child’s parents, participating as</w:t>
      </w:r>
      <w:r>
        <w:rPr>
          <w:spacing w:val="40"/>
        </w:rPr>
        <w:t xml:space="preserve"> </w:t>
      </w:r>
      <w:r>
        <w:t>fully as possible in decisions, and being provided with the information and support necessary to enable participation in those decisions</w:t>
      </w:r>
    </w:p>
    <w:p w14:paraId="46068B67" w14:textId="77777777" w:rsidR="00E50C88" w:rsidRDefault="00E50C88" w:rsidP="00E50C88">
      <w:pPr>
        <w:pStyle w:val="ListParagraph"/>
        <w:numPr>
          <w:ilvl w:val="1"/>
          <w:numId w:val="6"/>
        </w:numPr>
        <w:tabs>
          <w:tab w:val="left" w:pos="973"/>
        </w:tabs>
        <w:spacing w:line="233" w:lineRule="exact"/>
        <w:ind w:left="973" w:hanging="360"/>
        <w:jc w:val="both"/>
      </w:pPr>
      <w:r>
        <w:t>The</w:t>
      </w:r>
      <w:r>
        <w:rPr>
          <w:spacing w:val="50"/>
        </w:rPr>
        <w:t xml:space="preserve"> </w:t>
      </w:r>
      <w:r>
        <w:t>need</w:t>
      </w:r>
      <w:r>
        <w:rPr>
          <w:spacing w:val="50"/>
        </w:rPr>
        <w:t xml:space="preserve"> </w:t>
      </w:r>
      <w:r>
        <w:t>to</w:t>
      </w:r>
      <w:r>
        <w:rPr>
          <w:spacing w:val="50"/>
        </w:rPr>
        <w:t xml:space="preserve"> </w:t>
      </w:r>
      <w:r>
        <w:t>support</w:t>
      </w:r>
      <w:r>
        <w:rPr>
          <w:spacing w:val="50"/>
        </w:rPr>
        <w:t xml:space="preserve"> </w:t>
      </w:r>
      <w:r>
        <w:t>the</w:t>
      </w:r>
      <w:r>
        <w:rPr>
          <w:spacing w:val="51"/>
        </w:rPr>
        <w:t xml:space="preserve"> </w:t>
      </w:r>
      <w:r>
        <w:t>child</w:t>
      </w:r>
      <w:r>
        <w:rPr>
          <w:spacing w:val="50"/>
        </w:rPr>
        <w:t xml:space="preserve"> </w:t>
      </w:r>
      <w:r>
        <w:t>or</w:t>
      </w:r>
      <w:r>
        <w:rPr>
          <w:spacing w:val="50"/>
        </w:rPr>
        <w:t xml:space="preserve"> </w:t>
      </w:r>
      <w:r>
        <w:t>young</w:t>
      </w:r>
      <w:r>
        <w:rPr>
          <w:spacing w:val="50"/>
        </w:rPr>
        <w:t xml:space="preserve"> </w:t>
      </w:r>
      <w:r>
        <w:t>person,</w:t>
      </w:r>
      <w:r>
        <w:rPr>
          <w:spacing w:val="50"/>
        </w:rPr>
        <w:t xml:space="preserve"> </w:t>
      </w:r>
      <w:r>
        <w:t>and</w:t>
      </w:r>
      <w:r>
        <w:rPr>
          <w:spacing w:val="51"/>
        </w:rPr>
        <w:t xml:space="preserve"> </w:t>
      </w:r>
      <w:r>
        <w:t>the</w:t>
      </w:r>
      <w:r>
        <w:rPr>
          <w:spacing w:val="50"/>
        </w:rPr>
        <w:t xml:space="preserve"> </w:t>
      </w:r>
      <w:r>
        <w:t>child’s</w:t>
      </w:r>
      <w:r>
        <w:rPr>
          <w:spacing w:val="50"/>
        </w:rPr>
        <w:t xml:space="preserve"> </w:t>
      </w:r>
      <w:r>
        <w:t>parents,</w:t>
      </w:r>
      <w:r>
        <w:rPr>
          <w:spacing w:val="50"/>
        </w:rPr>
        <w:t xml:space="preserve"> </w:t>
      </w:r>
      <w:r>
        <w:t>in</w:t>
      </w:r>
      <w:r>
        <w:rPr>
          <w:spacing w:val="50"/>
        </w:rPr>
        <w:t xml:space="preserve"> </w:t>
      </w:r>
      <w:r>
        <w:t>order</w:t>
      </w:r>
      <w:r>
        <w:rPr>
          <w:spacing w:val="51"/>
        </w:rPr>
        <w:t xml:space="preserve"> </w:t>
      </w:r>
      <w:r>
        <w:rPr>
          <w:spacing w:val="-5"/>
        </w:rPr>
        <w:t>to</w:t>
      </w:r>
    </w:p>
    <w:p w14:paraId="041EC676" w14:textId="77777777" w:rsidR="00E50C88" w:rsidRDefault="00E50C88" w:rsidP="007827DF">
      <w:pPr>
        <w:pStyle w:val="BodyText"/>
        <w:spacing w:line="220" w:lineRule="auto"/>
        <w:ind w:left="973" w:right="177"/>
        <w:jc w:val="both"/>
      </w:pPr>
      <w:r>
        <w:t>facilitate</w:t>
      </w:r>
      <w:r>
        <w:rPr>
          <w:spacing w:val="-2"/>
        </w:rPr>
        <w:t xml:space="preserve"> </w:t>
      </w:r>
      <w:r>
        <w:t>the</w:t>
      </w:r>
      <w:r>
        <w:rPr>
          <w:spacing w:val="-2"/>
        </w:rPr>
        <w:t xml:space="preserve"> </w:t>
      </w:r>
      <w:r>
        <w:t>development</w:t>
      </w:r>
      <w:r>
        <w:rPr>
          <w:spacing w:val="-2"/>
        </w:rPr>
        <w:t xml:space="preserve"> </w:t>
      </w:r>
      <w:r>
        <w:t>of</w:t>
      </w:r>
      <w:r>
        <w:rPr>
          <w:spacing w:val="-2"/>
        </w:rPr>
        <w:t xml:space="preserve"> </w:t>
      </w:r>
      <w:r>
        <w:t>the</w:t>
      </w:r>
      <w:r>
        <w:rPr>
          <w:spacing w:val="-2"/>
        </w:rPr>
        <w:t xml:space="preserve"> </w:t>
      </w:r>
      <w:r>
        <w:t>child</w:t>
      </w:r>
      <w:r>
        <w:rPr>
          <w:spacing w:val="-2"/>
        </w:rPr>
        <w:t xml:space="preserve"> </w:t>
      </w:r>
      <w:r>
        <w:t>or</w:t>
      </w:r>
      <w:r>
        <w:rPr>
          <w:spacing w:val="-2"/>
        </w:rPr>
        <w:t xml:space="preserve"> </w:t>
      </w:r>
      <w:r>
        <w:t>young</w:t>
      </w:r>
      <w:r>
        <w:rPr>
          <w:spacing w:val="-2"/>
        </w:rPr>
        <w:t xml:space="preserve"> </w:t>
      </w:r>
      <w:r>
        <w:t>person</w:t>
      </w:r>
      <w:r>
        <w:rPr>
          <w:spacing w:val="-2"/>
        </w:rPr>
        <w:t xml:space="preserve"> </w:t>
      </w:r>
      <w:r>
        <w:t>and</w:t>
      </w:r>
      <w:r>
        <w:rPr>
          <w:spacing w:val="-2"/>
        </w:rPr>
        <w:t xml:space="preserve"> </w:t>
      </w:r>
      <w:r>
        <w:t>to</w:t>
      </w:r>
      <w:r>
        <w:rPr>
          <w:spacing w:val="-2"/>
        </w:rPr>
        <w:t xml:space="preserve"> </w:t>
      </w:r>
      <w:r>
        <w:t>help</w:t>
      </w:r>
      <w:r>
        <w:rPr>
          <w:spacing w:val="-2"/>
        </w:rPr>
        <w:t xml:space="preserve"> </w:t>
      </w:r>
      <w:r>
        <w:t>them</w:t>
      </w:r>
      <w:r>
        <w:rPr>
          <w:spacing w:val="-2"/>
        </w:rPr>
        <w:t xml:space="preserve"> </w:t>
      </w:r>
      <w:r>
        <w:t>achieve</w:t>
      </w:r>
      <w:r>
        <w:rPr>
          <w:spacing w:val="-2"/>
        </w:rPr>
        <w:t xml:space="preserve"> </w:t>
      </w:r>
      <w:r>
        <w:t>the</w:t>
      </w:r>
      <w:r>
        <w:rPr>
          <w:spacing w:val="-2"/>
        </w:rPr>
        <w:t xml:space="preserve"> </w:t>
      </w:r>
      <w:r>
        <w:t>best possible educational and other outcomes, preparing them effectively for adulthood.</w:t>
      </w:r>
    </w:p>
    <w:p w14:paraId="2BB060C1" w14:textId="77777777" w:rsidR="00E50C88" w:rsidRDefault="00E50C88" w:rsidP="00E50C88">
      <w:pPr>
        <w:pStyle w:val="BodyText"/>
        <w:spacing w:before="213"/>
        <w:ind w:left="0"/>
      </w:pPr>
    </w:p>
    <w:p w14:paraId="287C9552" w14:textId="77777777" w:rsidR="00E50C88" w:rsidRDefault="00E50C88" w:rsidP="00E50C88">
      <w:pPr>
        <w:pStyle w:val="Heading1"/>
        <w:jc w:val="both"/>
      </w:pPr>
      <w:bookmarkStart w:id="4" w:name="PARTNERSHIPS_WITH_PARENTS"/>
      <w:bookmarkEnd w:id="4"/>
      <w:r>
        <w:rPr>
          <w:spacing w:val="-2"/>
        </w:rPr>
        <w:t>PARTNERSHIPS WITH</w:t>
      </w:r>
      <w:r>
        <w:rPr>
          <w:spacing w:val="3"/>
        </w:rPr>
        <w:t xml:space="preserve"> </w:t>
      </w:r>
      <w:r>
        <w:rPr>
          <w:spacing w:val="-2"/>
        </w:rPr>
        <w:t>PARENTS</w:t>
      </w:r>
    </w:p>
    <w:p w14:paraId="4E793006" w14:textId="77777777" w:rsidR="00E50C88" w:rsidRDefault="00E50C88" w:rsidP="00E50C88">
      <w:pPr>
        <w:pStyle w:val="BodyText"/>
        <w:spacing w:before="250" w:line="220" w:lineRule="auto"/>
        <w:ind w:right="105"/>
        <w:jc w:val="both"/>
      </w:pPr>
      <w:r>
        <w:t>We believe that education is most effective when school and family work in true partnership on a shared and common goal towards a fulfilled and</w:t>
      </w:r>
      <w:r>
        <w:rPr>
          <w:spacing w:val="40"/>
        </w:rPr>
        <w:t xml:space="preserve"> </w:t>
      </w:r>
      <w:r>
        <w:t>independent future. Often</w:t>
      </w:r>
      <w:r>
        <w:rPr>
          <w:spacing w:val="40"/>
        </w:rPr>
        <w:t xml:space="preserve"> </w:t>
      </w:r>
      <w:r>
        <w:t xml:space="preserve">children’s longest and most influential educators are parents or </w:t>
      </w:r>
      <w:proofErr w:type="spellStart"/>
      <w:r>
        <w:t>carers</w:t>
      </w:r>
      <w:proofErr w:type="spellEnd"/>
      <w:r>
        <w:t>. We believe that by learning from them</w:t>
      </w:r>
      <w:r>
        <w:rPr>
          <w:spacing w:val="40"/>
        </w:rPr>
        <w:t xml:space="preserve"> </w:t>
      </w:r>
      <w:r>
        <w:t>about</w:t>
      </w:r>
      <w:r>
        <w:rPr>
          <w:spacing w:val="36"/>
        </w:rPr>
        <w:t xml:space="preserve"> </w:t>
      </w:r>
      <w:r>
        <w:t>their</w:t>
      </w:r>
      <w:r>
        <w:rPr>
          <w:spacing w:val="36"/>
        </w:rPr>
        <w:t xml:space="preserve"> </w:t>
      </w:r>
      <w:r>
        <w:t>child</w:t>
      </w:r>
      <w:r>
        <w:rPr>
          <w:spacing w:val="36"/>
        </w:rPr>
        <w:t xml:space="preserve"> </w:t>
      </w:r>
      <w:r>
        <w:t>and</w:t>
      </w:r>
      <w:r>
        <w:rPr>
          <w:spacing w:val="36"/>
        </w:rPr>
        <w:t xml:space="preserve"> </w:t>
      </w:r>
      <w:r>
        <w:t>using</w:t>
      </w:r>
      <w:r>
        <w:rPr>
          <w:spacing w:val="36"/>
        </w:rPr>
        <w:t xml:space="preserve"> </w:t>
      </w:r>
      <w:r>
        <w:t>our</w:t>
      </w:r>
      <w:r>
        <w:rPr>
          <w:spacing w:val="36"/>
        </w:rPr>
        <w:t xml:space="preserve"> </w:t>
      </w:r>
      <w:r>
        <w:t>knowledge</w:t>
      </w:r>
      <w:r>
        <w:rPr>
          <w:spacing w:val="36"/>
        </w:rPr>
        <w:t xml:space="preserve"> </w:t>
      </w:r>
      <w:r>
        <w:t>of</w:t>
      </w:r>
      <w:r>
        <w:rPr>
          <w:spacing w:val="36"/>
        </w:rPr>
        <w:t xml:space="preserve"> </w:t>
      </w:r>
      <w:r>
        <w:t>education</w:t>
      </w:r>
      <w:r>
        <w:rPr>
          <w:spacing w:val="36"/>
        </w:rPr>
        <w:t xml:space="preserve"> </w:t>
      </w:r>
      <w:r>
        <w:t>we</w:t>
      </w:r>
      <w:r>
        <w:rPr>
          <w:spacing w:val="36"/>
        </w:rPr>
        <w:t xml:space="preserve"> </w:t>
      </w:r>
      <w:r>
        <w:t>can</w:t>
      </w:r>
      <w:r>
        <w:rPr>
          <w:spacing w:val="36"/>
        </w:rPr>
        <w:t xml:space="preserve"> </w:t>
      </w:r>
      <w:r>
        <w:t>empower</w:t>
      </w:r>
      <w:r>
        <w:rPr>
          <w:spacing w:val="36"/>
        </w:rPr>
        <w:t xml:space="preserve"> </w:t>
      </w:r>
      <w:r>
        <w:t>families</w:t>
      </w:r>
      <w:r>
        <w:rPr>
          <w:spacing w:val="36"/>
        </w:rPr>
        <w:t xml:space="preserve"> </w:t>
      </w:r>
      <w:r>
        <w:t>to</w:t>
      </w:r>
      <w:r>
        <w:rPr>
          <w:spacing w:val="36"/>
        </w:rPr>
        <w:t xml:space="preserve"> </w:t>
      </w:r>
      <w:r>
        <w:t>support their</w:t>
      </w:r>
      <w:r>
        <w:rPr>
          <w:spacing w:val="-16"/>
        </w:rPr>
        <w:t xml:space="preserve"> </w:t>
      </w:r>
      <w:r>
        <w:t xml:space="preserve">children, advocate for their rights and allow children to thrive. We learn from our families about their beliefs and values and welcome all who support our school values into our </w:t>
      </w:r>
      <w:r>
        <w:rPr>
          <w:spacing w:val="-2"/>
        </w:rPr>
        <w:t>community.</w:t>
      </w:r>
    </w:p>
    <w:p w14:paraId="1A3429BA" w14:textId="77777777" w:rsidR="00E50C88" w:rsidRDefault="00E50C88" w:rsidP="00E50C88">
      <w:pPr>
        <w:pStyle w:val="BodyText"/>
        <w:spacing w:before="221"/>
        <w:jc w:val="both"/>
      </w:pPr>
      <w:r>
        <w:t>Parents</w:t>
      </w:r>
      <w:r>
        <w:rPr>
          <w:spacing w:val="-3"/>
        </w:rPr>
        <w:t xml:space="preserve"> </w:t>
      </w:r>
      <w:r>
        <w:t>will</w:t>
      </w:r>
      <w:r>
        <w:rPr>
          <w:spacing w:val="-4"/>
        </w:rPr>
        <w:t xml:space="preserve"> </w:t>
      </w:r>
      <w:r>
        <w:t>be</w:t>
      </w:r>
      <w:r>
        <w:rPr>
          <w:spacing w:val="-1"/>
        </w:rPr>
        <w:t xml:space="preserve"> </w:t>
      </w:r>
      <w:r>
        <w:t>involved</w:t>
      </w:r>
      <w:r>
        <w:rPr>
          <w:spacing w:val="-1"/>
        </w:rPr>
        <w:t xml:space="preserve"> </w:t>
      </w:r>
      <w:r>
        <w:t>in</w:t>
      </w:r>
      <w:r>
        <w:rPr>
          <w:spacing w:val="-1"/>
        </w:rPr>
        <w:t xml:space="preserve"> </w:t>
      </w:r>
      <w:r>
        <w:t>the</w:t>
      </w:r>
      <w:r>
        <w:rPr>
          <w:spacing w:val="-6"/>
        </w:rPr>
        <w:t xml:space="preserve"> </w:t>
      </w:r>
      <w:r>
        <w:t xml:space="preserve">process </w:t>
      </w:r>
      <w:r>
        <w:rPr>
          <w:spacing w:val="-5"/>
        </w:rPr>
        <w:t>by:</w:t>
      </w:r>
    </w:p>
    <w:p w14:paraId="5E318C5A" w14:textId="77777777" w:rsidR="00E50C88" w:rsidRDefault="00335ACC" w:rsidP="00335ACC">
      <w:pPr>
        <w:pStyle w:val="ListParagraph"/>
        <w:numPr>
          <w:ilvl w:val="0"/>
          <w:numId w:val="5"/>
        </w:numPr>
        <w:tabs>
          <w:tab w:val="left" w:pos="613"/>
        </w:tabs>
        <w:spacing w:before="206" w:line="218" w:lineRule="auto"/>
        <w:ind w:right="401"/>
      </w:pPr>
      <w:r>
        <w:t>B</w:t>
      </w:r>
      <w:r w:rsidR="00E50C88">
        <w:t>eing informed of any initial move towards SEND for their child as soon as any concern</w:t>
      </w:r>
      <w:r w:rsidR="00E50C88">
        <w:rPr>
          <w:spacing w:val="80"/>
        </w:rPr>
        <w:t xml:space="preserve"> </w:t>
      </w:r>
      <w:r w:rsidR="00E50C88">
        <w:t>is recorded in school</w:t>
      </w:r>
      <w:r w:rsidR="007827DF">
        <w:t>.</w:t>
      </w:r>
    </w:p>
    <w:p w14:paraId="2DE232FC" w14:textId="77777777" w:rsidR="00335ACC" w:rsidRDefault="00335ACC" w:rsidP="00335ACC">
      <w:pPr>
        <w:pStyle w:val="ListParagraph"/>
        <w:numPr>
          <w:ilvl w:val="0"/>
          <w:numId w:val="5"/>
        </w:numPr>
        <w:tabs>
          <w:tab w:val="left" w:pos="613"/>
        </w:tabs>
        <w:spacing w:before="55" w:line="218" w:lineRule="auto"/>
        <w:ind w:right="614"/>
      </w:pPr>
      <w:r>
        <w:t>Forming</w:t>
      </w:r>
      <w:r>
        <w:rPr>
          <w:spacing w:val="-3"/>
        </w:rPr>
        <w:t xml:space="preserve"> </w:t>
      </w:r>
      <w:r>
        <w:t>a</w:t>
      </w:r>
      <w:r>
        <w:rPr>
          <w:spacing w:val="-3"/>
        </w:rPr>
        <w:t xml:space="preserve"> </w:t>
      </w:r>
      <w:r>
        <w:t>partnership</w:t>
      </w:r>
      <w:r>
        <w:rPr>
          <w:spacing w:val="-3"/>
        </w:rPr>
        <w:t xml:space="preserve"> </w:t>
      </w:r>
      <w:r>
        <w:t>wit</w:t>
      </w:r>
      <w:r w:rsidR="007827DF">
        <w:t>h</w:t>
      </w:r>
      <w:r>
        <w:rPr>
          <w:spacing w:val="-3"/>
        </w:rPr>
        <w:t xml:space="preserve"> </w:t>
      </w:r>
      <w:r>
        <w:t>the</w:t>
      </w:r>
      <w:r>
        <w:rPr>
          <w:spacing w:val="-3"/>
        </w:rPr>
        <w:t xml:space="preserve"> </w:t>
      </w:r>
      <w:r>
        <w:t>school</w:t>
      </w:r>
      <w:r>
        <w:rPr>
          <w:spacing w:val="-3"/>
        </w:rPr>
        <w:t xml:space="preserve"> </w:t>
      </w:r>
      <w:r>
        <w:t>by</w:t>
      </w:r>
      <w:r>
        <w:rPr>
          <w:spacing w:val="-3"/>
        </w:rPr>
        <w:t xml:space="preserve"> </w:t>
      </w:r>
      <w:r>
        <w:t>being</w:t>
      </w:r>
      <w:r>
        <w:rPr>
          <w:spacing w:val="-3"/>
        </w:rPr>
        <w:t xml:space="preserve"> </w:t>
      </w:r>
      <w:r>
        <w:t>involved</w:t>
      </w:r>
      <w:r>
        <w:rPr>
          <w:spacing w:val="-3"/>
        </w:rPr>
        <w:t xml:space="preserve"> </w:t>
      </w:r>
      <w:r>
        <w:t>in</w:t>
      </w:r>
      <w:r>
        <w:rPr>
          <w:spacing w:val="-3"/>
        </w:rPr>
        <w:t xml:space="preserve"> </w:t>
      </w:r>
      <w:r>
        <w:t>their</w:t>
      </w:r>
      <w:r>
        <w:rPr>
          <w:spacing w:val="-3"/>
        </w:rPr>
        <w:t xml:space="preserve"> </w:t>
      </w:r>
      <w:r>
        <w:t>child's</w:t>
      </w:r>
      <w:r>
        <w:rPr>
          <w:spacing w:val="-3"/>
        </w:rPr>
        <w:t xml:space="preserve"> </w:t>
      </w:r>
      <w:r>
        <w:t>individual</w:t>
      </w:r>
      <w:r>
        <w:rPr>
          <w:spacing w:val="-3"/>
        </w:rPr>
        <w:t xml:space="preserve"> </w:t>
      </w:r>
      <w:r>
        <w:t>Learning plan for SEN</w:t>
      </w:r>
      <w:r w:rsidR="007827DF">
        <w:t>.</w:t>
      </w:r>
    </w:p>
    <w:p w14:paraId="59CAC2AA" w14:textId="77777777" w:rsidR="00335ACC" w:rsidRDefault="00335ACC" w:rsidP="00335ACC">
      <w:pPr>
        <w:pStyle w:val="ListParagraph"/>
        <w:numPr>
          <w:ilvl w:val="0"/>
          <w:numId w:val="5"/>
        </w:numPr>
        <w:tabs>
          <w:tab w:val="left" w:pos="613"/>
        </w:tabs>
        <w:spacing w:before="55" w:line="218" w:lineRule="auto"/>
        <w:ind w:right="614"/>
      </w:pPr>
      <w:r>
        <w:t>Regular</w:t>
      </w:r>
      <w:r w:rsidRPr="00335ACC">
        <w:rPr>
          <w:spacing w:val="7"/>
        </w:rPr>
        <w:t xml:space="preserve"> </w:t>
      </w:r>
      <w:r>
        <w:t>meetings</w:t>
      </w:r>
      <w:r w:rsidRPr="00335ACC">
        <w:rPr>
          <w:spacing w:val="9"/>
        </w:rPr>
        <w:t xml:space="preserve"> </w:t>
      </w:r>
      <w:r>
        <w:t>with</w:t>
      </w:r>
      <w:r w:rsidRPr="00335ACC">
        <w:rPr>
          <w:spacing w:val="11"/>
        </w:rPr>
        <w:t xml:space="preserve"> </w:t>
      </w:r>
      <w:r>
        <w:t>class</w:t>
      </w:r>
      <w:r w:rsidRPr="00335ACC">
        <w:rPr>
          <w:spacing w:val="9"/>
        </w:rPr>
        <w:t xml:space="preserve"> </w:t>
      </w:r>
      <w:r>
        <w:t>teacher/SENDCO</w:t>
      </w:r>
      <w:r w:rsidRPr="00335ACC">
        <w:rPr>
          <w:spacing w:val="5"/>
        </w:rPr>
        <w:t xml:space="preserve"> </w:t>
      </w:r>
      <w:r>
        <w:t>both</w:t>
      </w:r>
      <w:r w:rsidRPr="00335ACC">
        <w:rPr>
          <w:spacing w:val="10"/>
        </w:rPr>
        <w:t xml:space="preserve"> </w:t>
      </w:r>
      <w:r>
        <w:t>formally</w:t>
      </w:r>
      <w:r w:rsidRPr="00335ACC">
        <w:rPr>
          <w:spacing w:val="10"/>
        </w:rPr>
        <w:t xml:space="preserve"> </w:t>
      </w:r>
      <w:r>
        <w:t>(Parents’</w:t>
      </w:r>
      <w:r w:rsidRPr="00335ACC">
        <w:rPr>
          <w:spacing w:val="1"/>
        </w:rPr>
        <w:t xml:space="preserve"> </w:t>
      </w:r>
      <w:r>
        <w:t>Evening</w:t>
      </w:r>
      <w:r w:rsidRPr="00335ACC">
        <w:rPr>
          <w:spacing w:val="14"/>
        </w:rPr>
        <w:t xml:space="preserve"> </w:t>
      </w:r>
      <w:r w:rsidRPr="00335ACC">
        <w:rPr>
          <w:spacing w:val="-5"/>
        </w:rPr>
        <w:t>or</w:t>
      </w:r>
    </w:p>
    <w:p w14:paraId="529ADAC9" w14:textId="77777777" w:rsidR="00335ACC" w:rsidRDefault="00335ACC" w:rsidP="00335ACC">
      <w:pPr>
        <w:pStyle w:val="BodyText"/>
        <w:spacing w:line="210" w:lineRule="exact"/>
        <w:ind w:left="613"/>
      </w:pPr>
      <w:r>
        <w:t>appointment)</w:t>
      </w:r>
      <w:r>
        <w:rPr>
          <w:spacing w:val="-3"/>
        </w:rPr>
        <w:t xml:space="preserve"> </w:t>
      </w:r>
      <w:r>
        <w:t xml:space="preserve">and </w:t>
      </w:r>
      <w:r>
        <w:rPr>
          <w:spacing w:val="-2"/>
        </w:rPr>
        <w:t>informally</w:t>
      </w:r>
      <w:r w:rsidR="007827DF">
        <w:rPr>
          <w:spacing w:val="-2"/>
        </w:rPr>
        <w:t>.</w:t>
      </w:r>
    </w:p>
    <w:p w14:paraId="19C8217F" w14:textId="77777777" w:rsidR="00335ACC" w:rsidRDefault="00335ACC" w:rsidP="00335ACC">
      <w:pPr>
        <w:pStyle w:val="ListParagraph"/>
        <w:numPr>
          <w:ilvl w:val="0"/>
          <w:numId w:val="5"/>
        </w:numPr>
        <w:tabs>
          <w:tab w:val="left" w:pos="612"/>
        </w:tabs>
        <w:spacing w:line="238" w:lineRule="exact"/>
        <w:ind w:left="612"/>
      </w:pPr>
      <w:r>
        <w:t>Having</w:t>
      </w:r>
      <w:r>
        <w:rPr>
          <w:spacing w:val="-8"/>
        </w:rPr>
        <w:t xml:space="preserve"> </w:t>
      </w:r>
      <w:r>
        <w:t>an</w:t>
      </w:r>
      <w:r>
        <w:rPr>
          <w:spacing w:val="-1"/>
        </w:rPr>
        <w:t xml:space="preserve"> </w:t>
      </w:r>
      <w:r>
        <w:t>opportunity</w:t>
      </w:r>
      <w:r>
        <w:rPr>
          <w:spacing w:val="-5"/>
        </w:rPr>
        <w:t xml:space="preserve"> </w:t>
      </w:r>
      <w:r>
        <w:t>to</w:t>
      </w:r>
      <w:r>
        <w:rPr>
          <w:spacing w:val="-6"/>
        </w:rPr>
        <w:t xml:space="preserve"> </w:t>
      </w:r>
      <w:r>
        <w:t>express</w:t>
      </w:r>
      <w:r>
        <w:rPr>
          <w:spacing w:val="-5"/>
        </w:rPr>
        <w:t xml:space="preserve"> </w:t>
      </w:r>
      <w:r>
        <w:t>their</w:t>
      </w:r>
      <w:r>
        <w:rPr>
          <w:spacing w:val="-2"/>
        </w:rPr>
        <w:t xml:space="preserve"> </w:t>
      </w:r>
      <w:r>
        <w:t>views</w:t>
      </w:r>
      <w:r>
        <w:rPr>
          <w:spacing w:val="-4"/>
        </w:rPr>
        <w:t xml:space="preserve"> </w:t>
      </w:r>
      <w:r>
        <w:t>at</w:t>
      </w:r>
      <w:r>
        <w:rPr>
          <w:spacing w:val="-6"/>
        </w:rPr>
        <w:t xml:space="preserve"> </w:t>
      </w:r>
      <w:r>
        <w:t>any</w:t>
      </w:r>
      <w:r>
        <w:rPr>
          <w:spacing w:val="-5"/>
        </w:rPr>
        <w:t xml:space="preserve"> </w:t>
      </w:r>
      <w:r>
        <w:t>reviews</w:t>
      </w:r>
      <w:r>
        <w:rPr>
          <w:spacing w:val="-5"/>
        </w:rPr>
        <w:t xml:space="preserve"> </w:t>
      </w:r>
      <w:r>
        <w:t>which</w:t>
      </w:r>
      <w:r>
        <w:rPr>
          <w:spacing w:val="-1"/>
        </w:rPr>
        <w:t xml:space="preserve"> </w:t>
      </w:r>
      <w:r>
        <w:t>take</w:t>
      </w:r>
      <w:r>
        <w:rPr>
          <w:spacing w:val="-6"/>
        </w:rPr>
        <w:t xml:space="preserve"> </w:t>
      </w:r>
      <w:r>
        <w:rPr>
          <w:spacing w:val="-2"/>
        </w:rPr>
        <w:t>place</w:t>
      </w:r>
      <w:r w:rsidR="007827DF">
        <w:rPr>
          <w:spacing w:val="-2"/>
        </w:rPr>
        <w:t>.</w:t>
      </w:r>
    </w:p>
    <w:p w14:paraId="2DB9BBC3" w14:textId="77777777" w:rsidR="00335ACC" w:rsidRDefault="00335ACC" w:rsidP="00335ACC">
      <w:pPr>
        <w:pStyle w:val="ListParagraph"/>
        <w:numPr>
          <w:ilvl w:val="0"/>
          <w:numId w:val="5"/>
        </w:numPr>
        <w:tabs>
          <w:tab w:val="left" w:pos="612"/>
        </w:tabs>
        <w:spacing w:line="269" w:lineRule="exact"/>
        <w:ind w:left="612"/>
      </w:pPr>
      <w:r>
        <w:t>Playing</w:t>
      </w:r>
      <w:r>
        <w:rPr>
          <w:spacing w:val="-5"/>
        </w:rPr>
        <w:t xml:space="preserve"> </w:t>
      </w:r>
      <w:r>
        <w:t>an</w:t>
      </w:r>
      <w:r>
        <w:rPr>
          <w:spacing w:val="-1"/>
        </w:rPr>
        <w:t xml:space="preserve"> </w:t>
      </w:r>
      <w:r>
        <w:t>integral</w:t>
      </w:r>
      <w:r>
        <w:rPr>
          <w:spacing w:val="-2"/>
        </w:rPr>
        <w:t xml:space="preserve"> </w:t>
      </w:r>
      <w:r>
        <w:t>part</w:t>
      </w:r>
      <w:r>
        <w:rPr>
          <w:spacing w:val="-4"/>
        </w:rPr>
        <w:t xml:space="preserve"> </w:t>
      </w:r>
      <w:r>
        <w:t>in</w:t>
      </w:r>
      <w:r>
        <w:rPr>
          <w:spacing w:val="-6"/>
        </w:rPr>
        <w:t xml:space="preserve"> </w:t>
      </w:r>
      <w:r>
        <w:t>any</w:t>
      </w:r>
      <w:r>
        <w:rPr>
          <w:spacing w:val="-4"/>
        </w:rPr>
        <w:t xml:space="preserve"> </w:t>
      </w:r>
      <w:r>
        <w:t>home/school</w:t>
      </w:r>
      <w:r>
        <w:rPr>
          <w:spacing w:val="-6"/>
        </w:rPr>
        <w:t xml:space="preserve"> </w:t>
      </w:r>
      <w:proofErr w:type="spellStart"/>
      <w:r>
        <w:rPr>
          <w:spacing w:val="-2"/>
        </w:rPr>
        <w:t>programmes</w:t>
      </w:r>
      <w:proofErr w:type="spellEnd"/>
      <w:r>
        <w:rPr>
          <w:spacing w:val="-2"/>
        </w:rPr>
        <w:t>.</w:t>
      </w:r>
    </w:p>
    <w:p w14:paraId="4964EB46" w14:textId="77777777" w:rsidR="00335ACC" w:rsidRDefault="00335ACC" w:rsidP="007827DF">
      <w:pPr>
        <w:spacing w:line="218" w:lineRule="auto"/>
      </w:pPr>
    </w:p>
    <w:p w14:paraId="3FA2C88D" w14:textId="77777777" w:rsidR="00335ACC" w:rsidRDefault="00335ACC" w:rsidP="00335ACC">
      <w:pPr>
        <w:pStyle w:val="BodyText"/>
        <w:spacing w:before="244" w:line="220" w:lineRule="auto"/>
        <w:ind w:right="102"/>
        <w:jc w:val="both"/>
      </w:pPr>
      <w:r>
        <w:t xml:space="preserve">Parents who require additional advice or support can contact the SEND Information Advice and Support (SENDIASS) Services either via email </w:t>
      </w:r>
      <w:hyperlink r:id="rId12">
        <w:r>
          <w:rPr>
            <w:color w:val="0000FF"/>
            <w:u w:val="single" w:color="0000FF"/>
          </w:rPr>
          <w:t>sendiass@embracewiganandleigh.org.uk</w:t>
        </w:r>
      </w:hyperlink>
      <w:r>
        <w:rPr>
          <w:color w:val="0000FF"/>
        </w:rPr>
        <w:t xml:space="preserve"> </w:t>
      </w:r>
      <w:r>
        <w:t>or by telephone 01942 2333323.</w:t>
      </w:r>
    </w:p>
    <w:p w14:paraId="62F4A72E" w14:textId="77777777" w:rsidR="00335ACC" w:rsidRDefault="00335ACC" w:rsidP="00335ACC">
      <w:pPr>
        <w:pStyle w:val="Heading1"/>
        <w:spacing w:before="209"/>
      </w:pPr>
      <w:bookmarkStart w:id="5" w:name="ADMISSIONS"/>
      <w:bookmarkEnd w:id="5"/>
      <w:r>
        <w:rPr>
          <w:spacing w:val="-2"/>
        </w:rPr>
        <w:t>ADMISSIONS</w:t>
      </w:r>
    </w:p>
    <w:p w14:paraId="5EBE875F" w14:textId="77777777" w:rsidR="00335ACC" w:rsidRDefault="00335ACC" w:rsidP="00335ACC">
      <w:pPr>
        <w:pStyle w:val="BodyText"/>
        <w:spacing w:before="252" w:line="220" w:lineRule="auto"/>
        <w:ind w:right="105"/>
        <w:jc w:val="both"/>
      </w:pPr>
      <w:r>
        <w:t>Children with SEND are admitted into school / nursery in accordance with the whole-school admissions policy (See Admissions Policy).</w:t>
      </w:r>
    </w:p>
    <w:p w14:paraId="4E5C246C" w14:textId="77777777" w:rsidR="00335ACC" w:rsidRDefault="00335ACC" w:rsidP="00335ACC">
      <w:pPr>
        <w:pStyle w:val="BodyText"/>
        <w:spacing w:before="216"/>
        <w:ind w:left="0"/>
      </w:pPr>
    </w:p>
    <w:p w14:paraId="3FEE2611" w14:textId="77777777" w:rsidR="00335ACC" w:rsidRDefault="00335ACC" w:rsidP="00335ACC">
      <w:pPr>
        <w:pStyle w:val="Heading1"/>
        <w:rPr>
          <w:spacing w:val="-2"/>
        </w:rPr>
      </w:pPr>
      <w:bookmarkStart w:id="6" w:name="IDENTIFICATION"/>
      <w:bookmarkEnd w:id="6"/>
      <w:r>
        <w:rPr>
          <w:spacing w:val="-2"/>
        </w:rPr>
        <w:t>IDENTIFICATION</w:t>
      </w:r>
    </w:p>
    <w:p w14:paraId="2E37240E" w14:textId="77777777" w:rsidR="00335ACC" w:rsidRDefault="00335ACC" w:rsidP="00335ACC">
      <w:pPr>
        <w:pStyle w:val="Heading1"/>
      </w:pPr>
    </w:p>
    <w:p w14:paraId="146F0AAD" w14:textId="77777777" w:rsidR="00335ACC" w:rsidRPr="004C3DA8" w:rsidRDefault="00335ACC" w:rsidP="00335ACC">
      <w:pPr>
        <w:spacing w:before="226" w:line="252" w:lineRule="exact"/>
        <w:ind w:left="251"/>
        <w:outlineLvl w:val="1"/>
        <w:rPr>
          <w:rFonts w:ascii="Arial" w:eastAsia="Arial" w:hAnsi="Arial" w:cs="Arial"/>
          <w:b/>
          <w:bCs/>
          <w:spacing w:val="-2"/>
        </w:rPr>
      </w:pPr>
      <w:r w:rsidRPr="004C3DA8">
        <w:rPr>
          <w:rFonts w:ascii="Arial" w:eastAsia="Arial" w:hAnsi="Arial" w:cs="Arial"/>
          <w:b/>
          <w:bCs/>
        </w:rPr>
        <w:t>Identification</w:t>
      </w:r>
      <w:r>
        <w:rPr>
          <w:rFonts w:ascii="Arial" w:eastAsia="Arial" w:hAnsi="Arial" w:cs="Arial"/>
          <w:b/>
          <w:bCs/>
        </w:rPr>
        <w:t xml:space="preserve"> of needs</w:t>
      </w:r>
      <w:r w:rsidRPr="004C3DA8">
        <w:rPr>
          <w:rFonts w:ascii="Arial" w:eastAsia="Arial" w:hAnsi="Arial" w:cs="Arial"/>
          <w:b/>
          <w:bCs/>
          <w:spacing w:val="-16"/>
        </w:rPr>
        <w:t xml:space="preserve"> </w:t>
      </w:r>
      <w:r w:rsidRPr="004C3DA8">
        <w:rPr>
          <w:rFonts w:ascii="Arial" w:eastAsia="Arial" w:hAnsi="Arial" w:cs="Arial"/>
          <w:b/>
          <w:bCs/>
        </w:rPr>
        <w:t>within</w:t>
      </w:r>
      <w:r w:rsidRPr="004C3DA8">
        <w:rPr>
          <w:rFonts w:ascii="Arial" w:eastAsia="Arial" w:hAnsi="Arial" w:cs="Arial"/>
          <w:b/>
          <w:bCs/>
          <w:spacing w:val="-11"/>
        </w:rPr>
        <w:t xml:space="preserve"> </w:t>
      </w:r>
      <w:r w:rsidRPr="004C3DA8">
        <w:rPr>
          <w:rFonts w:ascii="Arial" w:eastAsia="Arial" w:hAnsi="Arial" w:cs="Arial"/>
          <w:b/>
          <w:bCs/>
        </w:rPr>
        <w:t>the</w:t>
      </w:r>
      <w:r w:rsidRPr="004C3DA8">
        <w:rPr>
          <w:rFonts w:ascii="Arial" w:eastAsia="Arial" w:hAnsi="Arial" w:cs="Arial"/>
          <w:b/>
          <w:bCs/>
          <w:spacing w:val="-9"/>
        </w:rPr>
        <w:t xml:space="preserve"> </w:t>
      </w:r>
      <w:r>
        <w:rPr>
          <w:rFonts w:ascii="Arial" w:eastAsia="Arial" w:hAnsi="Arial" w:cs="Arial"/>
          <w:b/>
          <w:bCs/>
        </w:rPr>
        <w:t>nursery</w:t>
      </w:r>
      <w:r w:rsidRPr="004C3DA8">
        <w:rPr>
          <w:rFonts w:ascii="Arial" w:eastAsia="Arial" w:hAnsi="Arial" w:cs="Arial"/>
          <w:b/>
          <w:bCs/>
          <w:spacing w:val="-9"/>
        </w:rPr>
        <w:t xml:space="preserve"> </w:t>
      </w:r>
      <w:r w:rsidRPr="004C3DA8">
        <w:rPr>
          <w:rFonts w:ascii="Arial" w:eastAsia="Arial" w:hAnsi="Arial" w:cs="Arial"/>
          <w:b/>
          <w:bCs/>
          <w:spacing w:val="-2"/>
        </w:rPr>
        <w:t>setting</w:t>
      </w:r>
      <w:r>
        <w:rPr>
          <w:rFonts w:ascii="Arial" w:eastAsia="Arial" w:hAnsi="Arial" w:cs="Arial"/>
          <w:b/>
          <w:bCs/>
          <w:spacing w:val="-2"/>
        </w:rPr>
        <w:t>:</w:t>
      </w:r>
    </w:p>
    <w:p w14:paraId="02F93D4F" w14:textId="77777777" w:rsidR="00335ACC" w:rsidRDefault="00335ACC" w:rsidP="007827DF">
      <w:pPr>
        <w:spacing w:before="226" w:line="252" w:lineRule="exact"/>
        <w:ind w:left="251"/>
        <w:outlineLvl w:val="1"/>
        <w:rPr>
          <w:rFonts w:ascii="Arial" w:eastAsia="Arial" w:hAnsi="Arial" w:cs="Arial"/>
          <w:bCs/>
          <w:spacing w:val="-2"/>
        </w:rPr>
      </w:pPr>
      <w:r w:rsidRPr="007827DF">
        <w:rPr>
          <w:rFonts w:ascii="Arial" w:eastAsia="Arial" w:hAnsi="Arial" w:cs="Arial"/>
          <w:bCs/>
        </w:rPr>
        <w:t>The SEND Code of practice states Early Years’</w:t>
      </w:r>
      <w:r w:rsidRPr="007827DF">
        <w:rPr>
          <w:rFonts w:ascii="Arial" w:eastAsia="Arial" w:hAnsi="Arial" w:cs="Arial"/>
          <w:bCs/>
          <w:i/>
        </w:rPr>
        <w:t xml:space="preserve"> ‘providers must have arrangements in place to support children with SEN or disabilities.  These arrangements should include a clear approach to identifying and responding to SEN.  The benefits of early identification are widely </w:t>
      </w:r>
      <w:proofErr w:type="spellStart"/>
      <w:r w:rsidRPr="007827DF">
        <w:rPr>
          <w:rFonts w:ascii="Arial" w:eastAsia="Arial" w:hAnsi="Arial" w:cs="Arial"/>
          <w:bCs/>
          <w:i/>
        </w:rPr>
        <w:t>recognised</w:t>
      </w:r>
      <w:proofErr w:type="spellEnd"/>
      <w:r w:rsidRPr="007827DF">
        <w:rPr>
          <w:rFonts w:ascii="Arial" w:eastAsia="Arial" w:hAnsi="Arial" w:cs="Arial"/>
          <w:bCs/>
          <w:i/>
        </w:rPr>
        <w:t xml:space="preserve"> – identifying need at the earliest point, and then making effective provision, improves long-term outcomes for children’.</w:t>
      </w:r>
    </w:p>
    <w:p w14:paraId="2EB1A47E" w14:textId="77777777" w:rsidR="007827DF" w:rsidRPr="007827DF" w:rsidRDefault="007827DF" w:rsidP="007827DF">
      <w:pPr>
        <w:spacing w:before="226" w:line="252" w:lineRule="exact"/>
        <w:ind w:left="251"/>
        <w:outlineLvl w:val="1"/>
        <w:rPr>
          <w:rFonts w:ascii="Arial" w:eastAsia="Arial" w:hAnsi="Arial" w:cs="Arial"/>
          <w:bCs/>
          <w:spacing w:val="-2"/>
        </w:rPr>
      </w:pPr>
    </w:p>
    <w:p w14:paraId="7000305E" w14:textId="77777777" w:rsidR="00335ACC" w:rsidRPr="004C3DA8" w:rsidRDefault="00335ACC" w:rsidP="00335ACC">
      <w:pPr>
        <w:spacing w:before="5" w:line="232" w:lineRule="auto"/>
        <w:ind w:left="251" w:right="105"/>
        <w:jc w:val="both"/>
      </w:pPr>
      <w:r w:rsidRPr="004C3DA8">
        <w:t xml:space="preserve">In </w:t>
      </w:r>
      <w:proofErr w:type="gramStart"/>
      <w:r>
        <w:t>The</w:t>
      </w:r>
      <w:proofErr w:type="gramEnd"/>
      <w:r>
        <w:t xml:space="preserve"> Dell</w:t>
      </w:r>
      <w:r w:rsidRPr="004C3DA8">
        <w:t>, when concerns are raised about a child’s development, parents are invited to meet and discuss those issues identified</w:t>
      </w:r>
      <w:r>
        <w:t xml:space="preserve">, an initial concern form is then filled out and given to the </w:t>
      </w:r>
      <w:proofErr w:type="spellStart"/>
      <w:r>
        <w:t>SENCo</w:t>
      </w:r>
      <w:proofErr w:type="spellEnd"/>
      <w:r>
        <w:t xml:space="preserve">. </w:t>
      </w:r>
    </w:p>
    <w:p w14:paraId="524C78A3" w14:textId="77777777" w:rsidR="00335ACC" w:rsidRPr="004C3DA8" w:rsidRDefault="00335ACC" w:rsidP="00335ACC">
      <w:pPr>
        <w:spacing w:before="5" w:line="232" w:lineRule="auto"/>
        <w:ind w:left="251" w:right="105"/>
        <w:jc w:val="both"/>
      </w:pPr>
    </w:p>
    <w:p w14:paraId="5ABCF408" w14:textId="77777777" w:rsidR="00335ACC" w:rsidRPr="004C3DA8" w:rsidRDefault="00335ACC" w:rsidP="00335ACC">
      <w:pPr>
        <w:spacing w:before="5" w:line="232" w:lineRule="auto"/>
        <w:ind w:left="251" w:right="105"/>
        <w:jc w:val="both"/>
      </w:pPr>
      <w:r w:rsidRPr="004C3DA8">
        <w:t xml:space="preserve">Staff may have concerns regarding a child’s speech; sight, hearing; co-ordination; eating; toileting etc. and </w:t>
      </w:r>
      <w:r>
        <w:t xml:space="preserve">will </w:t>
      </w:r>
      <w:r w:rsidRPr="004C3DA8">
        <w:t xml:space="preserve">discuss with parents’ the options available and signpost them to the relevant agencies.  </w:t>
      </w:r>
    </w:p>
    <w:p w14:paraId="1DEAC98D" w14:textId="77777777" w:rsidR="00335ACC" w:rsidRPr="004C3DA8" w:rsidRDefault="00335ACC" w:rsidP="00335ACC">
      <w:pPr>
        <w:spacing w:before="5" w:line="232" w:lineRule="auto"/>
        <w:ind w:left="251" w:right="105"/>
        <w:jc w:val="both"/>
      </w:pPr>
    </w:p>
    <w:p w14:paraId="5342D640" w14:textId="77777777" w:rsidR="00335ACC" w:rsidRPr="004C3DA8" w:rsidRDefault="00335ACC" w:rsidP="00335ACC">
      <w:pPr>
        <w:spacing w:before="5" w:line="232" w:lineRule="auto"/>
        <w:ind w:left="251" w:right="105"/>
        <w:jc w:val="both"/>
      </w:pPr>
      <w:r w:rsidRPr="004C3DA8">
        <w:t xml:space="preserve">Some children however, may display </w:t>
      </w:r>
      <w:r>
        <w:t xml:space="preserve">needs </w:t>
      </w:r>
      <w:r w:rsidRPr="004C3DA8">
        <w:t xml:space="preserve">that fall under one or more of the four areas of SEND – Communication &amp; Interaction; Cognition &amp; Learning; Social, Emotional &amp; Health; Sensory and/or Physical needs. </w:t>
      </w:r>
      <w:r>
        <w:t xml:space="preserve">In this case </w:t>
      </w:r>
      <w:r w:rsidRPr="004C3DA8">
        <w:t xml:space="preserve">a tailored support plan </w:t>
      </w:r>
      <w:r>
        <w:t>will be put in</w:t>
      </w:r>
      <w:r w:rsidRPr="004C3DA8">
        <w:t xml:space="preserve"> place</w:t>
      </w:r>
      <w:r>
        <w:t xml:space="preserve">. This will be </w:t>
      </w:r>
      <w:proofErr w:type="gramStart"/>
      <w:r>
        <w:t>implemented</w:t>
      </w:r>
      <w:r w:rsidRPr="004C3DA8">
        <w:t xml:space="preserve">  </w:t>
      </w:r>
      <w:r>
        <w:t>i</w:t>
      </w:r>
      <w:r w:rsidRPr="004C3DA8">
        <w:t>n</w:t>
      </w:r>
      <w:proofErr w:type="gramEnd"/>
      <w:r w:rsidRPr="004C3DA8">
        <w:t xml:space="preserve"> line with the Graduated Approach model of</w:t>
      </w:r>
      <w:r>
        <w:t xml:space="preserve">: </w:t>
      </w:r>
      <w:r w:rsidRPr="004C3DA8">
        <w:t>assess, plan, do, review</w:t>
      </w:r>
      <w:r>
        <w:t>. A</w:t>
      </w:r>
      <w:r w:rsidRPr="004C3DA8">
        <w:t xml:space="preserve">fter 6-8 weeks, the impact of strategies introduced will be evaluated and a decision made whether further support is needed.  </w:t>
      </w:r>
    </w:p>
    <w:p w14:paraId="46223FA6" w14:textId="77777777" w:rsidR="00335ACC" w:rsidRPr="004C3DA8" w:rsidRDefault="00335ACC" w:rsidP="00335ACC">
      <w:pPr>
        <w:spacing w:before="5" w:line="232" w:lineRule="auto"/>
        <w:ind w:left="251" w:right="105"/>
        <w:jc w:val="both"/>
      </w:pPr>
    </w:p>
    <w:p w14:paraId="2AF09A73" w14:textId="77777777" w:rsidR="00335ACC" w:rsidRPr="004C3DA8" w:rsidRDefault="00335ACC" w:rsidP="00335ACC">
      <w:pPr>
        <w:spacing w:before="5" w:line="232" w:lineRule="auto"/>
        <w:ind w:left="251" w:right="105"/>
        <w:jc w:val="both"/>
      </w:pPr>
      <w:r w:rsidRPr="004C3DA8">
        <w:t xml:space="preserve">Once two cycles of </w:t>
      </w:r>
      <w:r>
        <w:t xml:space="preserve">the plan </w:t>
      </w:r>
      <w:r w:rsidRPr="004C3DA8">
        <w:t>have been completed, if further support is agreed and with parental consent, a SENIF (Special Educational Needs Inclusion Funding) application is submitted to the Early Years Inclusion Team at Wigan L</w:t>
      </w:r>
      <w:r>
        <w:t xml:space="preserve">ocal authority. </w:t>
      </w:r>
    </w:p>
    <w:p w14:paraId="6B61EAC4" w14:textId="77777777" w:rsidR="00335ACC" w:rsidRDefault="00335ACC" w:rsidP="00335ACC">
      <w:pPr>
        <w:spacing w:line="218" w:lineRule="auto"/>
      </w:pPr>
    </w:p>
    <w:p w14:paraId="26785BDD" w14:textId="77777777" w:rsidR="00335ACC" w:rsidRDefault="00335ACC" w:rsidP="00335ACC">
      <w:pPr>
        <w:spacing w:line="218" w:lineRule="auto"/>
      </w:pPr>
    </w:p>
    <w:p w14:paraId="7268EE18" w14:textId="77777777" w:rsidR="00335ACC" w:rsidRPr="004C3DA8" w:rsidRDefault="00335ACC" w:rsidP="00335ACC">
      <w:pPr>
        <w:spacing w:line="235" w:lineRule="auto"/>
        <w:ind w:left="251" w:right="264"/>
      </w:pPr>
      <w:r>
        <w:t>If</w:t>
      </w:r>
      <w:r w:rsidRPr="004C3DA8">
        <w:t xml:space="preserve"> funding is allocated, it must be used to cover the cost of staffing deployed to work with the child to meet their specific needs.  If needs are ongoing, this funding may continue into the child’s reception year at school. </w:t>
      </w:r>
    </w:p>
    <w:p w14:paraId="3E83137E" w14:textId="77777777" w:rsidR="00335ACC" w:rsidRPr="004C3DA8" w:rsidRDefault="00335ACC" w:rsidP="00335ACC">
      <w:pPr>
        <w:spacing w:line="235" w:lineRule="auto"/>
        <w:ind w:left="251" w:right="264"/>
      </w:pPr>
    </w:p>
    <w:p w14:paraId="458F9D84" w14:textId="77777777" w:rsidR="00335ACC" w:rsidRPr="004C3DA8" w:rsidRDefault="00335ACC" w:rsidP="00335ACC">
      <w:pPr>
        <w:spacing w:line="235" w:lineRule="auto"/>
        <w:ind w:left="251" w:right="264"/>
      </w:pPr>
      <w:r w:rsidRPr="004C3DA8">
        <w:t xml:space="preserve">Any child identified as having SEND, </w:t>
      </w:r>
      <w:r>
        <w:t xml:space="preserve">will be monitored and reviewed on an on-going basis – support plans will be updated at least every 6- 8 weeks as a minimum. </w:t>
      </w:r>
    </w:p>
    <w:p w14:paraId="319ABB81" w14:textId="77777777" w:rsidR="00335ACC" w:rsidRPr="004C3DA8" w:rsidRDefault="00335ACC" w:rsidP="00335ACC">
      <w:pPr>
        <w:spacing w:line="235" w:lineRule="auto"/>
        <w:ind w:left="251" w:right="264"/>
      </w:pPr>
    </w:p>
    <w:p w14:paraId="18180295" w14:textId="77777777" w:rsidR="00335ACC" w:rsidRPr="004C3DA8" w:rsidRDefault="00335ACC" w:rsidP="00335ACC">
      <w:pPr>
        <w:spacing w:line="235" w:lineRule="auto"/>
        <w:ind w:left="251" w:right="264"/>
      </w:pPr>
      <w:r w:rsidRPr="004C3DA8">
        <w:t>Children with SEN who are in Reception are also supported by Wigan’s Early Years SEND Team.</w:t>
      </w:r>
    </w:p>
    <w:p w14:paraId="6C27C2E0" w14:textId="77777777" w:rsidR="00335ACC" w:rsidRPr="004C3DA8" w:rsidRDefault="00335ACC" w:rsidP="00335ACC">
      <w:pPr>
        <w:pStyle w:val="Heading1"/>
      </w:pPr>
    </w:p>
    <w:p w14:paraId="4C6C06C8" w14:textId="77777777" w:rsidR="00335ACC" w:rsidRPr="005124DD" w:rsidRDefault="00335ACC" w:rsidP="00335ACC">
      <w:pPr>
        <w:pStyle w:val="BodyText"/>
        <w:spacing w:before="251" w:line="220" w:lineRule="auto"/>
        <w:ind w:right="117"/>
        <w:jc w:val="both"/>
        <w:rPr>
          <w:b/>
        </w:rPr>
      </w:pPr>
      <w:r w:rsidRPr="005124DD">
        <w:rPr>
          <w:b/>
        </w:rPr>
        <w:t xml:space="preserve">Identifying needs of children within school: </w:t>
      </w:r>
    </w:p>
    <w:p w14:paraId="674D06CA" w14:textId="77777777" w:rsidR="00335ACC" w:rsidRPr="004C3DA8" w:rsidRDefault="00335ACC" w:rsidP="00335ACC">
      <w:pPr>
        <w:pStyle w:val="BodyText"/>
        <w:spacing w:before="251" w:line="220" w:lineRule="auto"/>
        <w:ind w:right="117"/>
        <w:jc w:val="both"/>
      </w:pPr>
      <w:r w:rsidRPr="004C3DA8">
        <w:t xml:space="preserve">We </w:t>
      </w:r>
      <w:proofErr w:type="spellStart"/>
      <w:r w:rsidRPr="004C3DA8">
        <w:t>recognise</w:t>
      </w:r>
      <w:proofErr w:type="spellEnd"/>
      <w:r w:rsidRPr="004C3DA8">
        <w:t xml:space="preserve"> the benefits of the early identification of special educational needs in order to ensure effective provision and improve long-term outcomes.</w:t>
      </w:r>
    </w:p>
    <w:p w14:paraId="110A4EF3" w14:textId="77777777" w:rsidR="00335ACC" w:rsidRPr="004C3DA8" w:rsidRDefault="00335ACC" w:rsidP="00335ACC">
      <w:pPr>
        <w:pStyle w:val="BodyText"/>
        <w:spacing w:before="210"/>
        <w:jc w:val="both"/>
      </w:pPr>
      <w:r w:rsidRPr="004C3DA8">
        <w:t>Needs</w:t>
      </w:r>
      <w:r w:rsidRPr="004C3DA8">
        <w:rPr>
          <w:spacing w:val="-7"/>
        </w:rPr>
        <w:t xml:space="preserve"> </w:t>
      </w:r>
      <w:r w:rsidRPr="004C3DA8">
        <w:t>may</w:t>
      </w:r>
      <w:r w:rsidRPr="004C3DA8">
        <w:rPr>
          <w:spacing w:val="-7"/>
        </w:rPr>
        <w:t xml:space="preserve"> </w:t>
      </w:r>
      <w:r w:rsidRPr="004C3DA8">
        <w:t>be identified</w:t>
      </w:r>
      <w:r w:rsidRPr="004C3DA8">
        <w:rPr>
          <w:spacing w:val="3"/>
        </w:rPr>
        <w:t xml:space="preserve"> </w:t>
      </w:r>
      <w:r w:rsidRPr="004C3DA8">
        <w:t>a</w:t>
      </w:r>
      <w:r w:rsidRPr="004C3DA8">
        <w:rPr>
          <w:spacing w:val="-4"/>
        </w:rPr>
        <w:t xml:space="preserve"> </w:t>
      </w:r>
      <w:r w:rsidRPr="004C3DA8">
        <w:t>number</w:t>
      </w:r>
      <w:r w:rsidRPr="004C3DA8">
        <w:rPr>
          <w:spacing w:val="-1"/>
        </w:rPr>
        <w:t xml:space="preserve"> </w:t>
      </w:r>
      <w:r w:rsidRPr="004C3DA8">
        <w:t>of</w:t>
      </w:r>
      <w:r w:rsidRPr="004C3DA8">
        <w:rPr>
          <w:spacing w:val="-4"/>
        </w:rPr>
        <w:t xml:space="preserve"> </w:t>
      </w:r>
      <w:r w:rsidRPr="004C3DA8">
        <w:rPr>
          <w:spacing w:val="-2"/>
        </w:rPr>
        <w:t>ways:</w:t>
      </w:r>
    </w:p>
    <w:p w14:paraId="53837267" w14:textId="77777777" w:rsidR="00335ACC" w:rsidRPr="004C3DA8" w:rsidRDefault="00335ACC" w:rsidP="00335ACC">
      <w:pPr>
        <w:pStyle w:val="ListParagraph"/>
        <w:numPr>
          <w:ilvl w:val="1"/>
          <w:numId w:val="5"/>
        </w:numPr>
        <w:tabs>
          <w:tab w:val="left" w:pos="972"/>
        </w:tabs>
        <w:spacing w:before="189" w:line="283" w:lineRule="exact"/>
        <w:ind w:left="972" w:hanging="359"/>
      </w:pPr>
      <w:r w:rsidRPr="004C3DA8">
        <w:t>Whole</w:t>
      </w:r>
      <w:r w:rsidRPr="004C3DA8">
        <w:rPr>
          <w:spacing w:val="-7"/>
        </w:rPr>
        <w:t xml:space="preserve"> </w:t>
      </w:r>
      <w:r w:rsidRPr="004C3DA8">
        <w:t>school</w:t>
      </w:r>
      <w:r w:rsidRPr="004C3DA8">
        <w:rPr>
          <w:spacing w:val="-7"/>
        </w:rPr>
        <w:t xml:space="preserve"> </w:t>
      </w:r>
      <w:r w:rsidRPr="004C3DA8">
        <w:t>assessment</w:t>
      </w:r>
      <w:r w:rsidRPr="004C3DA8">
        <w:rPr>
          <w:spacing w:val="-4"/>
        </w:rPr>
        <w:t xml:space="preserve"> </w:t>
      </w:r>
      <w:r w:rsidRPr="004C3DA8">
        <w:rPr>
          <w:spacing w:val="-2"/>
        </w:rPr>
        <w:t>data.</w:t>
      </w:r>
    </w:p>
    <w:p w14:paraId="74C8C71C" w14:textId="77777777" w:rsidR="00335ACC" w:rsidRPr="004C3DA8" w:rsidRDefault="00335ACC" w:rsidP="00335ACC">
      <w:pPr>
        <w:pStyle w:val="ListParagraph"/>
        <w:numPr>
          <w:ilvl w:val="1"/>
          <w:numId w:val="5"/>
        </w:numPr>
        <w:tabs>
          <w:tab w:val="left" w:pos="972"/>
        </w:tabs>
        <w:spacing w:line="267" w:lineRule="exact"/>
        <w:ind w:left="972" w:hanging="359"/>
      </w:pPr>
      <w:r w:rsidRPr="004C3DA8">
        <w:t>Teacher</w:t>
      </w:r>
      <w:r w:rsidRPr="004C3DA8">
        <w:rPr>
          <w:spacing w:val="-14"/>
        </w:rPr>
        <w:t xml:space="preserve"> </w:t>
      </w:r>
      <w:r w:rsidRPr="004C3DA8">
        <w:t>assessments</w:t>
      </w:r>
      <w:r w:rsidRPr="004C3DA8">
        <w:rPr>
          <w:spacing w:val="-14"/>
        </w:rPr>
        <w:t xml:space="preserve"> </w:t>
      </w:r>
      <w:r w:rsidRPr="004C3DA8">
        <w:t>and</w:t>
      </w:r>
      <w:r w:rsidRPr="004C3DA8">
        <w:rPr>
          <w:spacing w:val="-12"/>
        </w:rPr>
        <w:t xml:space="preserve"> </w:t>
      </w:r>
      <w:r w:rsidRPr="004C3DA8">
        <w:rPr>
          <w:spacing w:val="-2"/>
        </w:rPr>
        <w:t>tests.</w:t>
      </w:r>
    </w:p>
    <w:p w14:paraId="558B7A60" w14:textId="77777777" w:rsidR="00335ACC" w:rsidRPr="004C3DA8" w:rsidRDefault="00335ACC" w:rsidP="00335ACC">
      <w:pPr>
        <w:pStyle w:val="ListParagraph"/>
        <w:numPr>
          <w:ilvl w:val="1"/>
          <w:numId w:val="5"/>
        </w:numPr>
        <w:tabs>
          <w:tab w:val="left" w:pos="972"/>
        </w:tabs>
        <w:spacing w:line="268" w:lineRule="exact"/>
        <w:ind w:left="972" w:hanging="359"/>
      </w:pPr>
      <w:r w:rsidRPr="004C3DA8">
        <w:t>Observations</w:t>
      </w:r>
      <w:r w:rsidRPr="004C3DA8">
        <w:rPr>
          <w:spacing w:val="-8"/>
        </w:rPr>
        <w:t xml:space="preserve"> </w:t>
      </w:r>
      <w:r w:rsidRPr="004C3DA8">
        <w:t>noted</w:t>
      </w:r>
      <w:r w:rsidRPr="004C3DA8">
        <w:rPr>
          <w:spacing w:val="-4"/>
        </w:rPr>
        <w:t xml:space="preserve"> </w:t>
      </w:r>
      <w:r w:rsidRPr="004C3DA8">
        <w:t>within</w:t>
      </w:r>
      <w:r w:rsidRPr="004C3DA8">
        <w:rPr>
          <w:spacing w:val="-4"/>
        </w:rPr>
        <w:t xml:space="preserve"> </w:t>
      </w:r>
      <w:r w:rsidRPr="004C3DA8">
        <w:rPr>
          <w:spacing w:val="-2"/>
        </w:rPr>
        <w:t>school</w:t>
      </w:r>
    </w:p>
    <w:p w14:paraId="62E2A2CB" w14:textId="77777777" w:rsidR="00335ACC" w:rsidRPr="004C3DA8" w:rsidRDefault="00335ACC" w:rsidP="00335ACC">
      <w:pPr>
        <w:pStyle w:val="ListParagraph"/>
        <w:numPr>
          <w:ilvl w:val="1"/>
          <w:numId w:val="5"/>
        </w:numPr>
        <w:tabs>
          <w:tab w:val="left" w:pos="972"/>
        </w:tabs>
        <w:spacing w:line="268" w:lineRule="exact"/>
        <w:ind w:left="972" w:hanging="359"/>
      </w:pPr>
      <w:r w:rsidRPr="004C3DA8">
        <w:t>Concerns</w:t>
      </w:r>
      <w:r w:rsidRPr="004C3DA8">
        <w:rPr>
          <w:spacing w:val="-8"/>
        </w:rPr>
        <w:t xml:space="preserve"> </w:t>
      </w:r>
      <w:r w:rsidRPr="004C3DA8">
        <w:t>raised</w:t>
      </w:r>
      <w:r w:rsidRPr="004C3DA8">
        <w:rPr>
          <w:spacing w:val="-2"/>
        </w:rPr>
        <w:t xml:space="preserve"> </w:t>
      </w:r>
      <w:r w:rsidRPr="004C3DA8">
        <w:t>by</w:t>
      </w:r>
      <w:r w:rsidRPr="004C3DA8">
        <w:rPr>
          <w:spacing w:val="-6"/>
        </w:rPr>
        <w:t xml:space="preserve"> </w:t>
      </w:r>
      <w:r w:rsidRPr="004C3DA8">
        <w:t>class</w:t>
      </w:r>
      <w:r w:rsidRPr="004C3DA8">
        <w:rPr>
          <w:spacing w:val="-4"/>
        </w:rPr>
        <w:t xml:space="preserve"> </w:t>
      </w:r>
      <w:r w:rsidRPr="004C3DA8">
        <w:t>teaching</w:t>
      </w:r>
      <w:r w:rsidRPr="004C3DA8">
        <w:rPr>
          <w:spacing w:val="-7"/>
        </w:rPr>
        <w:t xml:space="preserve"> </w:t>
      </w:r>
      <w:r w:rsidRPr="004C3DA8">
        <w:rPr>
          <w:spacing w:val="-2"/>
        </w:rPr>
        <w:t>staff</w:t>
      </w:r>
    </w:p>
    <w:p w14:paraId="2B8C317F" w14:textId="77777777" w:rsidR="00335ACC" w:rsidRPr="004C3DA8" w:rsidRDefault="00335ACC" w:rsidP="00335ACC">
      <w:pPr>
        <w:pStyle w:val="ListParagraph"/>
        <w:numPr>
          <w:ilvl w:val="1"/>
          <w:numId w:val="5"/>
        </w:numPr>
        <w:tabs>
          <w:tab w:val="left" w:pos="972"/>
        </w:tabs>
        <w:spacing w:line="267" w:lineRule="exact"/>
        <w:ind w:left="972" w:hanging="359"/>
      </w:pPr>
      <w:r w:rsidRPr="004C3DA8">
        <w:t>Concerns</w:t>
      </w:r>
      <w:r w:rsidRPr="004C3DA8">
        <w:rPr>
          <w:spacing w:val="-6"/>
        </w:rPr>
        <w:t xml:space="preserve"> </w:t>
      </w:r>
      <w:r w:rsidRPr="004C3DA8">
        <w:t>raised</w:t>
      </w:r>
      <w:r w:rsidRPr="004C3DA8">
        <w:rPr>
          <w:spacing w:val="-2"/>
        </w:rPr>
        <w:t xml:space="preserve"> </w:t>
      </w:r>
      <w:r w:rsidRPr="004C3DA8">
        <w:t>by</w:t>
      </w:r>
      <w:r w:rsidRPr="004C3DA8">
        <w:rPr>
          <w:spacing w:val="-6"/>
        </w:rPr>
        <w:t xml:space="preserve"> </w:t>
      </w:r>
      <w:r w:rsidRPr="004C3DA8">
        <w:rPr>
          <w:spacing w:val="-2"/>
        </w:rPr>
        <w:t>parents.</w:t>
      </w:r>
    </w:p>
    <w:p w14:paraId="3C539041" w14:textId="77777777" w:rsidR="00335ACC" w:rsidRPr="004C3DA8" w:rsidRDefault="00335ACC" w:rsidP="00335ACC">
      <w:pPr>
        <w:pStyle w:val="ListParagraph"/>
        <w:numPr>
          <w:ilvl w:val="1"/>
          <w:numId w:val="5"/>
        </w:numPr>
        <w:tabs>
          <w:tab w:val="left" w:pos="972"/>
        </w:tabs>
        <w:spacing w:line="257" w:lineRule="exact"/>
        <w:ind w:left="972" w:hanging="359"/>
      </w:pPr>
      <w:r w:rsidRPr="004C3DA8">
        <w:t>Concerns</w:t>
      </w:r>
      <w:r w:rsidRPr="004C3DA8">
        <w:rPr>
          <w:spacing w:val="-6"/>
        </w:rPr>
        <w:t xml:space="preserve"> </w:t>
      </w:r>
      <w:r w:rsidRPr="004C3DA8">
        <w:t>raised</w:t>
      </w:r>
      <w:r w:rsidRPr="004C3DA8">
        <w:rPr>
          <w:spacing w:val="-1"/>
        </w:rPr>
        <w:t xml:space="preserve"> </w:t>
      </w:r>
      <w:r w:rsidRPr="004C3DA8">
        <w:t>by</w:t>
      </w:r>
      <w:r w:rsidRPr="004C3DA8">
        <w:rPr>
          <w:spacing w:val="-4"/>
        </w:rPr>
        <w:t xml:space="preserve"> </w:t>
      </w:r>
      <w:r w:rsidRPr="004C3DA8">
        <w:rPr>
          <w:spacing w:val="-2"/>
        </w:rPr>
        <w:t>child.</w:t>
      </w:r>
    </w:p>
    <w:p w14:paraId="6CD1F383" w14:textId="77777777" w:rsidR="00335ACC" w:rsidRPr="004C3DA8" w:rsidRDefault="00335ACC" w:rsidP="00335ACC">
      <w:pPr>
        <w:pStyle w:val="ListParagraph"/>
        <w:numPr>
          <w:ilvl w:val="1"/>
          <w:numId w:val="5"/>
        </w:numPr>
        <w:tabs>
          <w:tab w:val="left" w:pos="973"/>
        </w:tabs>
        <w:spacing w:line="218" w:lineRule="auto"/>
        <w:ind w:left="973" w:right="771" w:hanging="361"/>
      </w:pPr>
      <w:r w:rsidRPr="004C3DA8">
        <w:t xml:space="preserve">Information received from pre-school settings and from previous schools if pupils </w:t>
      </w:r>
      <w:r w:rsidRPr="004C3DA8">
        <w:rPr>
          <w:spacing w:val="-2"/>
        </w:rPr>
        <w:t>transfer.</w:t>
      </w:r>
    </w:p>
    <w:p w14:paraId="4D77E9FE" w14:textId="77777777" w:rsidR="00335ACC" w:rsidRPr="004C3DA8" w:rsidRDefault="00335ACC" w:rsidP="00335ACC">
      <w:pPr>
        <w:pStyle w:val="ListParagraph"/>
        <w:numPr>
          <w:ilvl w:val="1"/>
          <w:numId w:val="5"/>
        </w:numPr>
        <w:tabs>
          <w:tab w:val="left" w:pos="972"/>
        </w:tabs>
        <w:spacing w:line="239" w:lineRule="exact"/>
        <w:ind w:left="972" w:hanging="359"/>
      </w:pPr>
      <w:r w:rsidRPr="004C3DA8">
        <w:t>Information</w:t>
      </w:r>
      <w:r w:rsidRPr="004C3DA8">
        <w:rPr>
          <w:spacing w:val="-4"/>
        </w:rPr>
        <w:t xml:space="preserve"> </w:t>
      </w:r>
      <w:r w:rsidRPr="004C3DA8">
        <w:t>received</w:t>
      </w:r>
      <w:r w:rsidRPr="004C3DA8">
        <w:rPr>
          <w:spacing w:val="-4"/>
        </w:rPr>
        <w:t xml:space="preserve"> </w:t>
      </w:r>
      <w:r w:rsidRPr="004C3DA8">
        <w:t>from</w:t>
      </w:r>
      <w:r w:rsidRPr="004C3DA8">
        <w:rPr>
          <w:spacing w:val="-4"/>
        </w:rPr>
        <w:t xml:space="preserve"> </w:t>
      </w:r>
      <w:r w:rsidRPr="004C3DA8">
        <w:t>other</w:t>
      </w:r>
      <w:r w:rsidRPr="004C3DA8">
        <w:rPr>
          <w:spacing w:val="-6"/>
        </w:rPr>
        <w:t xml:space="preserve"> </w:t>
      </w:r>
      <w:r w:rsidRPr="004C3DA8">
        <w:t>services</w:t>
      </w:r>
      <w:r w:rsidRPr="004C3DA8">
        <w:rPr>
          <w:spacing w:val="-7"/>
        </w:rPr>
        <w:t xml:space="preserve"> </w:t>
      </w:r>
      <w:r w:rsidRPr="004C3DA8">
        <w:t>(</w:t>
      </w:r>
      <w:proofErr w:type="spellStart"/>
      <w:r w:rsidRPr="004C3DA8">
        <w:t>eg</w:t>
      </w:r>
      <w:proofErr w:type="spellEnd"/>
      <w:r w:rsidRPr="004C3DA8">
        <w:rPr>
          <w:spacing w:val="-8"/>
        </w:rPr>
        <w:t xml:space="preserve"> </w:t>
      </w:r>
      <w:r w:rsidRPr="004C3DA8">
        <w:t>health</w:t>
      </w:r>
      <w:r w:rsidRPr="004C3DA8">
        <w:rPr>
          <w:spacing w:val="-9"/>
        </w:rPr>
        <w:t xml:space="preserve"> </w:t>
      </w:r>
      <w:r w:rsidRPr="004C3DA8">
        <w:rPr>
          <w:spacing w:val="-2"/>
        </w:rPr>
        <w:t>care).</w:t>
      </w:r>
    </w:p>
    <w:p w14:paraId="0C58836D" w14:textId="77777777" w:rsidR="00335ACC" w:rsidRPr="004C3DA8" w:rsidRDefault="00335ACC" w:rsidP="00335ACC">
      <w:pPr>
        <w:pStyle w:val="ListParagraph"/>
        <w:tabs>
          <w:tab w:val="left" w:pos="972"/>
        </w:tabs>
        <w:spacing w:line="239" w:lineRule="exact"/>
        <w:ind w:firstLine="0"/>
      </w:pPr>
    </w:p>
    <w:p w14:paraId="3AB6B162" w14:textId="77777777" w:rsidR="00335ACC" w:rsidRPr="004C3DA8" w:rsidRDefault="00335ACC" w:rsidP="00335ACC">
      <w:pPr>
        <w:tabs>
          <w:tab w:val="left" w:pos="972"/>
        </w:tabs>
        <w:spacing w:line="239" w:lineRule="exact"/>
      </w:pPr>
      <w:r w:rsidRPr="004C3DA8">
        <w:t>We use the Greater Manchester OIP Toolkit to support identification, ensuring that classroom strategies and inclusive practice are in place before additional interventions are considered.</w:t>
      </w:r>
    </w:p>
    <w:p w14:paraId="0DBFCCB4" w14:textId="77777777" w:rsidR="00335ACC" w:rsidRDefault="00335ACC" w:rsidP="00335ACC">
      <w:pPr>
        <w:pStyle w:val="Heading1"/>
        <w:spacing w:before="205"/>
      </w:pPr>
      <w:bookmarkStart w:id="7" w:name="Identification_within_the_pre-school_set"/>
      <w:bookmarkStart w:id="8" w:name="THE_GRADUATED_APPROACH"/>
      <w:bookmarkEnd w:id="7"/>
      <w:bookmarkEnd w:id="8"/>
      <w:r>
        <w:rPr>
          <w:spacing w:val="-2"/>
        </w:rPr>
        <w:t>THE</w:t>
      </w:r>
      <w:r>
        <w:rPr>
          <w:spacing w:val="-4"/>
        </w:rPr>
        <w:t xml:space="preserve"> </w:t>
      </w:r>
      <w:r>
        <w:rPr>
          <w:spacing w:val="-2"/>
        </w:rPr>
        <w:t>GRADUATED</w:t>
      </w:r>
      <w:r>
        <w:rPr>
          <w:spacing w:val="-11"/>
        </w:rPr>
        <w:t xml:space="preserve"> </w:t>
      </w:r>
      <w:r>
        <w:rPr>
          <w:spacing w:val="-2"/>
        </w:rPr>
        <w:t>APPROACH</w:t>
      </w:r>
    </w:p>
    <w:p w14:paraId="121CCF8A" w14:textId="77777777" w:rsidR="00335ACC" w:rsidRDefault="00335ACC" w:rsidP="00335ACC">
      <w:pPr>
        <w:pStyle w:val="BodyText"/>
        <w:spacing w:before="246" w:line="220" w:lineRule="auto"/>
      </w:pPr>
      <w:r>
        <w:t>This</w:t>
      </w:r>
      <w:r>
        <w:rPr>
          <w:spacing w:val="-7"/>
        </w:rPr>
        <w:t xml:space="preserve"> </w:t>
      </w:r>
      <w:r>
        <w:t>section</w:t>
      </w:r>
      <w:r>
        <w:rPr>
          <w:spacing w:val="-4"/>
        </w:rPr>
        <w:t xml:space="preserve"> </w:t>
      </w:r>
      <w:r>
        <w:t>sets</w:t>
      </w:r>
      <w:r>
        <w:rPr>
          <w:spacing w:val="-6"/>
        </w:rPr>
        <w:t xml:space="preserve"> </w:t>
      </w:r>
      <w:r>
        <w:t>out</w:t>
      </w:r>
      <w:r>
        <w:rPr>
          <w:spacing w:val="-8"/>
        </w:rPr>
        <w:t xml:space="preserve"> </w:t>
      </w:r>
      <w:r>
        <w:t>the</w:t>
      </w:r>
      <w:r>
        <w:rPr>
          <w:spacing w:val="-3"/>
        </w:rPr>
        <w:t xml:space="preserve"> </w:t>
      </w:r>
      <w:r>
        <w:t>process</w:t>
      </w:r>
      <w:r>
        <w:rPr>
          <w:spacing w:val="-11"/>
        </w:rPr>
        <w:t xml:space="preserve"> </w:t>
      </w:r>
      <w:r>
        <w:t>by</w:t>
      </w:r>
      <w:r>
        <w:rPr>
          <w:spacing w:val="-8"/>
        </w:rPr>
        <w:t xml:space="preserve"> </w:t>
      </w:r>
      <w:r>
        <w:t>which</w:t>
      </w:r>
      <w:r>
        <w:rPr>
          <w:spacing w:val="-3"/>
        </w:rPr>
        <w:t xml:space="preserve"> </w:t>
      </w:r>
      <w:r>
        <w:t>we</w:t>
      </w:r>
      <w:r>
        <w:rPr>
          <w:spacing w:val="-4"/>
        </w:rPr>
        <w:t xml:space="preserve"> </w:t>
      </w:r>
      <w:r>
        <w:t>manage</w:t>
      </w:r>
      <w:r>
        <w:rPr>
          <w:spacing w:val="-3"/>
        </w:rPr>
        <w:t xml:space="preserve"> </w:t>
      </w:r>
      <w:r>
        <w:t>the</w:t>
      </w:r>
      <w:r>
        <w:rPr>
          <w:spacing w:val="-4"/>
        </w:rPr>
        <w:t xml:space="preserve"> </w:t>
      </w:r>
      <w:r>
        <w:t>provision</w:t>
      </w:r>
      <w:r>
        <w:rPr>
          <w:spacing w:val="-3"/>
        </w:rPr>
        <w:t xml:space="preserve"> </w:t>
      </w:r>
      <w:r>
        <w:t>for</w:t>
      </w:r>
      <w:r>
        <w:rPr>
          <w:spacing w:val="-4"/>
        </w:rPr>
        <w:t xml:space="preserve"> </w:t>
      </w:r>
      <w:r>
        <w:t>children</w:t>
      </w:r>
      <w:r>
        <w:rPr>
          <w:spacing w:val="-3"/>
        </w:rPr>
        <w:t xml:space="preserve"> </w:t>
      </w:r>
      <w:r>
        <w:t>with</w:t>
      </w:r>
      <w:r>
        <w:rPr>
          <w:spacing w:val="-5"/>
        </w:rPr>
        <w:t xml:space="preserve"> </w:t>
      </w:r>
      <w:r>
        <w:t>SEND.</w:t>
      </w:r>
      <w:r>
        <w:rPr>
          <w:spacing w:val="-7"/>
        </w:rPr>
        <w:t xml:space="preserve"> </w:t>
      </w:r>
      <w:r>
        <w:t>It</w:t>
      </w:r>
      <w:r>
        <w:rPr>
          <w:spacing w:val="-7"/>
        </w:rPr>
        <w:t xml:space="preserve"> </w:t>
      </w:r>
      <w:r>
        <w:t>is essential to note that all teachers are teachers of SEND, and a child is only said to</w:t>
      </w:r>
    </w:p>
    <w:p w14:paraId="765292CF" w14:textId="77777777" w:rsidR="00335ACC" w:rsidRDefault="00335ACC" w:rsidP="00335ACC">
      <w:pPr>
        <w:pStyle w:val="BodyText"/>
        <w:spacing w:line="223" w:lineRule="auto"/>
        <w:ind w:right="248"/>
      </w:pPr>
      <w:r>
        <w:t>have SEND if they do not make adequate progress once they have had experience of high-quality</w:t>
      </w:r>
      <w:r>
        <w:rPr>
          <w:spacing w:val="-3"/>
        </w:rPr>
        <w:t xml:space="preserve"> </w:t>
      </w:r>
      <w:r>
        <w:t>teaching.</w:t>
      </w:r>
      <w:r>
        <w:rPr>
          <w:spacing w:val="-7"/>
        </w:rPr>
        <w:t xml:space="preserve"> </w:t>
      </w:r>
      <w:r>
        <w:t>The</w:t>
      </w:r>
      <w:r>
        <w:rPr>
          <w:spacing w:val="-3"/>
        </w:rPr>
        <w:t xml:space="preserve"> </w:t>
      </w:r>
      <w:r>
        <w:t>most</w:t>
      </w:r>
      <w:r>
        <w:rPr>
          <w:spacing w:val="-4"/>
        </w:rPr>
        <w:t xml:space="preserve"> </w:t>
      </w:r>
      <w:r>
        <w:t>important</w:t>
      </w:r>
      <w:r>
        <w:rPr>
          <w:spacing w:val="-4"/>
        </w:rPr>
        <w:t xml:space="preserve"> </w:t>
      </w:r>
      <w:r>
        <w:t>thing</w:t>
      </w:r>
      <w:r>
        <w:rPr>
          <w:spacing w:val="-3"/>
        </w:rPr>
        <w:t xml:space="preserve"> </w:t>
      </w:r>
      <w:r>
        <w:t>that</w:t>
      </w:r>
      <w:r>
        <w:rPr>
          <w:spacing w:val="-4"/>
        </w:rPr>
        <w:t xml:space="preserve"> </w:t>
      </w:r>
      <w:r>
        <w:t>all</w:t>
      </w:r>
      <w:r>
        <w:rPr>
          <w:spacing w:val="-3"/>
        </w:rPr>
        <w:t xml:space="preserve"> </w:t>
      </w:r>
      <w:r>
        <w:t>teachers</w:t>
      </w:r>
      <w:r>
        <w:rPr>
          <w:spacing w:val="-3"/>
        </w:rPr>
        <w:t xml:space="preserve"> </w:t>
      </w:r>
      <w:r>
        <w:t>and</w:t>
      </w:r>
      <w:r>
        <w:rPr>
          <w:spacing w:val="-3"/>
        </w:rPr>
        <w:t xml:space="preserve"> </w:t>
      </w:r>
      <w:r>
        <w:t>support</w:t>
      </w:r>
      <w:r>
        <w:rPr>
          <w:spacing w:val="-4"/>
        </w:rPr>
        <w:t xml:space="preserve"> </w:t>
      </w:r>
      <w:r>
        <w:t>staff</w:t>
      </w:r>
      <w:r>
        <w:rPr>
          <w:spacing w:val="-4"/>
        </w:rPr>
        <w:t xml:space="preserve"> </w:t>
      </w:r>
      <w:r>
        <w:t>provide</w:t>
      </w:r>
      <w:r>
        <w:rPr>
          <w:spacing w:val="-3"/>
        </w:rPr>
        <w:t xml:space="preserve"> </w:t>
      </w:r>
      <w:r>
        <w:t>is exemplary Quality First</w:t>
      </w:r>
      <w:r>
        <w:rPr>
          <w:spacing w:val="-4"/>
        </w:rPr>
        <w:t xml:space="preserve"> </w:t>
      </w:r>
      <w:r>
        <w:t>Teaching,</w:t>
      </w:r>
      <w:r>
        <w:rPr>
          <w:spacing w:val="-1"/>
        </w:rPr>
        <w:t xml:space="preserve"> </w:t>
      </w:r>
      <w:r>
        <w:t>and in doing so,</w:t>
      </w:r>
      <w:r>
        <w:rPr>
          <w:spacing w:val="-1"/>
        </w:rPr>
        <w:t xml:space="preserve"> </w:t>
      </w:r>
      <w:r>
        <w:t>the vast</w:t>
      </w:r>
      <w:r>
        <w:rPr>
          <w:spacing w:val="-1"/>
        </w:rPr>
        <w:t xml:space="preserve"> </w:t>
      </w:r>
      <w:r>
        <w:t>majority of</w:t>
      </w:r>
      <w:r>
        <w:rPr>
          <w:spacing w:val="-1"/>
        </w:rPr>
        <w:t xml:space="preserve"> </w:t>
      </w:r>
      <w:r>
        <w:t>children make good progress from their unique starting points.</w:t>
      </w:r>
    </w:p>
    <w:p w14:paraId="58D6F972" w14:textId="77777777" w:rsidR="00335ACC" w:rsidRDefault="00335ACC" w:rsidP="00335ACC">
      <w:pPr>
        <w:pStyle w:val="BodyText"/>
        <w:spacing w:line="220" w:lineRule="auto"/>
        <w:ind w:right="248"/>
      </w:pPr>
      <w:r>
        <w:t>All</w:t>
      </w:r>
      <w:r>
        <w:rPr>
          <w:spacing w:val="-3"/>
        </w:rPr>
        <w:t xml:space="preserve"> </w:t>
      </w:r>
      <w:r>
        <w:t>teachers</w:t>
      </w:r>
      <w:r>
        <w:rPr>
          <w:spacing w:val="-3"/>
        </w:rPr>
        <w:t xml:space="preserve"> </w:t>
      </w:r>
      <w:r>
        <w:t>are</w:t>
      </w:r>
      <w:r>
        <w:rPr>
          <w:spacing w:val="-3"/>
        </w:rPr>
        <w:t xml:space="preserve"> </w:t>
      </w:r>
      <w:r>
        <w:t>responsible</w:t>
      </w:r>
      <w:r>
        <w:rPr>
          <w:spacing w:val="-3"/>
        </w:rPr>
        <w:t xml:space="preserve"> </w:t>
      </w:r>
      <w:r>
        <w:t>and</w:t>
      </w:r>
      <w:r>
        <w:rPr>
          <w:spacing w:val="-3"/>
        </w:rPr>
        <w:t xml:space="preserve"> </w:t>
      </w:r>
      <w:r>
        <w:t>accountable</w:t>
      </w:r>
      <w:r>
        <w:rPr>
          <w:spacing w:val="-3"/>
        </w:rPr>
        <w:t xml:space="preserve"> </w:t>
      </w:r>
      <w:r>
        <w:t>for</w:t>
      </w:r>
      <w:r>
        <w:rPr>
          <w:spacing w:val="-3"/>
        </w:rPr>
        <w:t xml:space="preserve"> </w:t>
      </w:r>
      <w:r>
        <w:t>the</w:t>
      </w:r>
      <w:r>
        <w:rPr>
          <w:spacing w:val="-3"/>
        </w:rPr>
        <w:t xml:space="preserve"> </w:t>
      </w:r>
      <w:r>
        <w:t>progress</w:t>
      </w:r>
      <w:r>
        <w:rPr>
          <w:spacing w:val="-3"/>
        </w:rPr>
        <w:t xml:space="preserve"> </w:t>
      </w:r>
      <w:r>
        <w:t>and</w:t>
      </w:r>
      <w:r>
        <w:rPr>
          <w:spacing w:val="-3"/>
        </w:rPr>
        <w:t xml:space="preserve"> </w:t>
      </w:r>
      <w:r>
        <w:t>development</w:t>
      </w:r>
      <w:r>
        <w:rPr>
          <w:spacing w:val="-4"/>
        </w:rPr>
        <w:t xml:space="preserve"> </w:t>
      </w:r>
      <w:r>
        <w:t>of</w:t>
      </w:r>
      <w:r>
        <w:rPr>
          <w:spacing w:val="-4"/>
        </w:rPr>
        <w:t xml:space="preserve"> </w:t>
      </w:r>
      <w:r>
        <w:t>the</w:t>
      </w:r>
      <w:r>
        <w:rPr>
          <w:spacing w:val="-3"/>
        </w:rPr>
        <w:t xml:space="preserve"> </w:t>
      </w:r>
      <w:r>
        <w:t>children in their class, including those children who access some support from teaching assistants (TAs)</w:t>
      </w:r>
      <w:r w:rsidR="007827DF">
        <w:t xml:space="preserve"> </w:t>
      </w:r>
      <w:r>
        <w:t>or specialist staff.</w:t>
      </w:r>
    </w:p>
    <w:p w14:paraId="4A2C7A22" w14:textId="77777777" w:rsidR="00335ACC" w:rsidRDefault="00335ACC" w:rsidP="00335ACC">
      <w:pPr>
        <w:pStyle w:val="BodyText"/>
        <w:spacing w:before="238" w:line="220" w:lineRule="auto"/>
      </w:pPr>
      <w:r>
        <w:t>High ‘quality first’ teaching and whole class SEND strategies embedded in teaching are the first approaches</w:t>
      </w:r>
      <w:r>
        <w:rPr>
          <w:spacing w:val="-7"/>
        </w:rPr>
        <w:t xml:space="preserve"> </w:t>
      </w:r>
      <w:r>
        <w:t>used for</w:t>
      </w:r>
      <w:r>
        <w:rPr>
          <w:spacing w:val="-4"/>
        </w:rPr>
        <w:t xml:space="preserve"> </w:t>
      </w:r>
      <w:r>
        <w:t>children</w:t>
      </w:r>
      <w:r>
        <w:rPr>
          <w:spacing w:val="-2"/>
        </w:rPr>
        <w:t xml:space="preserve"> </w:t>
      </w:r>
      <w:r>
        <w:t>who</w:t>
      </w:r>
      <w:r>
        <w:rPr>
          <w:spacing w:val="-3"/>
        </w:rPr>
        <w:t xml:space="preserve"> </w:t>
      </w:r>
      <w:r>
        <w:t>may</w:t>
      </w:r>
      <w:r>
        <w:rPr>
          <w:spacing w:val="-10"/>
        </w:rPr>
        <w:t xml:space="preserve"> </w:t>
      </w:r>
      <w:r>
        <w:t>or</w:t>
      </w:r>
      <w:r>
        <w:rPr>
          <w:spacing w:val="-5"/>
        </w:rPr>
        <w:t xml:space="preserve"> </w:t>
      </w:r>
      <w:r>
        <w:t>may</w:t>
      </w:r>
      <w:r>
        <w:rPr>
          <w:spacing w:val="-6"/>
        </w:rPr>
        <w:t xml:space="preserve"> </w:t>
      </w:r>
      <w:r>
        <w:t>not</w:t>
      </w:r>
      <w:r>
        <w:rPr>
          <w:spacing w:val="-8"/>
        </w:rPr>
        <w:t xml:space="preserve"> </w:t>
      </w:r>
      <w:r>
        <w:t>have</w:t>
      </w:r>
      <w:r>
        <w:rPr>
          <w:spacing w:val="-3"/>
        </w:rPr>
        <w:t xml:space="preserve"> </w:t>
      </w:r>
      <w:r>
        <w:t>SEND.</w:t>
      </w:r>
      <w:r>
        <w:rPr>
          <w:spacing w:val="-10"/>
        </w:rPr>
        <w:t xml:space="preserve"> </w:t>
      </w:r>
      <w:r>
        <w:t>This</w:t>
      </w:r>
      <w:r>
        <w:rPr>
          <w:spacing w:val="-6"/>
        </w:rPr>
        <w:t xml:space="preserve"> </w:t>
      </w:r>
      <w:r>
        <w:t>can</w:t>
      </w:r>
      <w:r>
        <w:rPr>
          <w:spacing w:val="-3"/>
        </w:rPr>
        <w:t xml:space="preserve"> </w:t>
      </w:r>
      <w:r>
        <w:t>be monitored</w:t>
      </w:r>
      <w:r>
        <w:rPr>
          <w:spacing w:val="-1"/>
        </w:rPr>
        <w:t xml:space="preserve"> </w:t>
      </w:r>
      <w:r>
        <w:t>via:</w:t>
      </w:r>
    </w:p>
    <w:p w14:paraId="27563D86" w14:textId="77777777" w:rsidR="00335ACC" w:rsidRDefault="00335ACC" w:rsidP="00335ACC">
      <w:pPr>
        <w:spacing w:line="218" w:lineRule="auto"/>
      </w:pPr>
    </w:p>
    <w:p w14:paraId="328308FC" w14:textId="77777777" w:rsidR="002753CC" w:rsidRDefault="002753CC" w:rsidP="002753CC">
      <w:pPr>
        <w:pStyle w:val="ListParagraph"/>
        <w:numPr>
          <w:ilvl w:val="1"/>
          <w:numId w:val="5"/>
        </w:numPr>
        <w:tabs>
          <w:tab w:val="left" w:pos="972"/>
        </w:tabs>
        <w:spacing w:before="22" w:line="282" w:lineRule="exact"/>
        <w:ind w:left="972" w:hanging="359"/>
      </w:pPr>
      <w:r>
        <w:t>Regular</w:t>
      </w:r>
      <w:r>
        <w:rPr>
          <w:spacing w:val="-4"/>
        </w:rPr>
        <w:t xml:space="preserve"> </w:t>
      </w:r>
      <w:r>
        <w:t>observations</w:t>
      </w:r>
      <w:r>
        <w:rPr>
          <w:spacing w:val="-9"/>
        </w:rPr>
        <w:t xml:space="preserve"> </w:t>
      </w:r>
      <w:r>
        <w:t>of</w:t>
      </w:r>
      <w:r>
        <w:rPr>
          <w:spacing w:val="-6"/>
        </w:rPr>
        <w:t xml:space="preserve"> </w:t>
      </w:r>
      <w:r>
        <w:t>teaching</w:t>
      </w:r>
      <w:r>
        <w:rPr>
          <w:spacing w:val="-1"/>
        </w:rPr>
        <w:t xml:space="preserve"> </w:t>
      </w:r>
      <w:r>
        <w:t>and</w:t>
      </w:r>
      <w:r>
        <w:rPr>
          <w:spacing w:val="-1"/>
        </w:rPr>
        <w:t xml:space="preserve"> </w:t>
      </w:r>
      <w:r>
        <w:rPr>
          <w:spacing w:val="-2"/>
        </w:rPr>
        <w:t>learning</w:t>
      </w:r>
    </w:p>
    <w:p w14:paraId="67FC7413" w14:textId="77777777" w:rsidR="002753CC" w:rsidRDefault="002753CC" w:rsidP="002753CC">
      <w:pPr>
        <w:pStyle w:val="ListParagraph"/>
        <w:numPr>
          <w:ilvl w:val="1"/>
          <w:numId w:val="5"/>
        </w:numPr>
        <w:tabs>
          <w:tab w:val="left" w:pos="972"/>
        </w:tabs>
        <w:spacing w:line="268" w:lineRule="exact"/>
        <w:ind w:left="972" w:hanging="359"/>
      </w:pPr>
      <w:r>
        <w:t>Monitoring</w:t>
      </w:r>
      <w:r>
        <w:rPr>
          <w:spacing w:val="-6"/>
        </w:rPr>
        <w:t xml:space="preserve"> </w:t>
      </w:r>
      <w:r>
        <w:t>of</w:t>
      </w:r>
      <w:r>
        <w:rPr>
          <w:spacing w:val="-6"/>
        </w:rPr>
        <w:t xml:space="preserve"> </w:t>
      </w:r>
      <w:r>
        <w:rPr>
          <w:spacing w:val="-4"/>
        </w:rPr>
        <w:t>work</w:t>
      </w:r>
    </w:p>
    <w:p w14:paraId="5AFDF682" w14:textId="77777777" w:rsidR="002753CC" w:rsidRDefault="002753CC" w:rsidP="002753CC">
      <w:pPr>
        <w:pStyle w:val="ListParagraph"/>
        <w:numPr>
          <w:ilvl w:val="1"/>
          <w:numId w:val="5"/>
        </w:numPr>
        <w:tabs>
          <w:tab w:val="left" w:pos="972"/>
        </w:tabs>
        <w:spacing w:line="268" w:lineRule="exact"/>
        <w:ind w:left="972" w:hanging="359"/>
      </w:pPr>
      <w:r>
        <w:t>Learning</w:t>
      </w:r>
      <w:r>
        <w:rPr>
          <w:spacing w:val="-6"/>
        </w:rPr>
        <w:t xml:space="preserve"> </w:t>
      </w:r>
      <w:r>
        <w:rPr>
          <w:spacing w:val="-2"/>
        </w:rPr>
        <w:t>walks</w:t>
      </w:r>
    </w:p>
    <w:p w14:paraId="5BE6D1DC" w14:textId="77777777" w:rsidR="002753CC" w:rsidRDefault="002753CC" w:rsidP="002753CC">
      <w:pPr>
        <w:pStyle w:val="ListParagraph"/>
        <w:numPr>
          <w:ilvl w:val="1"/>
          <w:numId w:val="5"/>
        </w:numPr>
        <w:tabs>
          <w:tab w:val="left" w:pos="972"/>
        </w:tabs>
        <w:spacing w:line="253" w:lineRule="exact"/>
        <w:ind w:left="972" w:hanging="359"/>
      </w:pPr>
      <w:r>
        <w:t>Parent-teacher</w:t>
      </w:r>
      <w:r>
        <w:rPr>
          <w:spacing w:val="-10"/>
        </w:rPr>
        <w:t xml:space="preserve"> </w:t>
      </w:r>
      <w:r>
        <w:rPr>
          <w:spacing w:val="-2"/>
        </w:rPr>
        <w:t>meetings</w:t>
      </w:r>
    </w:p>
    <w:p w14:paraId="410DCFB2" w14:textId="77777777" w:rsidR="002753CC" w:rsidRDefault="002753CC" w:rsidP="002753CC">
      <w:pPr>
        <w:pStyle w:val="ListParagraph"/>
        <w:numPr>
          <w:ilvl w:val="1"/>
          <w:numId w:val="5"/>
        </w:numPr>
        <w:tabs>
          <w:tab w:val="left" w:pos="972"/>
        </w:tabs>
        <w:spacing w:line="269" w:lineRule="exact"/>
        <w:ind w:left="972" w:hanging="359"/>
      </w:pPr>
      <w:r>
        <w:t>Regular</w:t>
      </w:r>
      <w:r>
        <w:rPr>
          <w:spacing w:val="-4"/>
        </w:rPr>
        <w:t xml:space="preserve"> </w:t>
      </w:r>
      <w:r>
        <w:t>progress</w:t>
      </w:r>
      <w:r>
        <w:rPr>
          <w:spacing w:val="-5"/>
        </w:rPr>
        <w:t xml:space="preserve"> </w:t>
      </w:r>
      <w:r>
        <w:t>meetings</w:t>
      </w:r>
      <w:r>
        <w:rPr>
          <w:spacing w:val="-4"/>
        </w:rPr>
        <w:t xml:space="preserve"> </w:t>
      </w:r>
      <w:r>
        <w:t>and</w:t>
      </w:r>
      <w:r>
        <w:rPr>
          <w:spacing w:val="-3"/>
        </w:rPr>
        <w:t xml:space="preserve"> </w:t>
      </w:r>
      <w:r>
        <w:t>target</w:t>
      </w:r>
      <w:r>
        <w:rPr>
          <w:spacing w:val="-5"/>
        </w:rPr>
        <w:t xml:space="preserve"> </w:t>
      </w:r>
      <w:r>
        <w:rPr>
          <w:spacing w:val="-2"/>
        </w:rPr>
        <w:t>setting</w:t>
      </w:r>
    </w:p>
    <w:p w14:paraId="49E5B349" w14:textId="77777777" w:rsidR="002753CC" w:rsidRDefault="002753CC" w:rsidP="002753CC">
      <w:pPr>
        <w:pStyle w:val="BodyText"/>
        <w:spacing w:before="244" w:line="220" w:lineRule="auto"/>
        <w:ind w:right="248"/>
      </w:pPr>
      <w:r>
        <w:t>As</w:t>
      </w:r>
      <w:r>
        <w:rPr>
          <w:spacing w:val="-3"/>
        </w:rPr>
        <w:t xml:space="preserve"> </w:t>
      </w:r>
      <w:r>
        <w:t>such,</w:t>
      </w:r>
      <w:r>
        <w:rPr>
          <w:spacing w:val="-4"/>
        </w:rPr>
        <w:t xml:space="preserve"> </w:t>
      </w:r>
      <w:r>
        <w:t>we</w:t>
      </w:r>
      <w:r>
        <w:rPr>
          <w:spacing w:val="-3"/>
        </w:rPr>
        <w:t xml:space="preserve"> </w:t>
      </w:r>
      <w:r>
        <w:t>continually</w:t>
      </w:r>
      <w:r>
        <w:rPr>
          <w:spacing w:val="-3"/>
        </w:rPr>
        <w:t xml:space="preserve"> </w:t>
      </w:r>
      <w:r>
        <w:t>review</w:t>
      </w:r>
      <w:r>
        <w:rPr>
          <w:spacing w:val="-3"/>
        </w:rPr>
        <w:t xml:space="preserve"> </w:t>
      </w:r>
      <w:r>
        <w:t>the</w:t>
      </w:r>
      <w:r>
        <w:rPr>
          <w:spacing w:val="-3"/>
        </w:rPr>
        <w:t xml:space="preserve"> </w:t>
      </w:r>
      <w:r>
        <w:t>quality</w:t>
      </w:r>
      <w:r>
        <w:rPr>
          <w:spacing w:val="-3"/>
        </w:rPr>
        <w:t xml:space="preserve"> </w:t>
      </w:r>
      <w:r>
        <w:t>of</w:t>
      </w:r>
      <w:r>
        <w:rPr>
          <w:spacing w:val="-4"/>
        </w:rPr>
        <w:t xml:space="preserve"> </w:t>
      </w:r>
      <w:r>
        <w:t>what</w:t>
      </w:r>
      <w:r>
        <w:rPr>
          <w:spacing w:val="-4"/>
        </w:rPr>
        <w:t xml:space="preserve"> </w:t>
      </w:r>
      <w:r>
        <w:t>we</w:t>
      </w:r>
      <w:r>
        <w:rPr>
          <w:spacing w:val="-3"/>
        </w:rPr>
        <w:t xml:space="preserve"> </w:t>
      </w:r>
      <w:r>
        <w:t>offer</w:t>
      </w:r>
      <w:r>
        <w:rPr>
          <w:spacing w:val="-3"/>
        </w:rPr>
        <w:t xml:space="preserve"> </w:t>
      </w:r>
      <w:r>
        <w:t>children</w:t>
      </w:r>
      <w:r>
        <w:rPr>
          <w:spacing w:val="-3"/>
        </w:rPr>
        <w:t xml:space="preserve"> </w:t>
      </w:r>
      <w:r>
        <w:t>(including</w:t>
      </w:r>
      <w:r>
        <w:rPr>
          <w:spacing w:val="-3"/>
        </w:rPr>
        <w:t xml:space="preserve"> </w:t>
      </w:r>
      <w:r>
        <w:t>for</w:t>
      </w:r>
      <w:r>
        <w:rPr>
          <w:spacing w:val="-3"/>
        </w:rPr>
        <w:t xml:space="preserve"> </w:t>
      </w:r>
      <w:r>
        <w:t>those children at risk for underachievement).</w:t>
      </w:r>
    </w:p>
    <w:p w14:paraId="0C1BC646" w14:textId="77777777" w:rsidR="002753CC" w:rsidRDefault="002753CC" w:rsidP="002753CC">
      <w:pPr>
        <w:pStyle w:val="BodyText"/>
        <w:spacing w:before="247" w:line="220" w:lineRule="auto"/>
        <w:ind w:right="248"/>
      </w:pPr>
      <w:r>
        <w:t>When</w:t>
      </w:r>
      <w:r>
        <w:rPr>
          <w:spacing w:val="-3"/>
        </w:rPr>
        <w:t xml:space="preserve"> </w:t>
      </w:r>
      <w:r>
        <w:t>a</w:t>
      </w:r>
      <w:r>
        <w:rPr>
          <w:spacing w:val="-3"/>
        </w:rPr>
        <w:t xml:space="preserve"> </w:t>
      </w:r>
      <w:r>
        <w:t>pupil</w:t>
      </w:r>
      <w:r>
        <w:rPr>
          <w:spacing w:val="-3"/>
        </w:rPr>
        <w:t xml:space="preserve"> </w:t>
      </w:r>
      <w:r>
        <w:t>is</w:t>
      </w:r>
      <w:r>
        <w:rPr>
          <w:spacing w:val="-3"/>
        </w:rPr>
        <w:t xml:space="preserve"> </w:t>
      </w:r>
      <w:r>
        <w:t>identified</w:t>
      </w:r>
      <w:r>
        <w:rPr>
          <w:spacing w:val="-3"/>
        </w:rPr>
        <w:t xml:space="preserve"> </w:t>
      </w:r>
      <w:r>
        <w:t>as</w:t>
      </w:r>
      <w:r>
        <w:rPr>
          <w:spacing w:val="-3"/>
        </w:rPr>
        <w:t xml:space="preserve"> </w:t>
      </w:r>
      <w:r>
        <w:t>having</w:t>
      </w:r>
      <w:r>
        <w:rPr>
          <w:spacing w:val="-3"/>
        </w:rPr>
        <w:t xml:space="preserve"> </w:t>
      </w:r>
      <w:r>
        <w:t>SEN,</w:t>
      </w:r>
      <w:r>
        <w:rPr>
          <w:spacing w:val="-4"/>
        </w:rPr>
        <w:t xml:space="preserve"> </w:t>
      </w:r>
      <w:r>
        <w:t>we</w:t>
      </w:r>
      <w:r>
        <w:rPr>
          <w:spacing w:val="-3"/>
        </w:rPr>
        <w:t xml:space="preserve"> </w:t>
      </w:r>
      <w:r>
        <w:t>endeavor</w:t>
      </w:r>
      <w:r>
        <w:rPr>
          <w:spacing w:val="-3"/>
        </w:rPr>
        <w:t xml:space="preserve"> </w:t>
      </w:r>
      <w:r>
        <w:t>to</w:t>
      </w:r>
      <w:r>
        <w:rPr>
          <w:spacing w:val="-3"/>
        </w:rPr>
        <w:t xml:space="preserve"> </w:t>
      </w:r>
      <w:r>
        <w:t>remove</w:t>
      </w:r>
      <w:r>
        <w:rPr>
          <w:spacing w:val="-3"/>
        </w:rPr>
        <w:t xml:space="preserve"> </w:t>
      </w:r>
      <w:r>
        <w:t>barriers</w:t>
      </w:r>
      <w:r>
        <w:rPr>
          <w:spacing w:val="-3"/>
        </w:rPr>
        <w:t xml:space="preserve"> </w:t>
      </w:r>
      <w:r>
        <w:t>to</w:t>
      </w:r>
      <w:r>
        <w:rPr>
          <w:spacing w:val="-3"/>
        </w:rPr>
        <w:t xml:space="preserve"> </w:t>
      </w:r>
      <w:r>
        <w:t>learning</w:t>
      </w:r>
      <w:r>
        <w:rPr>
          <w:spacing w:val="-3"/>
        </w:rPr>
        <w:t xml:space="preserve"> </w:t>
      </w:r>
      <w:r>
        <w:t>and</w:t>
      </w:r>
      <w:r>
        <w:rPr>
          <w:spacing w:val="-3"/>
        </w:rPr>
        <w:t xml:space="preserve"> </w:t>
      </w:r>
      <w:r>
        <w:t>put effective special educational provision in place. This takes the form of a 4-part cycle through which earlier decisions and actions are revisited, refined and revised with a growing understanding of the pupil’s needs and of what supports the pupil in making good progress and securing good outcomes. This is known as the graduated approach.</w:t>
      </w:r>
    </w:p>
    <w:p w14:paraId="20921B3C" w14:textId="77777777" w:rsidR="002753CC" w:rsidRDefault="002753CC" w:rsidP="002753CC">
      <w:pPr>
        <w:pStyle w:val="Heading2"/>
        <w:numPr>
          <w:ilvl w:val="0"/>
          <w:numId w:val="4"/>
        </w:numPr>
        <w:tabs>
          <w:tab w:val="left" w:pos="497"/>
        </w:tabs>
        <w:spacing w:before="223"/>
        <w:ind w:left="497" w:hanging="245"/>
      </w:pPr>
      <w:bookmarkStart w:id="9" w:name="Assess"/>
      <w:bookmarkEnd w:id="9"/>
      <w:r>
        <w:rPr>
          <w:spacing w:val="-2"/>
        </w:rPr>
        <w:t>Assess</w:t>
      </w:r>
    </w:p>
    <w:p w14:paraId="202BA24B" w14:textId="77777777" w:rsidR="002753CC" w:rsidRDefault="002753CC" w:rsidP="002753CC">
      <w:pPr>
        <w:pStyle w:val="BodyText"/>
        <w:spacing w:before="8" w:line="223" w:lineRule="auto"/>
        <w:ind w:right="765"/>
      </w:pPr>
      <w:r>
        <w:t>In identifying a child as needing SEN support, the class or subject teacher, working with the SENDCO will carry out a clear analysis of the pupil’s needs</w:t>
      </w:r>
      <w:r w:rsidR="007827DF">
        <w:t>.</w:t>
      </w:r>
      <w:r>
        <w:t xml:space="preserve"> This will draw on the teacher’s assessment</w:t>
      </w:r>
      <w:r>
        <w:rPr>
          <w:spacing w:val="-4"/>
        </w:rPr>
        <w:t xml:space="preserve"> </w:t>
      </w:r>
      <w:r>
        <w:t>and</w:t>
      </w:r>
      <w:r>
        <w:rPr>
          <w:spacing w:val="-3"/>
        </w:rPr>
        <w:t xml:space="preserve"> </w:t>
      </w:r>
      <w:r>
        <w:t>experience</w:t>
      </w:r>
      <w:r>
        <w:rPr>
          <w:spacing w:val="-3"/>
        </w:rPr>
        <w:t xml:space="preserve"> </w:t>
      </w:r>
      <w:r>
        <w:t>of</w:t>
      </w:r>
      <w:r>
        <w:rPr>
          <w:spacing w:val="-4"/>
        </w:rPr>
        <w:t xml:space="preserve"> </w:t>
      </w:r>
      <w:r>
        <w:t>the</w:t>
      </w:r>
      <w:r>
        <w:rPr>
          <w:spacing w:val="-3"/>
        </w:rPr>
        <w:t xml:space="preserve"> </w:t>
      </w:r>
      <w:r>
        <w:t>pupil,</w:t>
      </w:r>
      <w:r>
        <w:rPr>
          <w:spacing w:val="-4"/>
        </w:rPr>
        <w:t xml:space="preserve"> </w:t>
      </w:r>
      <w:r>
        <w:t>their</w:t>
      </w:r>
      <w:r>
        <w:rPr>
          <w:spacing w:val="-3"/>
        </w:rPr>
        <w:t xml:space="preserve"> </w:t>
      </w:r>
      <w:r>
        <w:t>previous</w:t>
      </w:r>
      <w:r>
        <w:rPr>
          <w:spacing w:val="-3"/>
        </w:rPr>
        <w:t xml:space="preserve"> </w:t>
      </w:r>
      <w:r>
        <w:t>progress</w:t>
      </w:r>
      <w:r>
        <w:rPr>
          <w:spacing w:val="-3"/>
        </w:rPr>
        <w:t xml:space="preserve"> </w:t>
      </w:r>
      <w:r>
        <w:t>and</w:t>
      </w:r>
      <w:r>
        <w:rPr>
          <w:spacing w:val="-3"/>
        </w:rPr>
        <w:t xml:space="preserve"> </w:t>
      </w:r>
      <w:r>
        <w:t xml:space="preserve">attainment, as well as information from the school’s core approach to pupil progress, attainment, and </w:t>
      </w:r>
      <w:proofErr w:type="spellStart"/>
      <w:r>
        <w:t>behaviour</w:t>
      </w:r>
      <w:proofErr w:type="spellEnd"/>
      <w:r>
        <w:t>. This assessment will be reviewed regularly. This will help ensure that support and intervention is</w:t>
      </w:r>
      <w:r>
        <w:rPr>
          <w:spacing w:val="-4"/>
        </w:rPr>
        <w:t xml:space="preserve"> </w:t>
      </w:r>
      <w:r>
        <w:t>matched</w:t>
      </w:r>
      <w:r>
        <w:rPr>
          <w:spacing w:val="-1"/>
        </w:rPr>
        <w:t xml:space="preserve"> </w:t>
      </w:r>
      <w:r>
        <w:t>to</w:t>
      </w:r>
      <w:r>
        <w:rPr>
          <w:spacing w:val="-1"/>
        </w:rPr>
        <w:t xml:space="preserve"> </w:t>
      </w:r>
      <w:r>
        <w:t>need,</w:t>
      </w:r>
      <w:r>
        <w:rPr>
          <w:spacing w:val="-4"/>
        </w:rPr>
        <w:t xml:space="preserve"> </w:t>
      </w:r>
      <w:r>
        <w:t>barriers</w:t>
      </w:r>
      <w:r>
        <w:rPr>
          <w:spacing w:val="-4"/>
        </w:rPr>
        <w:t xml:space="preserve"> </w:t>
      </w:r>
      <w:r>
        <w:t>to learning</w:t>
      </w:r>
      <w:r>
        <w:rPr>
          <w:spacing w:val="-7"/>
        </w:rPr>
        <w:t xml:space="preserve"> </w:t>
      </w:r>
      <w:r>
        <w:t>are identified and</w:t>
      </w:r>
      <w:r>
        <w:rPr>
          <w:spacing w:val="-7"/>
        </w:rPr>
        <w:t xml:space="preserve"> </w:t>
      </w:r>
      <w:r>
        <w:t>overcome,</w:t>
      </w:r>
      <w:r>
        <w:rPr>
          <w:spacing w:val="-4"/>
        </w:rPr>
        <w:t xml:space="preserve"> </w:t>
      </w:r>
      <w:r>
        <w:t>and a clear picture of the interventions put in place and their effect is developed.</w:t>
      </w:r>
    </w:p>
    <w:p w14:paraId="44FDD463" w14:textId="77777777" w:rsidR="002753CC" w:rsidRDefault="002753CC" w:rsidP="002753CC">
      <w:pPr>
        <w:pStyle w:val="Heading2"/>
        <w:numPr>
          <w:ilvl w:val="0"/>
          <w:numId w:val="4"/>
        </w:numPr>
        <w:tabs>
          <w:tab w:val="left" w:pos="497"/>
        </w:tabs>
        <w:spacing w:before="223" w:line="246" w:lineRule="exact"/>
        <w:ind w:left="497" w:hanging="245"/>
      </w:pPr>
      <w:bookmarkStart w:id="10" w:name="Plan"/>
      <w:bookmarkEnd w:id="10"/>
      <w:r>
        <w:rPr>
          <w:spacing w:val="-4"/>
        </w:rPr>
        <w:t>Plan</w:t>
      </w:r>
    </w:p>
    <w:p w14:paraId="58C9BC32" w14:textId="77777777" w:rsidR="002753CC" w:rsidRDefault="002753CC" w:rsidP="002753CC">
      <w:pPr>
        <w:pStyle w:val="BodyText"/>
        <w:spacing w:before="9" w:line="220" w:lineRule="auto"/>
        <w:ind w:right="765"/>
      </w:pPr>
      <w:r>
        <w:t>Where it is decided to provide a pupil with SEN support, the parents will be formally notified. The teacher and the SENDCO will agree in consultation with the parent and the pupil</w:t>
      </w:r>
      <w:r>
        <w:rPr>
          <w:spacing w:val="-3"/>
        </w:rPr>
        <w:t xml:space="preserve"> </w:t>
      </w:r>
      <w:r>
        <w:t>the</w:t>
      </w:r>
      <w:r>
        <w:rPr>
          <w:spacing w:val="-3"/>
        </w:rPr>
        <w:t xml:space="preserve"> </w:t>
      </w:r>
      <w:r>
        <w:t>adjustments,</w:t>
      </w:r>
      <w:r>
        <w:rPr>
          <w:spacing w:val="-7"/>
        </w:rPr>
        <w:t xml:space="preserve"> </w:t>
      </w:r>
      <w:r>
        <w:t>interventions</w:t>
      </w:r>
      <w:r>
        <w:rPr>
          <w:spacing w:val="-5"/>
        </w:rPr>
        <w:t xml:space="preserve"> </w:t>
      </w:r>
      <w:r>
        <w:t>and</w:t>
      </w:r>
      <w:r>
        <w:rPr>
          <w:spacing w:val="-3"/>
        </w:rPr>
        <w:t xml:space="preserve"> </w:t>
      </w:r>
      <w:r>
        <w:t>support</w:t>
      </w:r>
      <w:r>
        <w:rPr>
          <w:spacing w:val="-6"/>
        </w:rPr>
        <w:t xml:space="preserve"> </w:t>
      </w:r>
      <w:r>
        <w:t>to</w:t>
      </w:r>
      <w:r>
        <w:rPr>
          <w:spacing w:val="-7"/>
        </w:rPr>
        <w:t xml:space="preserve"> </w:t>
      </w:r>
      <w:r>
        <w:t>be</w:t>
      </w:r>
      <w:r>
        <w:rPr>
          <w:spacing w:val="-3"/>
        </w:rPr>
        <w:t xml:space="preserve"> </w:t>
      </w:r>
      <w:r>
        <w:t>put</w:t>
      </w:r>
      <w:r>
        <w:rPr>
          <w:spacing w:val="-7"/>
        </w:rPr>
        <w:t xml:space="preserve"> </w:t>
      </w:r>
      <w:r>
        <w:t>in</w:t>
      </w:r>
      <w:r>
        <w:rPr>
          <w:spacing w:val="-7"/>
        </w:rPr>
        <w:t xml:space="preserve"> </w:t>
      </w:r>
      <w:r>
        <w:t>place,</w:t>
      </w:r>
      <w:r>
        <w:rPr>
          <w:spacing w:val="-6"/>
        </w:rPr>
        <w:t xml:space="preserve"> </w:t>
      </w:r>
      <w:r>
        <w:t>as</w:t>
      </w:r>
      <w:r>
        <w:rPr>
          <w:spacing w:val="-6"/>
        </w:rPr>
        <w:t xml:space="preserve"> </w:t>
      </w:r>
      <w:r>
        <w:t>well</w:t>
      </w:r>
      <w:r>
        <w:rPr>
          <w:spacing w:val="-9"/>
        </w:rPr>
        <w:t xml:space="preserve"> </w:t>
      </w:r>
      <w:r>
        <w:t>as</w:t>
      </w:r>
      <w:r>
        <w:rPr>
          <w:spacing w:val="-6"/>
        </w:rPr>
        <w:t xml:space="preserve"> </w:t>
      </w:r>
      <w:r>
        <w:t>the</w:t>
      </w:r>
      <w:r>
        <w:rPr>
          <w:spacing w:val="-7"/>
        </w:rPr>
        <w:t xml:space="preserve"> </w:t>
      </w:r>
      <w:r>
        <w:t xml:space="preserve">expected impact on progress, development or </w:t>
      </w:r>
      <w:proofErr w:type="spellStart"/>
      <w:r>
        <w:t>behaviour</w:t>
      </w:r>
      <w:proofErr w:type="spellEnd"/>
      <w:r>
        <w:t>, along with a clear date for review.</w:t>
      </w:r>
    </w:p>
    <w:p w14:paraId="4E45A906" w14:textId="77777777" w:rsidR="002753CC" w:rsidRDefault="002753CC" w:rsidP="002753CC">
      <w:pPr>
        <w:pStyle w:val="BodyText"/>
        <w:spacing w:before="2" w:line="220" w:lineRule="auto"/>
        <w:ind w:right="477"/>
      </w:pPr>
      <w:r>
        <w:t>All</w:t>
      </w:r>
      <w:r>
        <w:rPr>
          <w:spacing w:val="-6"/>
        </w:rPr>
        <w:t xml:space="preserve"> </w:t>
      </w:r>
      <w:r>
        <w:t>teachers</w:t>
      </w:r>
      <w:r>
        <w:rPr>
          <w:spacing w:val="-6"/>
        </w:rPr>
        <w:t xml:space="preserve"> </w:t>
      </w:r>
      <w:r>
        <w:t>and</w:t>
      </w:r>
      <w:r>
        <w:rPr>
          <w:spacing w:val="-4"/>
        </w:rPr>
        <w:t xml:space="preserve"> </w:t>
      </w:r>
      <w:r>
        <w:t>support</w:t>
      </w:r>
      <w:r>
        <w:rPr>
          <w:spacing w:val="-8"/>
        </w:rPr>
        <w:t xml:space="preserve"> </w:t>
      </w:r>
      <w:r>
        <w:t>staff</w:t>
      </w:r>
      <w:r>
        <w:rPr>
          <w:spacing w:val="-8"/>
        </w:rPr>
        <w:t xml:space="preserve"> </w:t>
      </w:r>
      <w:r>
        <w:t>who</w:t>
      </w:r>
      <w:r>
        <w:rPr>
          <w:spacing w:val="-4"/>
        </w:rPr>
        <w:t xml:space="preserve"> </w:t>
      </w:r>
      <w:r>
        <w:t>work</w:t>
      </w:r>
      <w:r>
        <w:rPr>
          <w:spacing w:val="-7"/>
        </w:rPr>
        <w:t xml:space="preserve"> </w:t>
      </w:r>
      <w:r>
        <w:t>with</w:t>
      </w:r>
      <w:r>
        <w:rPr>
          <w:spacing w:val="-4"/>
        </w:rPr>
        <w:t xml:space="preserve"> </w:t>
      </w:r>
      <w:r>
        <w:t>the</w:t>
      </w:r>
      <w:r>
        <w:rPr>
          <w:spacing w:val="-8"/>
        </w:rPr>
        <w:t xml:space="preserve"> </w:t>
      </w:r>
      <w:r>
        <w:t>pupil</w:t>
      </w:r>
      <w:r>
        <w:rPr>
          <w:spacing w:val="-6"/>
        </w:rPr>
        <w:t xml:space="preserve"> </w:t>
      </w:r>
      <w:r>
        <w:t>will</w:t>
      </w:r>
      <w:r>
        <w:rPr>
          <w:spacing w:val="-6"/>
        </w:rPr>
        <w:t xml:space="preserve"> </w:t>
      </w:r>
      <w:r>
        <w:t>be</w:t>
      </w:r>
      <w:r>
        <w:rPr>
          <w:spacing w:val="-3"/>
        </w:rPr>
        <w:t xml:space="preserve"> </w:t>
      </w:r>
      <w:r>
        <w:t>made</w:t>
      </w:r>
      <w:r>
        <w:rPr>
          <w:spacing w:val="-3"/>
        </w:rPr>
        <w:t xml:space="preserve"> </w:t>
      </w:r>
      <w:r>
        <w:t>aware</w:t>
      </w:r>
      <w:r>
        <w:rPr>
          <w:spacing w:val="-3"/>
        </w:rPr>
        <w:t xml:space="preserve"> </w:t>
      </w:r>
      <w:r>
        <w:t>of</w:t>
      </w:r>
      <w:r>
        <w:rPr>
          <w:spacing w:val="-8"/>
        </w:rPr>
        <w:t xml:space="preserve"> </w:t>
      </w:r>
      <w:r>
        <w:t>their</w:t>
      </w:r>
      <w:r>
        <w:rPr>
          <w:spacing w:val="-4"/>
        </w:rPr>
        <w:t xml:space="preserve"> </w:t>
      </w:r>
      <w:r>
        <w:t>needs,</w:t>
      </w:r>
      <w:r>
        <w:rPr>
          <w:spacing w:val="-8"/>
        </w:rPr>
        <w:t xml:space="preserve"> </w:t>
      </w:r>
      <w:r>
        <w:t>the outcomes sought, the support provided and any teaching strategies or approaches that are required. This will also be recorded on the school’s information system, including the provision maps and individual record sheets.</w:t>
      </w:r>
    </w:p>
    <w:p w14:paraId="6172235E" w14:textId="77777777" w:rsidR="002753CC" w:rsidRDefault="002753CC" w:rsidP="002753CC">
      <w:pPr>
        <w:pStyle w:val="BodyText"/>
        <w:spacing w:line="220" w:lineRule="auto"/>
        <w:ind w:right="765"/>
      </w:pPr>
      <w:r>
        <w:t>Individual</w:t>
      </w:r>
      <w:r>
        <w:rPr>
          <w:spacing w:val="-3"/>
        </w:rPr>
        <w:t xml:space="preserve"> </w:t>
      </w:r>
      <w:r>
        <w:t>Learning</w:t>
      </w:r>
      <w:r>
        <w:rPr>
          <w:spacing w:val="-3"/>
        </w:rPr>
        <w:t xml:space="preserve"> </w:t>
      </w:r>
      <w:r>
        <w:t>Plans</w:t>
      </w:r>
      <w:r>
        <w:rPr>
          <w:spacing w:val="-3"/>
        </w:rPr>
        <w:t xml:space="preserve"> </w:t>
      </w:r>
      <w:r>
        <w:t>will</w:t>
      </w:r>
      <w:r>
        <w:rPr>
          <w:spacing w:val="-3"/>
        </w:rPr>
        <w:t xml:space="preserve"> </w:t>
      </w:r>
      <w:r>
        <w:t>be</w:t>
      </w:r>
      <w:r>
        <w:rPr>
          <w:spacing w:val="-3"/>
        </w:rPr>
        <w:t xml:space="preserve"> </w:t>
      </w:r>
      <w:r>
        <w:t>used</w:t>
      </w:r>
      <w:r>
        <w:rPr>
          <w:spacing w:val="-3"/>
        </w:rPr>
        <w:t xml:space="preserve"> </w:t>
      </w:r>
      <w:r>
        <w:t>to</w:t>
      </w:r>
      <w:r>
        <w:rPr>
          <w:spacing w:val="-3"/>
        </w:rPr>
        <w:t xml:space="preserve"> </w:t>
      </w:r>
      <w:r>
        <w:t>record</w:t>
      </w:r>
      <w:r>
        <w:rPr>
          <w:spacing w:val="-3"/>
        </w:rPr>
        <w:t xml:space="preserve"> </w:t>
      </w:r>
      <w:r>
        <w:t>the</w:t>
      </w:r>
      <w:r>
        <w:rPr>
          <w:spacing w:val="-3"/>
        </w:rPr>
        <w:t xml:space="preserve"> </w:t>
      </w:r>
      <w:r>
        <w:t>agreed</w:t>
      </w:r>
      <w:r>
        <w:rPr>
          <w:spacing w:val="-3"/>
        </w:rPr>
        <w:t xml:space="preserve"> </w:t>
      </w:r>
      <w:r>
        <w:t>objectives</w:t>
      </w:r>
      <w:r>
        <w:rPr>
          <w:spacing w:val="-3"/>
        </w:rPr>
        <w:t xml:space="preserve"> </w:t>
      </w:r>
      <w:r>
        <w:t>for</w:t>
      </w:r>
      <w:r>
        <w:rPr>
          <w:spacing w:val="-3"/>
        </w:rPr>
        <w:t xml:space="preserve"> </w:t>
      </w:r>
      <w:r>
        <w:t>the</w:t>
      </w:r>
      <w:r>
        <w:rPr>
          <w:spacing w:val="-3"/>
        </w:rPr>
        <w:t xml:space="preserve"> </w:t>
      </w:r>
      <w:r>
        <w:t>child, along with the support they will receive.</w:t>
      </w:r>
    </w:p>
    <w:p w14:paraId="72C3C555" w14:textId="77777777" w:rsidR="002753CC" w:rsidRDefault="002753CC" w:rsidP="002753CC">
      <w:pPr>
        <w:pStyle w:val="Heading2"/>
        <w:numPr>
          <w:ilvl w:val="0"/>
          <w:numId w:val="4"/>
        </w:numPr>
        <w:tabs>
          <w:tab w:val="left" w:pos="497"/>
        </w:tabs>
        <w:spacing w:before="234" w:line="249" w:lineRule="exact"/>
        <w:ind w:left="497" w:hanging="245"/>
      </w:pPr>
      <w:bookmarkStart w:id="11" w:name="Do"/>
      <w:bookmarkEnd w:id="11"/>
      <w:r>
        <w:rPr>
          <w:spacing w:val="-5"/>
        </w:rPr>
        <w:t>Do</w:t>
      </w:r>
    </w:p>
    <w:p w14:paraId="5B763534" w14:textId="77777777" w:rsidR="002753CC" w:rsidRDefault="002753CC" w:rsidP="002753CC">
      <w:pPr>
        <w:pStyle w:val="BodyText"/>
        <w:spacing w:before="12" w:line="220" w:lineRule="auto"/>
        <w:ind w:right="944"/>
      </w:pPr>
      <w:r>
        <w:t>The class teacher/ Key worker will remain responsible for working with the child on a daily</w:t>
      </w:r>
      <w:r>
        <w:rPr>
          <w:spacing w:val="-2"/>
        </w:rPr>
        <w:t xml:space="preserve"> </w:t>
      </w:r>
      <w:r>
        <w:t>basis. They</w:t>
      </w:r>
      <w:r>
        <w:rPr>
          <w:spacing w:val="-3"/>
        </w:rPr>
        <w:t xml:space="preserve"> </w:t>
      </w:r>
      <w:r>
        <w:t>will</w:t>
      </w:r>
      <w:r>
        <w:rPr>
          <w:spacing w:val="-3"/>
        </w:rPr>
        <w:t xml:space="preserve"> </w:t>
      </w:r>
      <w:r>
        <w:t>work</w:t>
      </w:r>
      <w:r>
        <w:rPr>
          <w:spacing w:val="-3"/>
        </w:rPr>
        <w:t xml:space="preserve"> </w:t>
      </w:r>
      <w:r>
        <w:t>closely</w:t>
      </w:r>
      <w:r>
        <w:rPr>
          <w:spacing w:val="-3"/>
        </w:rPr>
        <w:t xml:space="preserve"> </w:t>
      </w:r>
      <w:r>
        <w:t>with</w:t>
      </w:r>
      <w:r>
        <w:rPr>
          <w:spacing w:val="-3"/>
        </w:rPr>
        <w:t xml:space="preserve"> </w:t>
      </w:r>
      <w:r>
        <w:t>any</w:t>
      </w:r>
      <w:r>
        <w:rPr>
          <w:spacing w:val="-3"/>
        </w:rPr>
        <w:t xml:space="preserve"> </w:t>
      </w:r>
      <w:r>
        <w:t>teaching</w:t>
      </w:r>
      <w:r>
        <w:rPr>
          <w:spacing w:val="-3"/>
        </w:rPr>
        <w:t xml:space="preserve"> </w:t>
      </w:r>
      <w:r>
        <w:t>assistants</w:t>
      </w:r>
      <w:r>
        <w:rPr>
          <w:spacing w:val="-3"/>
        </w:rPr>
        <w:t xml:space="preserve"> </w:t>
      </w:r>
      <w:r>
        <w:t>or</w:t>
      </w:r>
      <w:r>
        <w:rPr>
          <w:spacing w:val="-3"/>
        </w:rPr>
        <w:t xml:space="preserve"> </w:t>
      </w:r>
      <w:r>
        <w:t>specialist</w:t>
      </w:r>
      <w:r>
        <w:rPr>
          <w:spacing w:val="-4"/>
        </w:rPr>
        <w:t xml:space="preserve"> </w:t>
      </w:r>
      <w:r>
        <w:t>staff</w:t>
      </w:r>
      <w:r>
        <w:rPr>
          <w:spacing w:val="-4"/>
        </w:rPr>
        <w:t xml:space="preserve"> </w:t>
      </w:r>
      <w:r>
        <w:t>involved,</w:t>
      </w:r>
      <w:r>
        <w:rPr>
          <w:spacing w:val="-4"/>
        </w:rPr>
        <w:t xml:space="preserve"> </w:t>
      </w:r>
      <w:r>
        <w:t>to</w:t>
      </w:r>
      <w:r>
        <w:rPr>
          <w:spacing w:val="-3"/>
        </w:rPr>
        <w:t xml:space="preserve"> </w:t>
      </w:r>
      <w:r>
        <w:t>plan and assess the impact of support and interventions and how they can be linked to classroom teaching.</w:t>
      </w:r>
    </w:p>
    <w:p w14:paraId="60E3F84F" w14:textId="77777777" w:rsidR="002753CC" w:rsidRDefault="002753CC" w:rsidP="002753CC">
      <w:pPr>
        <w:pStyle w:val="BodyText"/>
        <w:spacing w:before="242" w:line="249" w:lineRule="exact"/>
      </w:pPr>
      <w:r>
        <w:t>In</w:t>
      </w:r>
      <w:r>
        <w:rPr>
          <w:spacing w:val="-4"/>
        </w:rPr>
        <w:t xml:space="preserve"> </w:t>
      </w:r>
      <w:r>
        <w:t>practice,</w:t>
      </w:r>
      <w:r>
        <w:rPr>
          <w:spacing w:val="-5"/>
        </w:rPr>
        <w:t xml:space="preserve"> </w:t>
      </w:r>
      <w:r>
        <w:t>implementing</w:t>
      </w:r>
      <w:r>
        <w:rPr>
          <w:spacing w:val="-7"/>
        </w:rPr>
        <w:t xml:space="preserve"> </w:t>
      </w:r>
      <w:r>
        <w:t>this</w:t>
      </w:r>
      <w:r>
        <w:rPr>
          <w:spacing w:val="-2"/>
        </w:rPr>
        <w:t xml:space="preserve"> </w:t>
      </w:r>
      <w:r>
        <w:t>will</w:t>
      </w:r>
      <w:r>
        <w:rPr>
          <w:spacing w:val="-4"/>
        </w:rPr>
        <w:t xml:space="preserve"> </w:t>
      </w:r>
      <w:r>
        <w:rPr>
          <w:spacing w:val="-2"/>
        </w:rPr>
        <w:t>mean:</w:t>
      </w:r>
    </w:p>
    <w:p w14:paraId="24B9E889" w14:textId="77777777" w:rsidR="002753CC" w:rsidRDefault="002753CC" w:rsidP="002753CC">
      <w:pPr>
        <w:pStyle w:val="ListParagraph"/>
        <w:numPr>
          <w:ilvl w:val="1"/>
          <w:numId w:val="4"/>
        </w:numPr>
        <w:tabs>
          <w:tab w:val="left" w:pos="387"/>
        </w:tabs>
        <w:spacing w:line="241" w:lineRule="exact"/>
        <w:ind w:left="387" w:hanging="135"/>
      </w:pPr>
      <w:r>
        <w:t>Delivering</w:t>
      </w:r>
      <w:r>
        <w:rPr>
          <w:spacing w:val="-9"/>
        </w:rPr>
        <w:t xml:space="preserve"> </w:t>
      </w:r>
      <w:r>
        <w:t>high-quality</w:t>
      </w:r>
      <w:r>
        <w:rPr>
          <w:spacing w:val="-5"/>
        </w:rPr>
        <w:t xml:space="preserve"> </w:t>
      </w:r>
      <w:r>
        <w:t>teaching</w:t>
      </w:r>
      <w:r>
        <w:rPr>
          <w:spacing w:val="-7"/>
        </w:rPr>
        <w:t xml:space="preserve"> </w:t>
      </w:r>
      <w:r>
        <w:t>to</w:t>
      </w:r>
      <w:r>
        <w:rPr>
          <w:spacing w:val="-2"/>
        </w:rPr>
        <w:t xml:space="preserve"> </w:t>
      </w:r>
      <w:r>
        <w:t>the</w:t>
      </w:r>
      <w:r>
        <w:rPr>
          <w:spacing w:val="-2"/>
        </w:rPr>
        <w:t xml:space="preserve"> </w:t>
      </w:r>
      <w:r>
        <w:t>student</w:t>
      </w:r>
      <w:r>
        <w:rPr>
          <w:spacing w:val="-6"/>
        </w:rPr>
        <w:t xml:space="preserve"> </w:t>
      </w:r>
      <w:r>
        <w:t>in</w:t>
      </w:r>
      <w:r>
        <w:rPr>
          <w:spacing w:val="-3"/>
        </w:rPr>
        <w:t xml:space="preserve"> </w:t>
      </w:r>
      <w:r>
        <w:t>every</w:t>
      </w:r>
      <w:r>
        <w:rPr>
          <w:spacing w:val="-4"/>
        </w:rPr>
        <w:t xml:space="preserve"> </w:t>
      </w:r>
      <w:r>
        <w:rPr>
          <w:spacing w:val="-2"/>
        </w:rPr>
        <w:t>lesson.</w:t>
      </w:r>
    </w:p>
    <w:p w14:paraId="0B1A9096" w14:textId="77777777" w:rsidR="002753CC" w:rsidRDefault="002753CC" w:rsidP="002753CC">
      <w:pPr>
        <w:pStyle w:val="ListParagraph"/>
        <w:numPr>
          <w:ilvl w:val="1"/>
          <w:numId w:val="4"/>
        </w:numPr>
        <w:tabs>
          <w:tab w:val="left" w:pos="387"/>
        </w:tabs>
        <w:spacing w:before="9" w:line="220" w:lineRule="auto"/>
        <w:ind w:left="252" w:right="880" w:firstLine="0"/>
      </w:pPr>
      <w:r>
        <w:t>Implementing</w:t>
      </w:r>
      <w:r>
        <w:rPr>
          <w:spacing w:val="-4"/>
        </w:rPr>
        <w:t xml:space="preserve"> </w:t>
      </w:r>
      <w:r>
        <w:t>any</w:t>
      </w:r>
      <w:r>
        <w:rPr>
          <w:spacing w:val="-4"/>
        </w:rPr>
        <w:t xml:space="preserve"> </w:t>
      </w:r>
      <w:r>
        <w:t>adjustments,</w:t>
      </w:r>
      <w:r>
        <w:rPr>
          <w:spacing w:val="-5"/>
        </w:rPr>
        <w:t xml:space="preserve"> </w:t>
      </w:r>
      <w:r>
        <w:t>specific</w:t>
      </w:r>
      <w:r>
        <w:rPr>
          <w:spacing w:val="-4"/>
        </w:rPr>
        <w:t xml:space="preserve"> </w:t>
      </w:r>
      <w:r>
        <w:t>strategies</w:t>
      </w:r>
      <w:r>
        <w:rPr>
          <w:spacing w:val="-4"/>
        </w:rPr>
        <w:t xml:space="preserve"> </w:t>
      </w:r>
      <w:r>
        <w:t>or</w:t>
      </w:r>
      <w:r>
        <w:rPr>
          <w:spacing w:val="-4"/>
        </w:rPr>
        <w:t xml:space="preserve"> </w:t>
      </w:r>
      <w:r>
        <w:t>approaches</w:t>
      </w:r>
      <w:r>
        <w:rPr>
          <w:spacing w:val="-4"/>
        </w:rPr>
        <w:t xml:space="preserve"> </w:t>
      </w:r>
      <w:r>
        <w:t>to</w:t>
      </w:r>
      <w:r>
        <w:rPr>
          <w:spacing w:val="-4"/>
        </w:rPr>
        <w:t xml:space="preserve"> </w:t>
      </w:r>
      <w:r>
        <w:t>classroom</w:t>
      </w:r>
      <w:r>
        <w:rPr>
          <w:spacing w:val="-4"/>
        </w:rPr>
        <w:t xml:space="preserve"> </w:t>
      </w:r>
      <w:r>
        <w:t>teaching that have been identified.</w:t>
      </w:r>
    </w:p>
    <w:p w14:paraId="1529828B" w14:textId="77777777" w:rsidR="002753CC" w:rsidRDefault="002753CC" w:rsidP="002753CC">
      <w:pPr>
        <w:pStyle w:val="ListParagraph"/>
        <w:numPr>
          <w:ilvl w:val="1"/>
          <w:numId w:val="4"/>
        </w:numPr>
        <w:tabs>
          <w:tab w:val="left" w:pos="387"/>
        </w:tabs>
        <w:spacing w:line="234" w:lineRule="exact"/>
        <w:ind w:left="387" w:hanging="135"/>
      </w:pPr>
      <w:r>
        <w:t>Working</w:t>
      </w:r>
      <w:r>
        <w:rPr>
          <w:spacing w:val="-12"/>
        </w:rPr>
        <w:t xml:space="preserve"> </w:t>
      </w:r>
      <w:r>
        <w:t>with</w:t>
      </w:r>
      <w:r>
        <w:rPr>
          <w:spacing w:val="-3"/>
        </w:rPr>
        <w:t xml:space="preserve"> </w:t>
      </w:r>
      <w:r>
        <w:t>any</w:t>
      </w:r>
      <w:r>
        <w:rPr>
          <w:spacing w:val="-11"/>
        </w:rPr>
        <w:t xml:space="preserve"> </w:t>
      </w:r>
      <w:r>
        <w:t>Teaching</w:t>
      </w:r>
      <w:r>
        <w:rPr>
          <w:spacing w:val="-15"/>
        </w:rPr>
        <w:t xml:space="preserve"> </w:t>
      </w:r>
      <w:r>
        <w:t>Assistants</w:t>
      </w:r>
      <w:r>
        <w:rPr>
          <w:spacing w:val="-6"/>
        </w:rPr>
        <w:t xml:space="preserve"> </w:t>
      </w:r>
      <w:r>
        <w:t>who</w:t>
      </w:r>
      <w:r>
        <w:rPr>
          <w:spacing w:val="-9"/>
        </w:rPr>
        <w:t xml:space="preserve"> </w:t>
      </w:r>
      <w:r>
        <w:t>are</w:t>
      </w:r>
      <w:r>
        <w:rPr>
          <w:spacing w:val="-4"/>
        </w:rPr>
        <w:t xml:space="preserve"> </w:t>
      </w:r>
      <w:r>
        <w:t>supporting</w:t>
      </w:r>
      <w:r>
        <w:rPr>
          <w:spacing w:val="-9"/>
        </w:rPr>
        <w:t xml:space="preserve"> </w:t>
      </w:r>
      <w:r>
        <w:t>pupils</w:t>
      </w:r>
      <w:r>
        <w:rPr>
          <w:spacing w:val="-7"/>
        </w:rPr>
        <w:t xml:space="preserve"> </w:t>
      </w:r>
      <w:r>
        <w:t>with</w:t>
      </w:r>
      <w:r>
        <w:rPr>
          <w:spacing w:val="-5"/>
        </w:rPr>
        <w:t xml:space="preserve"> </w:t>
      </w:r>
      <w:r>
        <w:t>SEN</w:t>
      </w:r>
      <w:r>
        <w:rPr>
          <w:spacing w:val="-5"/>
        </w:rPr>
        <w:t xml:space="preserve"> </w:t>
      </w:r>
      <w:r>
        <w:t>in</w:t>
      </w:r>
      <w:r>
        <w:rPr>
          <w:spacing w:val="-3"/>
        </w:rPr>
        <w:t xml:space="preserve"> </w:t>
      </w:r>
      <w:r>
        <w:t>your</w:t>
      </w:r>
      <w:r>
        <w:rPr>
          <w:spacing w:val="-4"/>
        </w:rPr>
        <w:t xml:space="preserve"> </w:t>
      </w:r>
      <w:r>
        <w:rPr>
          <w:spacing w:val="-2"/>
        </w:rPr>
        <w:t>lessons.</w:t>
      </w:r>
    </w:p>
    <w:p w14:paraId="7481BCE0" w14:textId="77777777" w:rsidR="002753CC" w:rsidRDefault="002753CC" w:rsidP="002753CC">
      <w:pPr>
        <w:pStyle w:val="ListParagraph"/>
        <w:numPr>
          <w:ilvl w:val="1"/>
          <w:numId w:val="4"/>
        </w:numPr>
        <w:tabs>
          <w:tab w:val="left" w:pos="387"/>
        </w:tabs>
        <w:spacing w:before="3" w:line="225" w:lineRule="auto"/>
        <w:ind w:left="252" w:right="1406" w:firstLine="0"/>
      </w:pPr>
      <w:r>
        <w:t>Implementing</w:t>
      </w:r>
      <w:r>
        <w:rPr>
          <w:spacing w:val="-4"/>
        </w:rPr>
        <w:t xml:space="preserve"> </w:t>
      </w:r>
      <w:r>
        <w:t>any</w:t>
      </w:r>
      <w:r>
        <w:rPr>
          <w:spacing w:val="-4"/>
        </w:rPr>
        <w:t xml:space="preserve"> </w:t>
      </w:r>
      <w:r>
        <w:t>targeted</w:t>
      </w:r>
      <w:r>
        <w:rPr>
          <w:spacing w:val="-4"/>
        </w:rPr>
        <w:t xml:space="preserve"> </w:t>
      </w:r>
      <w:r>
        <w:t>interventions</w:t>
      </w:r>
      <w:r>
        <w:rPr>
          <w:spacing w:val="-4"/>
        </w:rPr>
        <w:t xml:space="preserve"> </w:t>
      </w:r>
      <w:r>
        <w:t>or</w:t>
      </w:r>
      <w:r>
        <w:rPr>
          <w:spacing w:val="-4"/>
        </w:rPr>
        <w:t xml:space="preserve"> </w:t>
      </w:r>
      <w:r>
        <w:t>specialist</w:t>
      </w:r>
      <w:r>
        <w:rPr>
          <w:spacing w:val="-5"/>
        </w:rPr>
        <w:t xml:space="preserve"> </w:t>
      </w:r>
      <w:r>
        <w:t>provision</w:t>
      </w:r>
      <w:r>
        <w:rPr>
          <w:spacing w:val="-4"/>
        </w:rPr>
        <w:t xml:space="preserve"> </w:t>
      </w:r>
      <w:r>
        <w:t>where</w:t>
      </w:r>
      <w:r>
        <w:rPr>
          <w:spacing w:val="-4"/>
        </w:rPr>
        <w:t xml:space="preserve"> </w:t>
      </w:r>
      <w:r>
        <w:t>this</w:t>
      </w:r>
      <w:r>
        <w:rPr>
          <w:spacing w:val="-4"/>
        </w:rPr>
        <w:t xml:space="preserve"> </w:t>
      </w:r>
      <w:r>
        <w:t>requires the involvement of the teacher.</w:t>
      </w:r>
    </w:p>
    <w:p w14:paraId="3037C7ED" w14:textId="77777777" w:rsidR="002753CC" w:rsidRDefault="002753CC" w:rsidP="002753CC">
      <w:pPr>
        <w:pStyle w:val="ListParagraph"/>
        <w:numPr>
          <w:ilvl w:val="1"/>
          <w:numId w:val="4"/>
        </w:numPr>
        <w:tabs>
          <w:tab w:val="left" w:pos="387"/>
        </w:tabs>
        <w:spacing w:before="2" w:line="220" w:lineRule="auto"/>
        <w:ind w:left="252" w:right="1923" w:firstLine="0"/>
      </w:pPr>
      <w:r>
        <w:t>Continually</w:t>
      </w:r>
      <w:r>
        <w:rPr>
          <w:spacing w:val="-5"/>
        </w:rPr>
        <w:t xml:space="preserve"> </w:t>
      </w:r>
      <w:r>
        <w:t>assessing</w:t>
      </w:r>
      <w:r>
        <w:rPr>
          <w:spacing w:val="-5"/>
        </w:rPr>
        <w:t xml:space="preserve"> </w:t>
      </w:r>
      <w:r>
        <w:t>and</w:t>
      </w:r>
      <w:r>
        <w:rPr>
          <w:spacing w:val="-5"/>
        </w:rPr>
        <w:t xml:space="preserve"> </w:t>
      </w:r>
      <w:r>
        <w:t>monitoring</w:t>
      </w:r>
      <w:r>
        <w:rPr>
          <w:spacing w:val="-5"/>
        </w:rPr>
        <w:t xml:space="preserve"> </w:t>
      </w:r>
      <w:r>
        <w:t>the</w:t>
      </w:r>
      <w:r>
        <w:rPr>
          <w:spacing w:val="-5"/>
        </w:rPr>
        <w:t xml:space="preserve"> </w:t>
      </w:r>
      <w:r>
        <w:t>student’s</w:t>
      </w:r>
      <w:r>
        <w:rPr>
          <w:spacing w:val="-5"/>
        </w:rPr>
        <w:t xml:space="preserve"> </w:t>
      </w:r>
      <w:r>
        <w:t>progress</w:t>
      </w:r>
      <w:r>
        <w:rPr>
          <w:spacing w:val="-5"/>
        </w:rPr>
        <w:t xml:space="preserve"> </w:t>
      </w:r>
      <w:r>
        <w:t>and</w:t>
      </w:r>
      <w:r>
        <w:rPr>
          <w:spacing w:val="-5"/>
        </w:rPr>
        <w:t xml:space="preserve"> </w:t>
      </w:r>
      <w:r>
        <w:t>making</w:t>
      </w:r>
      <w:r>
        <w:rPr>
          <w:spacing w:val="-5"/>
        </w:rPr>
        <w:t xml:space="preserve"> </w:t>
      </w:r>
      <w:r>
        <w:t>any necessary adjustments to planning</w:t>
      </w:r>
    </w:p>
    <w:p w14:paraId="66FD8DF6" w14:textId="77777777" w:rsidR="002753CC" w:rsidRDefault="002753CC" w:rsidP="002753CC">
      <w:pPr>
        <w:pStyle w:val="BodyText"/>
        <w:spacing w:line="234" w:lineRule="exact"/>
      </w:pPr>
      <w:r>
        <w:t>and</w:t>
      </w:r>
      <w:r>
        <w:rPr>
          <w:spacing w:val="-1"/>
        </w:rPr>
        <w:t xml:space="preserve"> </w:t>
      </w:r>
      <w:r>
        <w:t>teaching</w:t>
      </w:r>
      <w:r>
        <w:rPr>
          <w:spacing w:val="-5"/>
        </w:rPr>
        <w:t xml:space="preserve"> </w:t>
      </w:r>
      <w:r>
        <w:t>as</w:t>
      </w:r>
      <w:r>
        <w:rPr>
          <w:spacing w:val="-9"/>
        </w:rPr>
        <w:t xml:space="preserve"> </w:t>
      </w:r>
      <w:r>
        <w:t>a</w:t>
      </w:r>
      <w:r>
        <w:rPr>
          <w:spacing w:val="1"/>
        </w:rPr>
        <w:t xml:space="preserve"> </w:t>
      </w:r>
      <w:r>
        <w:rPr>
          <w:spacing w:val="-2"/>
        </w:rPr>
        <w:t>result.</w:t>
      </w:r>
    </w:p>
    <w:p w14:paraId="283BFF6B" w14:textId="77777777" w:rsidR="002753CC" w:rsidRDefault="002753CC" w:rsidP="002753CC">
      <w:pPr>
        <w:pStyle w:val="ListParagraph"/>
        <w:numPr>
          <w:ilvl w:val="1"/>
          <w:numId w:val="4"/>
        </w:numPr>
        <w:tabs>
          <w:tab w:val="left" w:pos="387"/>
        </w:tabs>
        <w:spacing w:before="8" w:line="220" w:lineRule="auto"/>
        <w:ind w:left="252" w:right="809" w:firstLine="0"/>
      </w:pPr>
      <w:r>
        <w:t>Communicating regularly with the student their parents, the SENCO and any other staff involved</w:t>
      </w:r>
      <w:r>
        <w:rPr>
          <w:spacing w:val="-4"/>
        </w:rPr>
        <w:t xml:space="preserve"> </w:t>
      </w:r>
      <w:r>
        <w:t>in</w:t>
      </w:r>
      <w:r>
        <w:rPr>
          <w:spacing w:val="-5"/>
        </w:rPr>
        <w:t xml:space="preserve"> </w:t>
      </w:r>
      <w:r>
        <w:t>order</w:t>
      </w:r>
      <w:r>
        <w:rPr>
          <w:spacing w:val="-4"/>
        </w:rPr>
        <w:t xml:space="preserve"> </w:t>
      </w:r>
      <w:r>
        <w:t>to</w:t>
      </w:r>
      <w:r>
        <w:rPr>
          <w:spacing w:val="-5"/>
        </w:rPr>
        <w:t xml:space="preserve"> </w:t>
      </w:r>
      <w:r>
        <w:t>establish</w:t>
      </w:r>
      <w:r>
        <w:rPr>
          <w:spacing w:val="-9"/>
        </w:rPr>
        <w:t xml:space="preserve"> </w:t>
      </w:r>
      <w:r>
        <w:t>how</w:t>
      </w:r>
      <w:r>
        <w:rPr>
          <w:spacing w:val="-6"/>
        </w:rPr>
        <w:t xml:space="preserve"> </w:t>
      </w:r>
      <w:r>
        <w:t>things</w:t>
      </w:r>
      <w:r>
        <w:rPr>
          <w:spacing w:val="-7"/>
        </w:rPr>
        <w:t xml:space="preserve"> </w:t>
      </w:r>
      <w:r>
        <w:t>are</w:t>
      </w:r>
      <w:r>
        <w:rPr>
          <w:spacing w:val="-3"/>
        </w:rPr>
        <w:t xml:space="preserve"> </w:t>
      </w:r>
      <w:r>
        <w:t>going</w:t>
      </w:r>
      <w:r>
        <w:rPr>
          <w:spacing w:val="-9"/>
        </w:rPr>
        <w:t xml:space="preserve"> </w:t>
      </w:r>
      <w:r>
        <w:t>and</w:t>
      </w:r>
      <w:r>
        <w:rPr>
          <w:spacing w:val="-5"/>
        </w:rPr>
        <w:t xml:space="preserve"> </w:t>
      </w:r>
      <w:r>
        <w:t>whether</w:t>
      </w:r>
      <w:r>
        <w:rPr>
          <w:spacing w:val="-9"/>
        </w:rPr>
        <w:t xml:space="preserve"> </w:t>
      </w:r>
      <w:r>
        <w:t>any</w:t>
      </w:r>
      <w:r>
        <w:rPr>
          <w:spacing w:val="-8"/>
        </w:rPr>
        <w:t xml:space="preserve"> </w:t>
      </w:r>
      <w:r>
        <w:t>changes</w:t>
      </w:r>
      <w:r>
        <w:rPr>
          <w:spacing w:val="-7"/>
        </w:rPr>
        <w:t xml:space="preserve"> </w:t>
      </w:r>
      <w:r>
        <w:t>are</w:t>
      </w:r>
      <w:r>
        <w:rPr>
          <w:spacing w:val="-4"/>
        </w:rPr>
        <w:t xml:space="preserve"> </w:t>
      </w:r>
      <w:r>
        <w:t>required.</w:t>
      </w:r>
    </w:p>
    <w:p w14:paraId="20C278AD" w14:textId="77777777" w:rsidR="002753CC" w:rsidRDefault="002753CC" w:rsidP="002753CC">
      <w:pPr>
        <w:pStyle w:val="Heading2"/>
        <w:numPr>
          <w:ilvl w:val="0"/>
          <w:numId w:val="4"/>
        </w:numPr>
        <w:tabs>
          <w:tab w:val="left" w:pos="497"/>
        </w:tabs>
        <w:spacing w:before="237" w:line="245" w:lineRule="exact"/>
        <w:ind w:left="497" w:hanging="245"/>
      </w:pPr>
      <w:bookmarkStart w:id="12" w:name="Review"/>
      <w:bookmarkEnd w:id="12"/>
      <w:r>
        <w:rPr>
          <w:spacing w:val="-2"/>
        </w:rPr>
        <w:t>Review</w:t>
      </w:r>
    </w:p>
    <w:p w14:paraId="5F9C3F4A" w14:textId="77777777" w:rsidR="002753CC" w:rsidRDefault="002753CC" w:rsidP="002753CC">
      <w:pPr>
        <w:pStyle w:val="BodyText"/>
        <w:spacing w:before="9" w:line="220" w:lineRule="auto"/>
        <w:ind w:right="477"/>
      </w:pPr>
      <w:r>
        <w:t>The effectiveness of the support and interventions and their impact on the pupil’s progress will be reviewed in line with the agreed date. The impact and quality of support and interventions</w:t>
      </w:r>
      <w:r>
        <w:rPr>
          <w:spacing w:val="-6"/>
        </w:rPr>
        <w:t xml:space="preserve"> </w:t>
      </w:r>
      <w:r>
        <w:t>will</w:t>
      </w:r>
      <w:r>
        <w:rPr>
          <w:spacing w:val="-11"/>
        </w:rPr>
        <w:t xml:space="preserve"> </w:t>
      </w:r>
      <w:r>
        <w:t>be</w:t>
      </w:r>
      <w:r>
        <w:rPr>
          <w:spacing w:val="-4"/>
        </w:rPr>
        <w:t xml:space="preserve"> </w:t>
      </w:r>
      <w:r>
        <w:t>evaluated</w:t>
      </w:r>
      <w:r>
        <w:rPr>
          <w:spacing w:val="-4"/>
        </w:rPr>
        <w:t xml:space="preserve"> </w:t>
      </w:r>
      <w:r>
        <w:t>along</w:t>
      </w:r>
      <w:r>
        <w:rPr>
          <w:spacing w:val="-9"/>
        </w:rPr>
        <w:t xml:space="preserve"> </w:t>
      </w:r>
      <w:r>
        <w:t>with</w:t>
      </w:r>
      <w:r>
        <w:rPr>
          <w:spacing w:val="-4"/>
        </w:rPr>
        <w:t xml:space="preserve"> </w:t>
      </w:r>
      <w:r>
        <w:t>pupil</w:t>
      </w:r>
      <w:r>
        <w:rPr>
          <w:spacing w:val="-11"/>
        </w:rPr>
        <w:t xml:space="preserve"> </w:t>
      </w:r>
      <w:r>
        <w:t>and</w:t>
      </w:r>
      <w:r>
        <w:rPr>
          <w:spacing w:val="-9"/>
        </w:rPr>
        <w:t xml:space="preserve"> </w:t>
      </w:r>
      <w:r>
        <w:t>parental</w:t>
      </w:r>
      <w:r>
        <w:rPr>
          <w:spacing w:val="-6"/>
        </w:rPr>
        <w:t xml:space="preserve"> </w:t>
      </w:r>
      <w:r>
        <w:t>views.</w:t>
      </w:r>
      <w:r>
        <w:rPr>
          <w:spacing w:val="40"/>
        </w:rPr>
        <w:t xml:space="preserve"> </w:t>
      </w:r>
      <w:r>
        <w:t>This</w:t>
      </w:r>
      <w:r>
        <w:rPr>
          <w:spacing w:val="-5"/>
        </w:rPr>
        <w:t xml:space="preserve"> </w:t>
      </w:r>
      <w:r>
        <w:t>feedback</w:t>
      </w:r>
      <w:r>
        <w:rPr>
          <w:spacing w:val="-7"/>
        </w:rPr>
        <w:t xml:space="preserve"> </w:t>
      </w:r>
      <w:r>
        <w:t>will</w:t>
      </w:r>
      <w:r>
        <w:rPr>
          <w:spacing w:val="-6"/>
        </w:rPr>
        <w:t xml:space="preserve"> </w:t>
      </w:r>
      <w:r>
        <w:t>then</w:t>
      </w:r>
      <w:r>
        <w:rPr>
          <w:spacing w:val="-3"/>
        </w:rPr>
        <w:t xml:space="preserve"> </w:t>
      </w:r>
      <w:r>
        <w:t>be used to ensure the next steps are thoroughly revised and next steps are the most effective.</w:t>
      </w:r>
    </w:p>
    <w:p w14:paraId="0834EDCD" w14:textId="77777777" w:rsidR="002753CC" w:rsidRDefault="002753CC" w:rsidP="002753CC">
      <w:pPr>
        <w:pStyle w:val="BodyText"/>
        <w:spacing w:line="220" w:lineRule="auto"/>
      </w:pPr>
    </w:p>
    <w:p w14:paraId="719384DF" w14:textId="77777777" w:rsidR="007827DF" w:rsidRDefault="007827DF" w:rsidP="002753CC">
      <w:pPr>
        <w:pStyle w:val="BodyText"/>
        <w:spacing w:line="220" w:lineRule="auto"/>
      </w:pPr>
    </w:p>
    <w:p w14:paraId="435D5014" w14:textId="77777777" w:rsidR="007827DF" w:rsidRDefault="007827DF" w:rsidP="007827DF">
      <w:pPr>
        <w:pStyle w:val="BodyText"/>
        <w:spacing w:before="80"/>
      </w:pPr>
      <w:r>
        <w:t>It</w:t>
      </w:r>
      <w:r>
        <w:rPr>
          <w:spacing w:val="-8"/>
        </w:rPr>
        <w:t xml:space="preserve"> </w:t>
      </w:r>
      <w:r>
        <w:t>will</w:t>
      </w:r>
      <w:r>
        <w:rPr>
          <w:spacing w:val="-3"/>
        </w:rPr>
        <w:t xml:space="preserve"> </w:t>
      </w:r>
      <w:r>
        <w:t>be</w:t>
      </w:r>
      <w:r>
        <w:rPr>
          <w:spacing w:val="-1"/>
        </w:rPr>
        <w:t xml:space="preserve"> </w:t>
      </w:r>
      <w:r>
        <w:t>at</w:t>
      </w:r>
      <w:r>
        <w:rPr>
          <w:spacing w:val="-6"/>
        </w:rPr>
        <w:t xml:space="preserve"> </w:t>
      </w:r>
      <w:r>
        <w:t>this</w:t>
      </w:r>
      <w:r>
        <w:rPr>
          <w:spacing w:val="-4"/>
        </w:rPr>
        <w:t xml:space="preserve"> </w:t>
      </w:r>
      <w:r>
        <w:t>stage that</w:t>
      </w:r>
      <w:r>
        <w:rPr>
          <w:spacing w:val="-7"/>
        </w:rPr>
        <w:t xml:space="preserve"> </w:t>
      </w:r>
      <w:r>
        <w:t>individual</w:t>
      </w:r>
      <w:r>
        <w:rPr>
          <w:spacing w:val="-3"/>
        </w:rPr>
        <w:t xml:space="preserve"> </w:t>
      </w:r>
      <w:r>
        <w:t>learning</w:t>
      </w:r>
      <w:r>
        <w:rPr>
          <w:spacing w:val="-7"/>
        </w:rPr>
        <w:t xml:space="preserve"> </w:t>
      </w:r>
      <w:r>
        <w:t>plan may</w:t>
      </w:r>
      <w:r>
        <w:rPr>
          <w:spacing w:val="-5"/>
        </w:rPr>
        <w:t xml:space="preserve"> </w:t>
      </w:r>
      <w:r>
        <w:t xml:space="preserve">be </w:t>
      </w:r>
      <w:r>
        <w:rPr>
          <w:spacing w:val="-2"/>
        </w:rPr>
        <w:t>revised.</w:t>
      </w:r>
    </w:p>
    <w:p w14:paraId="6DD5ECD9" w14:textId="77777777" w:rsidR="007827DF" w:rsidRDefault="007827DF" w:rsidP="007827DF">
      <w:pPr>
        <w:pStyle w:val="Heading1"/>
        <w:spacing w:before="228" w:line="247" w:lineRule="exact"/>
      </w:pPr>
      <w:bookmarkStart w:id="13" w:name="PROVISION"/>
      <w:bookmarkEnd w:id="13"/>
      <w:r>
        <w:rPr>
          <w:spacing w:val="-2"/>
        </w:rPr>
        <w:t>PROVISION</w:t>
      </w:r>
    </w:p>
    <w:p w14:paraId="42EC3C04" w14:textId="77777777" w:rsidR="007827DF" w:rsidRDefault="007827DF" w:rsidP="007827DF">
      <w:pPr>
        <w:pStyle w:val="BodyText"/>
        <w:spacing w:before="11" w:line="220" w:lineRule="auto"/>
        <w:ind w:right="248"/>
      </w:pPr>
      <w:r>
        <w:t>Our</w:t>
      </w:r>
      <w:r>
        <w:rPr>
          <w:spacing w:val="-6"/>
        </w:rPr>
        <w:t xml:space="preserve"> </w:t>
      </w:r>
      <w:r>
        <w:t>federation</w:t>
      </w:r>
      <w:r>
        <w:rPr>
          <w:spacing w:val="-6"/>
        </w:rPr>
        <w:t xml:space="preserve"> </w:t>
      </w:r>
      <w:r>
        <w:t>aims</w:t>
      </w:r>
      <w:r>
        <w:rPr>
          <w:spacing w:val="-9"/>
        </w:rPr>
        <w:t xml:space="preserve"> </w:t>
      </w:r>
      <w:r>
        <w:t>to</w:t>
      </w:r>
      <w:r>
        <w:rPr>
          <w:spacing w:val="-4"/>
        </w:rPr>
        <w:t xml:space="preserve"> </w:t>
      </w:r>
      <w:r>
        <w:t>offer</w:t>
      </w:r>
      <w:r>
        <w:rPr>
          <w:spacing w:val="-12"/>
        </w:rPr>
        <w:t xml:space="preserve"> </w:t>
      </w:r>
      <w:r>
        <w:t>excellence</w:t>
      </w:r>
      <w:r>
        <w:rPr>
          <w:spacing w:val="-9"/>
        </w:rPr>
        <w:t xml:space="preserve"> </w:t>
      </w:r>
      <w:r>
        <w:t>and</w:t>
      </w:r>
      <w:r>
        <w:rPr>
          <w:spacing w:val="-6"/>
        </w:rPr>
        <w:t xml:space="preserve"> </w:t>
      </w:r>
      <w:r>
        <w:t>choice</w:t>
      </w:r>
      <w:r>
        <w:rPr>
          <w:spacing w:val="-5"/>
        </w:rPr>
        <w:t xml:space="preserve"> </w:t>
      </w:r>
      <w:r>
        <w:t>for</w:t>
      </w:r>
      <w:r>
        <w:rPr>
          <w:spacing w:val="-5"/>
        </w:rPr>
        <w:t xml:space="preserve"> </w:t>
      </w:r>
      <w:r>
        <w:t>all</w:t>
      </w:r>
      <w:r>
        <w:rPr>
          <w:spacing w:val="-8"/>
        </w:rPr>
        <w:t xml:space="preserve"> </w:t>
      </w:r>
      <w:r>
        <w:t>our</w:t>
      </w:r>
      <w:r>
        <w:rPr>
          <w:spacing w:val="-7"/>
        </w:rPr>
        <w:t xml:space="preserve"> </w:t>
      </w:r>
      <w:r>
        <w:t>children</w:t>
      </w:r>
      <w:r>
        <w:rPr>
          <w:spacing w:val="-4"/>
        </w:rPr>
        <w:t xml:space="preserve"> </w:t>
      </w:r>
      <w:r>
        <w:t>and</w:t>
      </w:r>
      <w:r>
        <w:rPr>
          <w:spacing w:val="-6"/>
        </w:rPr>
        <w:t xml:space="preserve"> </w:t>
      </w:r>
      <w:r>
        <w:t>parents,</w:t>
      </w:r>
      <w:r>
        <w:rPr>
          <w:spacing w:val="-10"/>
        </w:rPr>
        <w:t xml:space="preserve"> </w:t>
      </w:r>
      <w:r>
        <w:t>whatever ability or needs. We meet these needs, in the first instance by providing high ‘quality first teaching and whole class SEND strategies.</w:t>
      </w:r>
    </w:p>
    <w:p w14:paraId="7BC7309A" w14:textId="77777777" w:rsidR="007827DF" w:rsidRDefault="007827DF" w:rsidP="007827DF">
      <w:pPr>
        <w:pStyle w:val="BodyText"/>
        <w:spacing w:before="210"/>
      </w:pPr>
      <w:r>
        <w:t>Within</w:t>
      </w:r>
      <w:r>
        <w:rPr>
          <w:spacing w:val="-3"/>
        </w:rPr>
        <w:t xml:space="preserve"> </w:t>
      </w:r>
      <w:r>
        <w:t>teaching</w:t>
      </w:r>
      <w:r>
        <w:rPr>
          <w:spacing w:val="-6"/>
        </w:rPr>
        <w:t xml:space="preserve"> </w:t>
      </w:r>
      <w:r>
        <w:t>and</w:t>
      </w:r>
      <w:r>
        <w:rPr>
          <w:spacing w:val="-3"/>
        </w:rPr>
        <w:t xml:space="preserve"> </w:t>
      </w:r>
      <w:r>
        <w:t>learning</w:t>
      </w:r>
      <w:r>
        <w:rPr>
          <w:spacing w:val="-8"/>
        </w:rPr>
        <w:t xml:space="preserve"> </w:t>
      </w:r>
      <w:r>
        <w:t>we</w:t>
      </w:r>
      <w:r>
        <w:rPr>
          <w:spacing w:val="-1"/>
        </w:rPr>
        <w:t xml:space="preserve"> </w:t>
      </w:r>
      <w:r>
        <w:t>respect</w:t>
      </w:r>
      <w:r>
        <w:rPr>
          <w:spacing w:val="-6"/>
        </w:rPr>
        <w:t xml:space="preserve"> </w:t>
      </w:r>
      <w:r>
        <w:t>the</w:t>
      </w:r>
      <w:r>
        <w:rPr>
          <w:spacing w:val="-3"/>
        </w:rPr>
        <w:t xml:space="preserve"> </w:t>
      </w:r>
      <w:r>
        <w:t>fact</w:t>
      </w:r>
      <w:r>
        <w:rPr>
          <w:spacing w:val="-6"/>
        </w:rPr>
        <w:t xml:space="preserve"> </w:t>
      </w:r>
      <w:r>
        <w:t>that</w:t>
      </w:r>
      <w:r>
        <w:rPr>
          <w:spacing w:val="-10"/>
        </w:rPr>
        <w:t xml:space="preserve"> </w:t>
      </w:r>
      <w:r>
        <w:t>children</w:t>
      </w:r>
      <w:r>
        <w:rPr>
          <w:spacing w:val="-2"/>
        </w:rPr>
        <w:t xml:space="preserve"> </w:t>
      </w:r>
      <w:r>
        <w:rPr>
          <w:spacing w:val="-4"/>
        </w:rPr>
        <w:t>may:</w:t>
      </w:r>
    </w:p>
    <w:p w14:paraId="23A08B45" w14:textId="77777777" w:rsidR="007827DF" w:rsidRDefault="007827DF" w:rsidP="007827DF">
      <w:pPr>
        <w:pStyle w:val="ListParagraph"/>
        <w:numPr>
          <w:ilvl w:val="0"/>
          <w:numId w:val="3"/>
        </w:numPr>
        <w:tabs>
          <w:tab w:val="left" w:pos="972"/>
        </w:tabs>
        <w:spacing w:before="187" w:line="283" w:lineRule="exact"/>
        <w:ind w:left="972" w:hanging="359"/>
      </w:pPr>
      <w:r>
        <w:t>have</w:t>
      </w:r>
      <w:r>
        <w:rPr>
          <w:spacing w:val="-7"/>
        </w:rPr>
        <w:t xml:space="preserve"> </w:t>
      </w:r>
      <w:r>
        <w:t>different</w:t>
      </w:r>
      <w:r>
        <w:rPr>
          <w:spacing w:val="-8"/>
        </w:rPr>
        <w:t xml:space="preserve"> </w:t>
      </w:r>
      <w:r>
        <w:t>educational,</w:t>
      </w:r>
      <w:r>
        <w:rPr>
          <w:spacing w:val="-9"/>
        </w:rPr>
        <w:t xml:space="preserve"> </w:t>
      </w:r>
      <w:proofErr w:type="spellStart"/>
      <w:r>
        <w:t>behavioural</w:t>
      </w:r>
      <w:proofErr w:type="spellEnd"/>
      <w:r>
        <w:rPr>
          <w:spacing w:val="-7"/>
        </w:rPr>
        <w:t xml:space="preserve"> </w:t>
      </w:r>
      <w:r>
        <w:t>and</w:t>
      </w:r>
      <w:r>
        <w:rPr>
          <w:spacing w:val="-9"/>
        </w:rPr>
        <w:t xml:space="preserve"> </w:t>
      </w:r>
      <w:r>
        <w:t>emotional</w:t>
      </w:r>
      <w:r>
        <w:rPr>
          <w:spacing w:val="-7"/>
        </w:rPr>
        <w:t xml:space="preserve"> </w:t>
      </w:r>
      <w:r>
        <w:t>needs</w:t>
      </w:r>
      <w:r>
        <w:rPr>
          <w:spacing w:val="-7"/>
        </w:rPr>
        <w:t xml:space="preserve"> </w:t>
      </w:r>
      <w:r>
        <w:t>and</w:t>
      </w:r>
      <w:r>
        <w:rPr>
          <w:spacing w:val="-5"/>
        </w:rPr>
        <w:t xml:space="preserve"> </w:t>
      </w:r>
      <w:r>
        <w:rPr>
          <w:spacing w:val="-2"/>
        </w:rPr>
        <w:t>aspirations</w:t>
      </w:r>
    </w:p>
    <w:p w14:paraId="610B8B57" w14:textId="77777777" w:rsidR="007827DF" w:rsidRDefault="007827DF" w:rsidP="007827DF">
      <w:pPr>
        <w:pStyle w:val="ListParagraph"/>
        <w:numPr>
          <w:ilvl w:val="0"/>
          <w:numId w:val="3"/>
        </w:numPr>
        <w:tabs>
          <w:tab w:val="left" w:pos="972"/>
        </w:tabs>
        <w:spacing w:line="254" w:lineRule="exact"/>
        <w:ind w:left="972" w:hanging="359"/>
      </w:pPr>
      <w:r>
        <w:t>require</w:t>
      </w:r>
      <w:r>
        <w:rPr>
          <w:spacing w:val="-8"/>
        </w:rPr>
        <w:t xml:space="preserve"> </w:t>
      </w:r>
      <w:r>
        <w:t>different</w:t>
      </w:r>
      <w:r>
        <w:rPr>
          <w:spacing w:val="-8"/>
        </w:rPr>
        <w:t xml:space="preserve"> </w:t>
      </w:r>
      <w:r>
        <w:t>strategies</w:t>
      </w:r>
      <w:r>
        <w:rPr>
          <w:spacing w:val="-9"/>
        </w:rPr>
        <w:t xml:space="preserve"> </w:t>
      </w:r>
      <w:r>
        <w:t>for</w:t>
      </w:r>
      <w:r>
        <w:rPr>
          <w:spacing w:val="-5"/>
        </w:rPr>
        <w:t xml:space="preserve"> </w:t>
      </w:r>
      <w:r>
        <w:rPr>
          <w:spacing w:val="-2"/>
        </w:rPr>
        <w:t>learning</w:t>
      </w:r>
    </w:p>
    <w:p w14:paraId="12ED6811" w14:textId="77777777" w:rsidR="007827DF" w:rsidRDefault="007827DF" w:rsidP="007827DF">
      <w:pPr>
        <w:pStyle w:val="ListParagraph"/>
        <w:numPr>
          <w:ilvl w:val="0"/>
          <w:numId w:val="3"/>
        </w:numPr>
        <w:tabs>
          <w:tab w:val="left" w:pos="972"/>
        </w:tabs>
        <w:spacing w:line="269" w:lineRule="exact"/>
        <w:ind w:left="972" w:hanging="359"/>
      </w:pPr>
      <w:r>
        <w:t>acquire,</w:t>
      </w:r>
      <w:r>
        <w:rPr>
          <w:spacing w:val="-11"/>
        </w:rPr>
        <w:t xml:space="preserve"> </w:t>
      </w:r>
      <w:r>
        <w:t>assimilate</w:t>
      </w:r>
      <w:r>
        <w:rPr>
          <w:spacing w:val="-4"/>
        </w:rPr>
        <w:t xml:space="preserve"> </w:t>
      </w:r>
      <w:r>
        <w:t>and</w:t>
      </w:r>
      <w:r>
        <w:rPr>
          <w:spacing w:val="-5"/>
        </w:rPr>
        <w:t xml:space="preserve"> </w:t>
      </w:r>
      <w:r>
        <w:t>communicate</w:t>
      </w:r>
      <w:r>
        <w:rPr>
          <w:spacing w:val="-4"/>
        </w:rPr>
        <w:t xml:space="preserve"> </w:t>
      </w:r>
      <w:r>
        <w:t>information</w:t>
      </w:r>
      <w:r>
        <w:rPr>
          <w:spacing w:val="-5"/>
        </w:rPr>
        <w:t xml:space="preserve"> </w:t>
      </w:r>
      <w:r>
        <w:t>in</w:t>
      </w:r>
      <w:r>
        <w:rPr>
          <w:spacing w:val="-10"/>
        </w:rPr>
        <w:t xml:space="preserve"> </w:t>
      </w:r>
      <w:r>
        <w:t>different</w:t>
      </w:r>
      <w:r>
        <w:rPr>
          <w:spacing w:val="-9"/>
        </w:rPr>
        <w:t xml:space="preserve"> </w:t>
      </w:r>
      <w:r>
        <w:t>ways</w:t>
      </w:r>
      <w:r>
        <w:rPr>
          <w:spacing w:val="-8"/>
        </w:rPr>
        <w:t xml:space="preserve"> </w:t>
      </w:r>
      <w:r>
        <w:t>and</w:t>
      </w:r>
      <w:r>
        <w:rPr>
          <w:spacing w:val="-5"/>
        </w:rPr>
        <w:t xml:space="preserve"> </w:t>
      </w:r>
      <w:r>
        <w:t>at</w:t>
      </w:r>
      <w:r>
        <w:rPr>
          <w:spacing w:val="-9"/>
        </w:rPr>
        <w:t xml:space="preserve"> </w:t>
      </w:r>
      <w:r>
        <w:t>different</w:t>
      </w:r>
      <w:r>
        <w:rPr>
          <w:spacing w:val="-8"/>
        </w:rPr>
        <w:t xml:space="preserve"> </w:t>
      </w:r>
      <w:r>
        <w:rPr>
          <w:spacing w:val="-2"/>
        </w:rPr>
        <w:t>rates</w:t>
      </w:r>
    </w:p>
    <w:p w14:paraId="38BE1763" w14:textId="77777777" w:rsidR="007827DF" w:rsidRDefault="007827DF" w:rsidP="007827DF">
      <w:pPr>
        <w:pStyle w:val="BodyText"/>
        <w:spacing w:before="192"/>
        <w:ind w:left="388"/>
      </w:pPr>
      <w:r>
        <w:t>Teachers</w:t>
      </w:r>
      <w:r>
        <w:rPr>
          <w:spacing w:val="-8"/>
        </w:rPr>
        <w:t xml:space="preserve"> </w:t>
      </w:r>
      <w:proofErr w:type="spellStart"/>
      <w:r>
        <w:t>organise</w:t>
      </w:r>
      <w:proofErr w:type="spellEnd"/>
      <w:r>
        <w:rPr>
          <w:spacing w:val="-4"/>
        </w:rPr>
        <w:t xml:space="preserve"> </w:t>
      </w:r>
      <w:r>
        <w:t>their</w:t>
      </w:r>
      <w:r>
        <w:rPr>
          <w:spacing w:val="-5"/>
        </w:rPr>
        <w:t xml:space="preserve"> </w:t>
      </w:r>
      <w:r>
        <w:t>classrooms</w:t>
      </w:r>
      <w:r>
        <w:rPr>
          <w:spacing w:val="-7"/>
        </w:rPr>
        <w:t xml:space="preserve"> </w:t>
      </w:r>
      <w:r>
        <w:t>using</w:t>
      </w:r>
      <w:r>
        <w:rPr>
          <w:spacing w:val="-9"/>
        </w:rPr>
        <w:t xml:space="preserve"> </w:t>
      </w:r>
      <w:r>
        <w:t>dyslexia</w:t>
      </w:r>
      <w:r>
        <w:rPr>
          <w:spacing w:val="-9"/>
        </w:rPr>
        <w:t xml:space="preserve"> </w:t>
      </w:r>
      <w:r>
        <w:t>and</w:t>
      </w:r>
      <w:r>
        <w:rPr>
          <w:spacing w:val="-4"/>
        </w:rPr>
        <w:t xml:space="preserve"> </w:t>
      </w:r>
      <w:r>
        <w:t>autism</w:t>
      </w:r>
      <w:r>
        <w:rPr>
          <w:spacing w:val="-6"/>
        </w:rPr>
        <w:t xml:space="preserve"> </w:t>
      </w:r>
      <w:r>
        <w:t>friendly</w:t>
      </w:r>
      <w:r>
        <w:rPr>
          <w:spacing w:val="-7"/>
        </w:rPr>
        <w:t xml:space="preserve"> </w:t>
      </w:r>
      <w:r>
        <w:rPr>
          <w:spacing w:val="-2"/>
        </w:rPr>
        <w:t>principles</w:t>
      </w:r>
    </w:p>
    <w:p w14:paraId="6F94082E" w14:textId="77777777" w:rsidR="007827DF" w:rsidRDefault="007827DF" w:rsidP="007827DF">
      <w:pPr>
        <w:pStyle w:val="BodyText"/>
        <w:spacing w:before="230" w:line="220" w:lineRule="auto"/>
      </w:pPr>
      <w:r>
        <w:t>Where</w:t>
      </w:r>
      <w:r>
        <w:rPr>
          <w:spacing w:val="-3"/>
        </w:rPr>
        <w:t xml:space="preserve"> </w:t>
      </w:r>
      <w:r>
        <w:t>pupils</w:t>
      </w:r>
      <w:r>
        <w:rPr>
          <w:spacing w:val="-3"/>
        </w:rPr>
        <w:t xml:space="preserve"> </w:t>
      </w:r>
      <w:r>
        <w:t>are</w:t>
      </w:r>
      <w:r>
        <w:rPr>
          <w:spacing w:val="-3"/>
        </w:rPr>
        <w:t xml:space="preserve"> </w:t>
      </w:r>
      <w:r>
        <w:t>identified</w:t>
      </w:r>
      <w:r>
        <w:rPr>
          <w:spacing w:val="-3"/>
        </w:rPr>
        <w:t xml:space="preserve"> </w:t>
      </w:r>
      <w:r>
        <w:t>as</w:t>
      </w:r>
      <w:r>
        <w:rPr>
          <w:spacing w:val="-3"/>
        </w:rPr>
        <w:t xml:space="preserve"> </w:t>
      </w:r>
      <w:r>
        <w:t>having</w:t>
      </w:r>
      <w:r>
        <w:rPr>
          <w:spacing w:val="-3"/>
        </w:rPr>
        <w:t xml:space="preserve"> </w:t>
      </w:r>
      <w:r>
        <w:t>SEN,</w:t>
      </w:r>
      <w:r>
        <w:rPr>
          <w:spacing w:val="-4"/>
        </w:rPr>
        <w:t xml:space="preserve"> </w:t>
      </w:r>
      <w:r>
        <w:t>the</w:t>
      </w:r>
      <w:r>
        <w:rPr>
          <w:spacing w:val="-3"/>
        </w:rPr>
        <w:t xml:space="preserve"> </w:t>
      </w:r>
      <w:r>
        <w:t>school</w:t>
      </w:r>
      <w:r>
        <w:rPr>
          <w:spacing w:val="-3"/>
        </w:rPr>
        <w:t xml:space="preserve"> </w:t>
      </w:r>
      <w:r>
        <w:t>provides</w:t>
      </w:r>
      <w:r>
        <w:rPr>
          <w:spacing w:val="-3"/>
        </w:rPr>
        <w:t xml:space="preserve"> </w:t>
      </w:r>
      <w:r>
        <w:t>for</w:t>
      </w:r>
      <w:r>
        <w:rPr>
          <w:spacing w:val="-3"/>
        </w:rPr>
        <w:t xml:space="preserve"> </w:t>
      </w:r>
      <w:r>
        <w:t>these</w:t>
      </w:r>
      <w:r>
        <w:rPr>
          <w:spacing w:val="-3"/>
        </w:rPr>
        <w:t xml:space="preserve"> </w:t>
      </w:r>
      <w:r>
        <w:t>in</w:t>
      </w:r>
      <w:r>
        <w:rPr>
          <w:spacing w:val="-3"/>
        </w:rPr>
        <w:t xml:space="preserve"> </w:t>
      </w:r>
      <w:r>
        <w:t>a</w:t>
      </w:r>
      <w:r>
        <w:rPr>
          <w:spacing w:val="-3"/>
        </w:rPr>
        <w:t xml:space="preserve"> </w:t>
      </w:r>
      <w:r>
        <w:t>variety</w:t>
      </w:r>
      <w:r>
        <w:rPr>
          <w:spacing w:val="-3"/>
        </w:rPr>
        <w:t xml:space="preserve"> </w:t>
      </w:r>
      <w:r>
        <w:t>of ways, ensuring that provision is specifically tailored to a child’s individual needs.</w:t>
      </w:r>
    </w:p>
    <w:p w14:paraId="1D0AB709" w14:textId="77777777" w:rsidR="007827DF" w:rsidRDefault="007827DF" w:rsidP="007827DF">
      <w:pPr>
        <w:pStyle w:val="BodyText"/>
        <w:spacing w:before="210"/>
      </w:pPr>
      <w:r>
        <w:t>The</w:t>
      </w:r>
      <w:r>
        <w:rPr>
          <w:spacing w:val="-2"/>
        </w:rPr>
        <w:t xml:space="preserve"> </w:t>
      </w:r>
      <w:r>
        <w:t>range</w:t>
      </w:r>
      <w:r>
        <w:rPr>
          <w:spacing w:val="-5"/>
        </w:rPr>
        <w:t xml:space="preserve"> </w:t>
      </w:r>
      <w:r>
        <w:t>of</w:t>
      </w:r>
      <w:r>
        <w:rPr>
          <w:spacing w:val="-6"/>
        </w:rPr>
        <w:t xml:space="preserve"> </w:t>
      </w:r>
      <w:r>
        <w:t>provision</w:t>
      </w:r>
      <w:r>
        <w:rPr>
          <w:spacing w:val="-1"/>
        </w:rPr>
        <w:t xml:space="preserve"> </w:t>
      </w:r>
      <w:r>
        <w:t>may</w:t>
      </w:r>
      <w:r>
        <w:rPr>
          <w:spacing w:val="-4"/>
        </w:rPr>
        <w:t xml:space="preserve"> </w:t>
      </w:r>
      <w:r>
        <w:rPr>
          <w:spacing w:val="-2"/>
        </w:rPr>
        <w:t>include:</w:t>
      </w:r>
    </w:p>
    <w:p w14:paraId="3F1CA485" w14:textId="77777777" w:rsidR="007827DF" w:rsidRDefault="007827DF" w:rsidP="007827DF">
      <w:pPr>
        <w:pStyle w:val="ListParagraph"/>
        <w:numPr>
          <w:ilvl w:val="0"/>
          <w:numId w:val="3"/>
        </w:numPr>
        <w:tabs>
          <w:tab w:val="left" w:pos="972"/>
        </w:tabs>
        <w:spacing w:before="189" w:line="283" w:lineRule="exact"/>
        <w:ind w:left="972" w:hanging="359"/>
      </w:pPr>
      <w:r>
        <w:t>Peer</w:t>
      </w:r>
      <w:r>
        <w:rPr>
          <w:spacing w:val="-4"/>
        </w:rPr>
        <w:t xml:space="preserve"> </w:t>
      </w:r>
      <w:r>
        <w:t>group</w:t>
      </w:r>
      <w:r>
        <w:rPr>
          <w:spacing w:val="-2"/>
        </w:rPr>
        <w:t xml:space="preserve"> </w:t>
      </w:r>
      <w:r>
        <w:t>learning</w:t>
      </w:r>
      <w:r>
        <w:rPr>
          <w:spacing w:val="-7"/>
        </w:rPr>
        <w:t xml:space="preserve"> </w:t>
      </w:r>
      <w:r>
        <w:rPr>
          <w:spacing w:val="-2"/>
        </w:rPr>
        <w:t>partners.</w:t>
      </w:r>
    </w:p>
    <w:p w14:paraId="48E04A66" w14:textId="77777777" w:rsidR="007827DF" w:rsidRDefault="007827DF" w:rsidP="007827DF">
      <w:pPr>
        <w:pStyle w:val="ListParagraph"/>
        <w:numPr>
          <w:ilvl w:val="0"/>
          <w:numId w:val="3"/>
        </w:numPr>
        <w:tabs>
          <w:tab w:val="left" w:pos="972"/>
        </w:tabs>
        <w:spacing w:line="268" w:lineRule="exact"/>
        <w:ind w:left="972" w:hanging="359"/>
      </w:pPr>
      <w:r>
        <w:t>Dual</w:t>
      </w:r>
      <w:r>
        <w:rPr>
          <w:spacing w:val="-3"/>
        </w:rPr>
        <w:t xml:space="preserve"> </w:t>
      </w:r>
      <w:r>
        <w:rPr>
          <w:spacing w:val="-2"/>
        </w:rPr>
        <w:t>coding</w:t>
      </w:r>
    </w:p>
    <w:p w14:paraId="5F92FADA" w14:textId="77777777" w:rsidR="007827DF" w:rsidRDefault="007827DF" w:rsidP="007827DF">
      <w:pPr>
        <w:pStyle w:val="ListParagraph"/>
        <w:numPr>
          <w:ilvl w:val="0"/>
          <w:numId w:val="3"/>
        </w:numPr>
        <w:tabs>
          <w:tab w:val="left" w:pos="972"/>
        </w:tabs>
        <w:spacing w:line="267" w:lineRule="exact"/>
        <w:ind w:left="972" w:hanging="359"/>
      </w:pPr>
      <w:r>
        <w:t>Task</w:t>
      </w:r>
      <w:r>
        <w:rPr>
          <w:spacing w:val="-13"/>
        </w:rPr>
        <w:t xml:space="preserve"> </w:t>
      </w:r>
      <w:r>
        <w:t>slicing</w:t>
      </w:r>
      <w:r>
        <w:rPr>
          <w:spacing w:val="-12"/>
        </w:rPr>
        <w:t xml:space="preserve"> </w:t>
      </w:r>
      <w:r>
        <w:t>and</w:t>
      </w:r>
      <w:r>
        <w:rPr>
          <w:spacing w:val="-7"/>
        </w:rPr>
        <w:t xml:space="preserve"> </w:t>
      </w:r>
      <w:r>
        <w:t>visual</w:t>
      </w:r>
      <w:r>
        <w:rPr>
          <w:spacing w:val="-10"/>
        </w:rPr>
        <w:t xml:space="preserve"> </w:t>
      </w:r>
      <w:r>
        <w:rPr>
          <w:spacing w:val="-2"/>
        </w:rPr>
        <w:t>timetables</w:t>
      </w:r>
    </w:p>
    <w:p w14:paraId="24AE6832" w14:textId="77777777" w:rsidR="007827DF" w:rsidRDefault="007827DF" w:rsidP="007827DF">
      <w:pPr>
        <w:pStyle w:val="ListParagraph"/>
        <w:numPr>
          <w:ilvl w:val="0"/>
          <w:numId w:val="3"/>
        </w:numPr>
        <w:tabs>
          <w:tab w:val="left" w:pos="972"/>
        </w:tabs>
        <w:spacing w:line="267" w:lineRule="exact"/>
        <w:ind w:left="972" w:hanging="359"/>
      </w:pPr>
      <w:r>
        <w:t>Provision</w:t>
      </w:r>
      <w:r>
        <w:rPr>
          <w:spacing w:val="-6"/>
        </w:rPr>
        <w:t xml:space="preserve"> </w:t>
      </w:r>
      <w:r>
        <w:t>of</w:t>
      </w:r>
      <w:r>
        <w:rPr>
          <w:spacing w:val="-8"/>
        </w:rPr>
        <w:t xml:space="preserve"> </w:t>
      </w:r>
      <w:r>
        <w:t>alternative</w:t>
      </w:r>
      <w:r>
        <w:rPr>
          <w:spacing w:val="-4"/>
        </w:rPr>
        <w:t xml:space="preserve"> </w:t>
      </w:r>
      <w:r>
        <w:t>learning</w:t>
      </w:r>
      <w:r>
        <w:rPr>
          <w:spacing w:val="-5"/>
        </w:rPr>
        <w:t xml:space="preserve"> </w:t>
      </w:r>
      <w:r>
        <w:t>resources,</w:t>
      </w:r>
      <w:r>
        <w:rPr>
          <w:spacing w:val="-7"/>
        </w:rPr>
        <w:t xml:space="preserve"> </w:t>
      </w:r>
      <w:r>
        <w:t>if</w:t>
      </w:r>
      <w:r>
        <w:rPr>
          <w:spacing w:val="-7"/>
        </w:rPr>
        <w:t xml:space="preserve"> </w:t>
      </w:r>
      <w:r>
        <w:rPr>
          <w:spacing w:val="-2"/>
        </w:rPr>
        <w:t>useful</w:t>
      </w:r>
    </w:p>
    <w:p w14:paraId="51E00853" w14:textId="77777777" w:rsidR="007827DF" w:rsidRDefault="007827DF" w:rsidP="007827DF">
      <w:pPr>
        <w:pStyle w:val="ListParagraph"/>
        <w:numPr>
          <w:ilvl w:val="0"/>
          <w:numId w:val="3"/>
        </w:numPr>
        <w:tabs>
          <w:tab w:val="left" w:pos="972"/>
        </w:tabs>
        <w:spacing w:line="268" w:lineRule="exact"/>
        <w:ind w:left="972" w:hanging="359"/>
      </w:pPr>
      <w:r>
        <w:t>Staff</w:t>
      </w:r>
      <w:r>
        <w:rPr>
          <w:spacing w:val="-11"/>
        </w:rPr>
        <w:t xml:space="preserve"> </w:t>
      </w:r>
      <w:r>
        <w:t>development/training</w:t>
      </w:r>
      <w:r>
        <w:rPr>
          <w:spacing w:val="-11"/>
        </w:rPr>
        <w:t xml:space="preserve"> </w:t>
      </w:r>
      <w:r>
        <w:t>to</w:t>
      </w:r>
      <w:r>
        <w:rPr>
          <w:spacing w:val="-4"/>
        </w:rPr>
        <w:t xml:space="preserve"> </w:t>
      </w:r>
      <w:r>
        <w:t>undertake</w:t>
      </w:r>
      <w:r>
        <w:rPr>
          <w:spacing w:val="-7"/>
        </w:rPr>
        <w:t xml:space="preserve"> </w:t>
      </w:r>
      <w:r>
        <w:t>more</w:t>
      </w:r>
      <w:r>
        <w:rPr>
          <w:spacing w:val="-11"/>
        </w:rPr>
        <w:t xml:space="preserve"> </w:t>
      </w:r>
      <w:r>
        <w:t>effective</w:t>
      </w:r>
      <w:r>
        <w:rPr>
          <w:spacing w:val="-6"/>
        </w:rPr>
        <w:t xml:space="preserve"> </w:t>
      </w:r>
      <w:r>
        <w:rPr>
          <w:spacing w:val="-2"/>
        </w:rPr>
        <w:t>strategies.</w:t>
      </w:r>
    </w:p>
    <w:p w14:paraId="1AAC40E8" w14:textId="77777777" w:rsidR="007827DF" w:rsidRDefault="007827DF" w:rsidP="007827DF">
      <w:pPr>
        <w:pStyle w:val="ListParagraph"/>
        <w:numPr>
          <w:ilvl w:val="0"/>
          <w:numId w:val="3"/>
        </w:numPr>
        <w:tabs>
          <w:tab w:val="left" w:pos="972"/>
        </w:tabs>
        <w:spacing w:line="257" w:lineRule="exact"/>
        <w:ind w:left="972" w:hanging="359"/>
      </w:pPr>
      <w:r>
        <w:t>Targeted</w:t>
      </w:r>
      <w:r>
        <w:rPr>
          <w:spacing w:val="-13"/>
        </w:rPr>
        <w:t xml:space="preserve"> </w:t>
      </w:r>
      <w:r>
        <w:t>intervention</w:t>
      </w:r>
      <w:r>
        <w:rPr>
          <w:spacing w:val="-11"/>
        </w:rPr>
        <w:t xml:space="preserve"> </w:t>
      </w:r>
      <w:r>
        <w:t>or</w:t>
      </w:r>
      <w:r>
        <w:rPr>
          <w:spacing w:val="-14"/>
        </w:rPr>
        <w:t xml:space="preserve"> </w:t>
      </w:r>
      <w:r>
        <w:rPr>
          <w:spacing w:val="-2"/>
        </w:rPr>
        <w:t>support</w:t>
      </w:r>
    </w:p>
    <w:p w14:paraId="5D42B535" w14:textId="77777777" w:rsidR="007827DF" w:rsidRDefault="007827DF" w:rsidP="007827DF">
      <w:pPr>
        <w:pStyle w:val="ListParagraph"/>
        <w:numPr>
          <w:ilvl w:val="0"/>
          <w:numId w:val="3"/>
        </w:numPr>
        <w:tabs>
          <w:tab w:val="left" w:pos="973"/>
        </w:tabs>
        <w:spacing w:line="218" w:lineRule="auto"/>
        <w:ind w:left="973" w:right="1425" w:hanging="361"/>
      </w:pPr>
      <w:r>
        <w:t>Access</w:t>
      </w:r>
      <w:r>
        <w:rPr>
          <w:spacing w:val="-7"/>
        </w:rPr>
        <w:t xml:space="preserve"> </w:t>
      </w:r>
      <w:r>
        <w:t>to</w:t>
      </w:r>
      <w:r>
        <w:rPr>
          <w:spacing w:val="-7"/>
        </w:rPr>
        <w:t xml:space="preserve"> </w:t>
      </w:r>
      <w:r>
        <w:t>Specialist</w:t>
      </w:r>
      <w:r>
        <w:rPr>
          <w:spacing w:val="-11"/>
        </w:rPr>
        <w:t xml:space="preserve"> </w:t>
      </w:r>
      <w:r>
        <w:t>Teaching</w:t>
      </w:r>
      <w:r>
        <w:rPr>
          <w:spacing w:val="-7"/>
        </w:rPr>
        <w:t xml:space="preserve"> </w:t>
      </w:r>
      <w:r>
        <w:t>and</w:t>
      </w:r>
      <w:r>
        <w:rPr>
          <w:spacing w:val="-7"/>
        </w:rPr>
        <w:t xml:space="preserve"> </w:t>
      </w:r>
      <w:r>
        <w:t>Educational</w:t>
      </w:r>
      <w:r>
        <w:rPr>
          <w:spacing w:val="-7"/>
        </w:rPr>
        <w:t xml:space="preserve"> </w:t>
      </w:r>
      <w:r>
        <w:t>Psychology</w:t>
      </w:r>
      <w:r>
        <w:rPr>
          <w:spacing w:val="-7"/>
        </w:rPr>
        <w:t xml:space="preserve"> </w:t>
      </w:r>
      <w:r>
        <w:t>Service,</w:t>
      </w:r>
      <w:r>
        <w:rPr>
          <w:spacing w:val="-8"/>
        </w:rPr>
        <w:t xml:space="preserve"> </w:t>
      </w:r>
      <w:r>
        <w:t>or</w:t>
      </w:r>
      <w:r>
        <w:rPr>
          <w:spacing w:val="-7"/>
        </w:rPr>
        <w:t xml:space="preserve"> </w:t>
      </w:r>
      <w:r>
        <w:t>other support services for advice on strategies, equipment, or staff training.</w:t>
      </w:r>
    </w:p>
    <w:p w14:paraId="632EA38B" w14:textId="77777777" w:rsidR="007827DF" w:rsidRDefault="007827DF" w:rsidP="007827DF">
      <w:pPr>
        <w:pStyle w:val="Heading2"/>
        <w:spacing w:before="218" w:line="240" w:lineRule="auto"/>
      </w:pPr>
      <w:bookmarkStart w:id="14" w:name="Nurture_Provision"/>
      <w:bookmarkEnd w:id="14"/>
      <w:r>
        <w:t xml:space="preserve">Nurture </w:t>
      </w:r>
      <w:r>
        <w:rPr>
          <w:spacing w:val="-2"/>
        </w:rPr>
        <w:t>Provision</w:t>
      </w:r>
    </w:p>
    <w:p w14:paraId="0F44FDEA" w14:textId="77777777" w:rsidR="007827DF" w:rsidRDefault="007827DF" w:rsidP="007827DF">
      <w:pPr>
        <w:pStyle w:val="BodyText"/>
        <w:spacing w:before="246" w:line="220" w:lineRule="auto"/>
        <w:ind w:right="248"/>
      </w:pPr>
      <w:r>
        <w:t>At each school we have Nurture provision available for those pupils who require social, emotional and mental health support. The Nurture sessions focus around developing particular skills and providing children with a safe, nurturing, confidential forum to express their feelings</w:t>
      </w:r>
      <w:r>
        <w:rPr>
          <w:spacing w:val="-2"/>
        </w:rPr>
        <w:t xml:space="preserve"> </w:t>
      </w:r>
      <w:r>
        <w:t>and</w:t>
      </w:r>
      <w:r>
        <w:rPr>
          <w:spacing w:val="-3"/>
        </w:rPr>
        <w:t xml:space="preserve"> </w:t>
      </w:r>
      <w:r>
        <w:t>emotions.</w:t>
      </w:r>
      <w:r>
        <w:rPr>
          <w:spacing w:val="-3"/>
        </w:rPr>
        <w:t xml:space="preserve"> </w:t>
      </w:r>
      <w:r>
        <w:t>Some</w:t>
      </w:r>
      <w:r>
        <w:rPr>
          <w:spacing w:val="-3"/>
        </w:rPr>
        <w:t xml:space="preserve"> </w:t>
      </w:r>
      <w:r>
        <w:t>of</w:t>
      </w:r>
      <w:r>
        <w:rPr>
          <w:spacing w:val="-4"/>
        </w:rPr>
        <w:t xml:space="preserve"> </w:t>
      </w:r>
      <w:r>
        <w:t>this</w:t>
      </w:r>
      <w:r>
        <w:rPr>
          <w:spacing w:val="-3"/>
        </w:rPr>
        <w:t xml:space="preserve"> </w:t>
      </w:r>
      <w:r>
        <w:t>nurture</w:t>
      </w:r>
      <w:r>
        <w:rPr>
          <w:spacing w:val="-3"/>
        </w:rPr>
        <w:t xml:space="preserve"> </w:t>
      </w:r>
      <w:r>
        <w:t>may</w:t>
      </w:r>
      <w:r>
        <w:rPr>
          <w:spacing w:val="-3"/>
        </w:rPr>
        <w:t xml:space="preserve"> </w:t>
      </w:r>
      <w:r>
        <w:t>be</w:t>
      </w:r>
      <w:r>
        <w:rPr>
          <w:spacing w:val="-3"/>
        </w:rPr>
        <w:t xml:space="preserve"> </w:t>
      </w:r>
      <w:r>
        <w:t>within</w:t>
      </w:r>
      <w:r>
        <w:rPr>
          <w:spacing w:val="-3"/>
        </w:rPr>
        <w:t xml:space="preserve"> </w:t>
      </w:r>
      <w:r>
        <w:t>small</w:t>
      </w:r>
      <w:r>
        <w:rPr>
          <w:spacing w:val="-3"/>
        </w:rPr>
        <w:t xml:space="preserve"> </w:t>
      </w:r>
      <w:r>
        <w:t>groups</w:t>
      </w:r>
      <w:r>
        <w:rPr>
          <w:spacing w:val="-3"/>
        </w:rPr>
        <w:t xml:space="preserve"> </w:t>
      </w:r>
      <w:r>
        <w:t>and</w:t>
      </w:r>
      <w:r>
        <w:rPr>
          <w:spacing w:val="-3"/>
        </w:rPr>
        <w:t xml:space="preserve"> </w:t>
      </w:r>
      <w:r>
        <w:t>some</w:t>
      </w:r>
      <w:r>
        <w:rPr>
          <w:spacing w:val="-3"/>
        </w:rPr>
        <w:t xml:space="preserve"> </w:t>
      </w:r>
      <w:r>
        <w:t>may</w:t>
      </w:r>
      <w:r>
        <w:rPr>
          <w:spacing w:val="-3"/>
        </w:rPr>
        <w:t xml:space="preserve"> </w:t>
      </w:r>
      <w:r>
        <w:t>be</w:t>
      </w:r>
      <w:r>
        <w:rPr>
          <w:spacing w:val="-3"/>
        </w:rPr>
        <w:t xml:space="preserve"> </w:t>
      </w:r>
      <w:r>
        <w:t>one to one support at the point of need</w:t>
      </w:r>
    </w:p>
    <w:p w14:paraId="64CDBB7E" w14:textId="77777777" w:rsidR="007827DF" w:rsidRDefault="007827DF" w:rsidP="007827DF">
      <w:pPr>
        <w:pStyle w:val="Heading1"/>
        <w:spacing w:before="222"/>
      </w:pPr>
      <w:bookmarkStart w:id="15" w:name="TRAINING"/>
      <w:bookmarkEnd w:id="15"/>
      <w:r>
        <w:rPr>
          <w:spacing w:val="-2"/>
        </w:rPr>
        <w:t>TRAINING</w:t>
      </w:r>
    </w:p>
    <w:p w14:paraId="439EC789" w14:textId="77777777" w:rsidR="007827DF" w:rsidRDefault="007827DF" w:rsidP="007827DF">
      <w:pPr>
        <w:pStyle w:val="BodyText"/>
        <w:spacing w:before="232" w:line="223" w:lineRule="auto"/>
        <w:ind w:right="477"/>
      </w:pPr>
      <w:r>
        <w:t>To maintain and develop the quality of teaching, learning and provision that responds to the strengths and needs of all children, all staff are strongly encouraged to undertake training and continuing</w:t>
      </w:r>
      <w:r>
        <w:rPr>
          <w:spacing w:val="-4"/>
        </w:rPr>
        <w:t xml:space="preserve"> </w:t>
      </w:r>
      <w:r>
        <w:t>professional</w:t>
      </w:r>
      <w:r>
        <w:rPr>
          <w:spacing w:val="-4"/>
        </w:rPr>
        <w:t xml:space="preserve"> </w:t>
      </w:r>
      <w:r>
        <w:t>development.</w:t>
      </w:r>
      <w:r>
        <w:rPr>
          <w:spacing w:val="-7"/>
        </w:rPr>
        <w:t xml:space="preserve"> </w:t>
      </w:r>
      <w:r>
        <w:t>The</w:t>
      </w:r>
      <w:r>
        <w:rPr>
          <w:spacing w:val="-4"/>
        </w:rPr>
        <w:t xml:space="preserve"> </w:t>
      </w:r>
      <w:r>
        <w:t>training</w:t>
      </w:r>
      <w:r>
        <w:rPr>
          <w:spacing w:val="-4"/>
        </w:rPr>
        <w:t xml:space="preserve"> </w:t>
      </w:r>
      <w:r>
        <w:t>needs</w:t>
      </w:r>
      <w:r>
        <w:rPr>
          <w:spacing w:val="-4"/>
        </w:rPr>
        <w:t xml:space="preserve"> </w:t>
      </w:r>
      <w:r>
        <w:t>of</w:t>
      </w:r>
      <w:r>
        <w:rPr>
          <w:spacing w:val="-4"/>
        </w:rPr>
        <w:t xml:space="preserve"> </w:t>
      </w:r>
      <w:r>
        <w:t>staff</w:t>
      </w:r>
      <w:r>
        <w:rPr>
          <w:spacing w:val="-4"/>
        </w:rPr>
        <w:t xml:space="preserve"> </w:t>
      </w:r>
      <w:r>
        <w:t>are</w:t>
      </w:r>
      <w:r>
        <w:rPr>
          <w:spacing w:val="-4"/>
        </w:rPr>
        <w:t xml:space="preserve"> </w:t>
      </w:r>
      <w:r>
        <w:t>identified</w:t>
      </w:r>
      <w:r>
        <w:rPr>
          <w:spacing w:val="-4"/>
        </w:rPr>
        <w:t xml:space="preserve"> </w:t>
      </w:r>
      <w:r>
        <w:t>in</w:t>
      </w:r>
      <w:r>
        <w:rPr>
          <w:spacing w:val="-4"/>
        </w:rPr>
        <w:t xml:space="preserve"> </w:t>
      </w:r>
      <w:r>
        <w:t>a</w:t>
      </w:r>
      <w:r>
        <w:rPr>
          <w:spacing w:val="-4"/>
        </w:rPr>
        <w:t xml:space="preserve"> </w:t>
      </w:r>
      <w:r>
        <w:t>variety of ways including:</w:t>
      </w:r>
    </w:p>
    <w:p w14:paraId="3D59A8CA" w14:textId="77777777" w:rsidR="007827DF" w:rsidRDefault="007827DF" w:rsidP="007827DF">
      <w:pPr>
        <w:pStyle w:val="ListParagraph"/>
        <w:numPr>
          <w:ilvl w:val="0"/>
          <w:numId w:val="3"/>
        </w:numPr>
        <w:tabs>
          <w:tab w:val="left" w:pos="972"/>
        </w:tabs>
        <w:spacing w:line="234" w:lineRule="exact"/>
        <w:ind w:left="972" w:hanging="359"/>
      </w:pPr>
      <w:r>
        <w:t>Induction</w:t>
      </w:r>
      <w:r>
        <w:rPr>
          <w:spacing w:val="-5"/>
        </w:rPr>
        <w:t xml:space="preserve"> </w:t>
      </w:r>
      <w:r>
        <w:rPr>
          <w:spacing w:val="-2"/>
        </w:rPr>
        <w:t>meetings</w:t>
      </w:r>
    </w:p>
    <w:p w14:paraId="33AD14F1" w14:textId="77777777" w:rsidR="007827DF" w:rsidRDefault="007827DF" w:rsidP="007827DF">
      <w:pPr>
        <w:pStyle w:val="ListParagraph"/>
        <w:numPr>
          <w:ilvl w:val="0"/>
          <w:numId w:val="3"/>
        </w:numPr>
        <w:tabs>
          <w:tab w:val="left" w:pos="972"/>
        </w:tabs>
        <w:spacing w:line="254" w:lineRule="exact"/>
        <w:ind w:left="972" w:hanging="359"/>
      </w:pPr>
      <w:r>
        <w:t>NQT</w:t>
      </w:r>
      <w:r>
        <w:rPr>
          <w:spacing w:val="-7"/>
        </w:rPr>
        <w:t xml:space="preserve"> </w:t>
      </w:r>
      <w:r>
        <w:rPr>
          <w:spacing w:val="-2"/>
        </w:rPr>
        <w:t>mentoring</w:t>
      </w:r>
    </w:p>
    <w:p w14:paraId="120926F0" w14:textId="77777777" w:rsidR="007827DF" w:rsidRDefault="007827DF" w:rsidP="007827DF">
      <w:pPr>
        <w:pStyle w:val="ListParagraph"/>
        <w:numPr>
          <w:ilvl w:val="0"/>
          <w:numId w:val="3"/>
        </w:numPr>
        <w:tabs>
          <w:tab w:val="left" w:pos="972"/>
        </w:tabs>
        <w:spacing w:line="267" w:lineRule="exact"/>
        <w:ind w:left="972" w:hanging="359"/>
      </w:pPr>
      <w:r>
        <w:t>performance</w:t>
      </w:r>
      <w:r>
        <w:rPr>
          <w:spacing w:val="-7"/>
        </w:rPr>
        <w:t xml:space="preserve"> </w:t>
      </w:r>
      <w:r>
        <w:rPr>
          <w:spacing w:val="-2"/>
        </w:rPr>
        <w:t>management</w:t>
      </w:r>
    </w:p>
    <w:p w14:paraId="0427804F" w14:textId="77777777" w:rsidR="007827DF" w:rsidRDefault="007827DF" w:rsidP="007827DF">
      <w:pPr>
        <w:pStyle w:val="ListParagraph"/>
        <w:numPr>
          <w:ilvl w:val="0"/>
          <w:numId w:val="3"/>
        </w:numPr>
        <w:tabs>
          <w:tab w:val="left" w:pos="972"/>
        </w:tabs>
        <w:spacing w:line="268" w:lineRule="exact"/>
        <w:ind w:left="972" w:hanging="359"/>
      </w:pPr>
      <w:r>
        <w:t>questionnaires,</w:t>
      </w:r>
      <w:r>
        <w:rPr>
          <w:spacing w:val="-10"/>
        </w:rPr>
        <w:t xml:space="preserve"> </w:t>
      </w:r>
      <w:r>
        <w:t>observation</w:t>
      </w:r>
      <w:r>
        <w:rPr>
          <w:spacing w:val="-4"/>
        </w:rPr>
        <w:t xml:space="preserve"> </w:t>
      </w:r>
      <w:r>
        <w:t>and</w:t>
      </w:r>
      <w:r>
        <w:rPr>
          <w:spacing w:val="-5"/>
        </w:rPr>
        <w:t xml:space="preserve"> </w:t>
      </w:r>
      <w:r>
        <w:rPr>
          <w:spacing w:val="-2"/>
        </w:rPr>
        <w:t>feedback</w:t>
      </w:r>
    </w:p>
    <w:p w14:paraId="7A72163C" w14:textId="77777777" w:rsidR="007827DF" w:rsidRDefault="007827DF" w:rsidP="007827DF">
      <w:pPr>
        <w:pStyle w:val="ListParagraph"/>
        <w:numPr>
          <w:ilvl w:val="0"/>
          <w:numId w:val="3"/>
        </w:numPr>
        <w:tabs>
          <w:tab w:val="left" w:pos="972"/>
        </w:tabs>
        <w:spacing w:line="268" w:lineRule="exact"/>
        <w:ind w:left="972" w:hanging="359"/>
      </w:pPr>
      <w:r>
        <w:rPr>
          <w:spacing w:val="-2"/>
        </w:rPr>
        <w:t>monitoring</w:t>
      </w:r>
    </w:p>
    <w:p w14:paraId="05CBFD34" w14:textId="77777777" w:rsidR="007827DF" w:rsidRDefault="007827DF" w:rsidP="007827DF">
      <w:pPr>
        <w:pStyle w:val="ListParagraph"/>
        <w:numPr>
          <w:ilvl w:val="0"/>
          <w:numId w:val="3"/>
        </w:numPr>
        <w:tabs>
          <w:tab w:val="left" w:pos="972"/>
        </w:tabs>
        <w:spacing w:line="282" w:lineRule="exact"/>
        <w:ind w:left="972" w:hanging="359"/>
      </w:pPr>
      <w:r>
        <w:t>co-</w:t>
      </w:r>
      <w:r>
        <w:rPr>
          <w:spacing w:val="-2"/>
        </w:rPr>
        <w:t xml:space="preserve"> </w:t>
      </w:r>
      <w:r>
        <w:t>coaching</w:t>
      </w:r>
      <w:r>
        <w:rPr>
          <w:spacing w:val="-5"/>
        </w:rPr>
        <w:t xml:space="preserve"> </w:t>
      </w:r>
      <w:r>
        <w:t>and</w:t>
      </w:r>
      <w:r>
        <w:rPr>
          <w:spacing w:val="-1"/>
        </w:rPr>
        <w:t xml:space="preserve"> </w:t>
      </w:r>
      <w:r>
        <w:t xml:space="preserve">peer </w:t>
      </w:r>
      <w:r>
        <w:rPr>
          <w:spacing w:val="-2"/>
        </w:rPr>
        <w:t>reviews</w:t>
      </w:r>
    </w:p>
    <w:p w14:paraId="7DBD5BAD" w14:textId="77777777" w:rsidR="007827DF" w:rsidRDefault="007827DF" w:rsidP="007827DF">
      <w:pPr>
        <w:pStyle w:val="BodyText"/>
        <w:spacing w:before="231" w:line="223" w:lineRule="auto"/>
        <w:ind w:right="248"/>
        <w:rPr>
          <w:spacing w:val="-2"/>
        </w:rPr>
      </w:pPr>
      <w:r>
        <w:t>Some</w:t>
      </w:r>
      <w:r>
        <w:rPr>
          <w:spacing w:val="-3"/>
        </w:rPr>
        <w:t xml:space="preserve"> </w:t>
      </w:r>
      <w:r>
        <w:t>training</w:t>
      </w:r>
      <w:r>
        <w:rPr>
          <w:spacing w:val="-3"/>
        </w:rPr>
        <w:t xml:space="preserve"> </w:t>
      </w:r>
      <w:r>
        <w:t>is</w:t>
      </w:r>
      <w:r>
        <w:rPr>
          <w:spacing w:val="-3"/>
        </w:rPr>
        <w:t xml:space="preserve"> </w:t>
      </w:r>
      <w:r>
        <w:t>planned</w:t>
      </w:r>
      <w:r>
        <w:rPr>
          <w:spacing w:val="-3"/>
        </w:rPr>
        <w:t xml:space="preserve"> </w:t>
      </w:r>
      <w:r>
        <w:t>based</w:t>
      </w:r>
      <w:r>
        <w:rPr>
          <w:spacing w:val="-3"/>
        </w:rPr>
        <w:t xml:space="preserve"> </w:t>
      </w:r>
      <w:r>
        <w:t>on</w:t>
      </w:r>
      <w:r>
        <w:rPr>
          <w:spacing w:val="-3"/>
        </w:rPr>
        <w:t xml:space="preserve"> </w:t>
      </w:r>
      <w:r>
        <w:t>the</w:t>
      </w:r>
      <w:r>
        <w:rPr>
          <w:spacing w:val="-3"/>
        </w:rPr>
        <w:t xml:space="preserve"> </w:t>
      </w:r>
      <w:r>
        <w:t>needs</w:t>
      </w:r>
      <w:r>
        <w:rPr>
          <w:spacing w:val="-3"/>
        </w:rPr>
        <w:t xml:space="preserve"> </w:t>
      </w:r>
      <w:r>
        <w:t>of</w:t>
      </w:r>
      <w:r>
        <w:rPr>
          <w:spacing w:val="-4"/>
        </w:rPr>
        <w:t xml:space="preserve"> </w:t>
      </w:r>
      <w:r>
        <w:t>all</w:t>
      </w:r>
      <w:r>
        <w:rPr>
          <w:spacing w:val="-3"/>
        </w:rPr>
        <w:t xml:space="preserve"> </w:t>
      </w:r>
      <w:r>
        <w:t>staff</w:t>
      </w:r>
      <w:r>
        <w:rPr>
          <w:spacing w:val="-4"/>
        </w:rPr>
        <w:t xml:space="preserve"> </w:t>
      </w:r>
      <w:r>
        <w:t>(e.g.</w:t>
      </w:r>
      <w:r>
        <w:rPr>
          <w:spacing w:val="-4"/>
        </w:rPr>
        <w:t xml:space="preserve"> </w:t>
      </w:r>
      <w:proofErr w:type="spellStart"/>
      <w:r>
        <w:t>familiarising</w:t>
      </w:r>
      <w:proofErr w:type="spellEnd"/>
      <w:r>
        <w:rPr>
          <w:spacing w:val="-3"/>
        </w:rPr>
        <w:t xml:space="preserve"> </w:t>
      </w:r>
      <w:r>
        <w:t>everyone</w:t>
      </w:r>
      <w:r>
        <w:rPr>
          <w:spacing w:val="-3"/>
        </w:rPr>
        <w:t xml:space="preserve"> </w:t>
      </w:r>
      <w:r>
        <w:t xml:space="preserve">working in the school with the new Code of Practice) and others based on the type of role they carry out/children with whom they work (e.g. training for staff working closely with children with </w:t>
      </w:r>
      <w:r>
        <w:rPr>
          <w:spacing w:val="-2"/>
        </w:rPr>
        <w:t>autism).</w:t>
      </w:r>
    </w:p>
    <w:p w14:paraId="6472E6FE" w14:textId="77777777" w:rsidR="007827DF" w:rsidRDefault="007827DF" w:rsidP="007827DF">
      <w:pPr>
        <w:pStyle w:val="BodyText"/>
        <w:spacing w:before="231" w:line="223" w:lineRule="auto"/>
        <w:ind w:right="248"/>
      </w:pPr>
    </w:p>
    <w:p w14:paraId="271494E3" w14:textId="77777777" w:rsidR="007827DF" w:rsidRDefault="007827DF" w:rsidP="007827DF">
      <w:pPr>
        <w:pStyle w:val="BodyText"/>
        <w:spacing w:before="2" w:line="220" w:lineRule="auto"/>
        <w:ind w:right="765"/>
      </w:pPr>
      <w:r>
        <w:t xml:space="preserve">Our school SENCO </w:t>
      </w:r>
      <w:proofErr w:type="spellStart"/>
      <w:r>
        <w:t>Mrs</w:t>
      </w:r>
      <w:proofErr w:type="spellEnd"/>
      <w:r>
        <w:t xml:space="preserve"> Jenna Liptrot SENCO is qualified with the Post Graduate Certificate National Award</w:t>
      </w:r>
      <w:r>
        <w:rPr>
          <w:spacing w:val="-4"/>
        </w:rPr>
        <w:t xml:space="preserve"> </w:t>
      </w:r>
      <w:r>
        <w:t>for</w:t>
      </w:r>
      <w:r>
        <w:rPr>
          <w:spacing w:val="-4"/>
        </w:rPr>
        <w:t xml:space="preserve"> </w:t>
      </w:r>
      <w:r>
        <w:t>SENCOs</w:t>
      </w:r>
      <w:r>
        <w:rPr>
          <w:spacing w:val="-4"/>
        </w:rPr>
        <w:t xml:space="preserve"> </w:t>
      </w:r>
      <w:r>
        <w:t>(NASENCO),</w:t>
      </w:r>
      <w:r>
        <w:rPr>
          <w:spacing w:val="-5"/>
        </w:rPr>
        <w:t xml:space="preserve"> </w:t>
      </w:r>
      <w:r>
        <w:t>wh</w:t>
      </w:r>
      <w:r w:rsidRPr="005124DD">
        <w:t>ich</w:t>
      </w:r>
      <w:r w:rsidRPr="005124DD">
        <w:rPr>
          <w:spacing w:val="-4"/>
        </w:rPr>
        <w:t xml:space="preserve"> </w:t>
      </w:r>
      <w:r w:rsidRPr="005124DD">
        <w:t>is</w:t>
      </w:r>
      <w:r w:rsidRPr="005124DD">
        <w:rPr>
          <w:spacing w:val="-4"/>
        </w:rPr>
        <w:t xml:space="preserve"> </w:t>
      </w:r>
      <w:r w:rsidRPr="005124DD">
        <w:t>a</w:t>
      </w:r>
      <w:r w:rsidRPr="005124DD">
        <w:rPr>
          <w:spacing w:val="-4"/>
        </w:rPr>
        <w:t xml:space="preserve"> </w:t>
      </w:r>
      <w:r w:rsidRPr="005124DD">
        <w:t>statutory</w:t>
      </w:r>
      <w:r w:rsidRPr="005124DD">
        <w:rPr>
          <w:spacing w:val="-4"/>
        </w:rPr>
        <w:t xml:space="preserve"> </w:t>
      </w:r>
      <w:r w:rsidRPr="005124DD">
        <w:t>requirement</w:t>
      </w:r>
      <w:r w:rsidRPr="005124DD">
        <w:rPr>
          <w:spacing w:val="-5"/>
        </w:rPr>
        <w:t xml:space="preserve"> </w:t>
      </w:r>
      <w:r w:rsidRPr="005124DD">
        <w:t>for</w:t>
      </w:r>
      <w:r w:rsidRPr="005124DD">
        <w:rPr>
          <w:spacing w:val="-4"/>
        </w:rPr>
        <w:t xml:space="preserve"> </w:t>
      </w:r>
      <w:r w:rsidRPr="005124DD">
        <w:t>all</w:t>
      </w:r>
      <w:r w:rsidRPr="005124DD">
        <w:rPr>
          <w:spacing w:val="-4"/>
        </w:rPr>
        <w:t xml:space="preserve"> </w:t>
      </w:r>
      <w:r w:rsidRPr="005124DD">
        <w:t>schools, and our Nursery and Wrap Around Care manager is qualified in the NCFE CACHE Level 3 Award for Special Educational Needs Coordinators in Early Years Settings.</w:t>
      </w:r>
    </w:p>
    <w:p w14:paraId="5BA0908B" w14:textId="77777777" w:rsidR="007827DF" w:rsidRDefault="007827DF" w:rsidP="007827DF">
      <w:pPr>
        <w:pStyle w:val="BodyText"/>
        <w:spacing w:before="2" w:line="220" w:lineRule="auto"/>
        <w:ind w:right="765"/>
      </w:pPr>
    </w:p>
    <w:p w14:paraId="39D61AA9" w14:textId="77777777" w:rsidR="007827DF" w:rsidRDefault="007827DF" w:rsidP="007827DF">
      <w:pPr>
        <w:spacing w:line="218" w:lineRule="auto"/>
      </w:pPr>
      <w:r>
        <w:t xml:space="preserve">Both </w:t>
      </w:r>
      <w:proofErr w:type="gramStart"/>
      <w:r>
        <w:t>staff</w:t>
      </w:r>
      <w:proofErr w:type="gramEnd"/>
      <w:r>
        <w:t xml:space="preserve"> also regularly attend the local authority network meetings to keep up to date with local and national initiatives for SEND. These updated are then cascaded back to the wider staff team though team meetings and policy updates.</w:t>
      </w:r>
    </w:p>
    <w:p w14:paraId="65C98A07" w14:textId="77777777" w:rsidR="007827DF" w:rsidRDefault="007827DF" w:rsidP="007827DF">
      <w:pPr>
        <w:spacing w:line="218" w:lineRule="auto"/>
      </w:pPr>
    </w:p>
    <w:p w14:paraId="7FC11710" w14:textId="77777777" w:rsidR="007827DF" w:rsidRDefault="007827DF" w:rsidP="007827DF">
      <w:pPr>
        <w:pStyle w:val="Heading1"/>
        <w:spacing w:before="80"/>
      </w:pPr>
      <w:r>
        <w:rPr>
          <w:spacing w:val="-2"/>
        </w:rPr>
        <w:t>INVOLVEMENT</w:t>
      </w:r>
    </w:p>
    <w:p w14:paraId="2D9ECFED" w14:textId="77777777" w:rsidR="007827DF" w:rsidRDefault="007827DF" w:rsidP="007827DF">
      <w:pPr>
        <w:pStyle w:val="Heading2"/>
        <w:spacing w:before="228"/>
      </w:pPr>
      <w:r>
        <w:t>Involving</w:t>
      </w:r>
      <w:r>
        <w:rPr>
          <w:spacing w:val="-4"/>
        </w:rPr>
        <w:t xml:space="preserve"> </w:t>
      </w:r>
      <w:r>
        <w:t>Parents</w:t>
      </w:r>
      <w:r>
        <w:rPr>
          <w:spacing w:val="-1"/>
        </w:rPr>
        <w:t xml:space="preserve"> </w:t>
      </w:r>
      <w:r>
        <w:t>/</w:t>
      </w:r>
      <w:r>
        <w:rPr>
          <w:spacing w:val="-4"/>
        </w:rPr>
        <w:t xml:space="preserve"> </w:t>
      </w:r>
      <w:proofErr w:type="spellStart"/>
      <w:r>
        <w:rPr>
          <w:spacing w:val="-2"/>
        </w:rPr>
        <w:t>Carers</w:t>
      </w:r>
      <w:proofErr w:type="spellEnd"/>
    </w:p>
    <w:p w14:paraId="409B8E8A" w14:textId="77777777" w:rsidR="007827DF" w:rsidRDefault="007827DF" w:rsidP="007827DF">
      <w:pPr>
        <w:pStyle w:val="BodyText"/>
        <w:spacing w:before="11" w:line="220" w:lineRule="auto"/>
        <w:ind w:right="772"/>
        <w:jc w:val="both"/>
      </w:pPr>
      <w:r>
        <w:t>Where</w:t>
      </w:r>
      <w:r>
        <w:rPr>
          <w:spacing w:val="-2"/>
        </w:rPr>
        <w:t xml:space="preserve"> </w:t>
      </w:r>
      <w:r>
        <w:t>a</w:t>
      </w:r>
      <w:r>
        <w:rPr>
          <w:spacing w:val="-2"/>
        </w:rPr>
        <w:t xml:space="preserve"> </w:t>
      </w:r>
      <w:r>
        <w:t>pupil</w:t>
      </w:r>
      <w:r>
        <w:rPr>
          <w:spacing w:val="-2"/>
        </w:rPr>
        <w:t xml:space="preserve"> </w:t>
      </w:r>
      <w:r>
        <w:t>is</w:t>
      </w:r>
      <w:r>
        <w:rPr>
          <w:spacing w:val="-2"/>
        </w:rPr>
        <w:t xml:space="preserve"> </w:t>
      </w:r>
      <w:r>
        <w:t>receiving</w:t>
      </w:r>
      <w:r>
        <w:rPr>
          <w:spacing w:val="-2"/>
        </w:rPr>
        <w:t xml:space="preserve"> </w:t>
      </w:r>
      <w:r>
        <w:t>SEND</w:t>
      </w:r>
      <w:r>
        <w:rPr>
          <w:spacing w:val="-2"/>
        </w:rPr>
        <w:t xml:space="preserve"> </w:t>
      </w:r>
      <w:r>
        <w:t>support,</w:t>
      </w:r>
      <w:r>
        <w:rPr>
          <w:spacing w:val="-3"/>
        </w:rPr>
        <w:t xml:space="preserve"> </w:t>
      </w:r>
      <w:r>
        <w:t>we</w:t>
      </w:r>
      <w:r>
        <w:rPr>
          <w:spacing w:val="-2"/>
        </w:rPr>
        <w:t xml:space="preserve"> </w:t>
      </w:r>
      <w:r>
        <w:t>will</w:t>
      </w:r>
      <w:r>
        <w:rPr>
          <w:spacing w:val="-2"/>
        </w:rPr>
        <w:t xml:space="preserve"> </w:t>
      </w:r>
      <w:r>
        <w:t>meet</w:t>
      </w:r>
      <w:r>
        <w:rPr>
          <w:spacing w:val="-3"/>
        </w:rPr>
        <w:t xml:space="preserve"> </w:t>
      </w:r>
      <w:r>
        <w:t>with</w:t>
      </w:r>
      <w:r>
        <w:rPr>
          <w:spacing w:val="-2"/>
        </w:rPr>
        <w:t xml:space="preserve"> </w:t>
      </w:r>
      <w:r>
        <w:t>parents</w:t>
      </w:r>
      <w:r>
        <w:rPr>
          <w:spacing w:val="-2"/>
        </w:rPr>
        <w:t xml:space="preserve"> </w:t>
      </w:r>
      <w:r>
        <w:t>at</w:t>
      </w:r>
      <w:r>
        <w:rPr>
          <w:spacing w:val="-3"/>
        </w:rPr>
        <w:t xml:space="preserve"> </w:t>
      </w:r>
      <w:r>
        <w:t>least</w:t>
      </w:r>
      <w:r>
        <w:rPr>
          <w:spacing w:val="-3"/>
        </w:rPr>
        <w:t xml:space="preserve"> </w:t>
      </w:r>
      <w:r>
        <w:t>3</w:t>
      </w:r>
      <w:r>
        <w:rPr>
          <w:spacing w:val="-2"/>
        </w:rPr>
        <w:t xml:space="preserve"> </w:t>
      </w:r>
      <w:r>
        <w:t>times</w:t>
      </w:r>
      <w:r>
        <w:rPr>
          <w:spacing w:val="-2"/>
        </w:rPr>
        <w:t xml:space="preserve"> </w:t>
      </w:r>
      <w:r>
        <w:t>a</w:t>
      </w:r>
      <w:r>
        <w:rPr>
          <w:spacing w:val="-2"/>
        </w:rPr>
        <w:t xml:space="preserve"> </w:t>
      </w:r>
      <w:r>
        <w:t>year (termly)</w:t>
      </w:r>
      <w:r>
        <w:rPr>
          <w:spacing w:val="-3"/>
        </w:rPr>
        <w:t xml:space="preserve"> </w:t>
      </w:r>
      <w:r>
        <w:t>to</w:t>
      </w:r>
      <w:r>
        <w:rPr>
          <w:spacing w:val="-3"/>
        </w:rPr>
        <w:t xml:space="preserve"> </w:t>
      </w:r>
      <w:r>
        <w:t>set</w:t>
      </w:r>
      <w:r>
        <w:rPr>
          <w:spacing w:val="-4"/>
        </w:rPr>
        <w:t xml:space="preserve"> </w:t>
      </w:r>
      <w:r>
        <w:t>clear</w:t>
      </w:r>
      <w:r>
        <w:rPr>
          <w:spacing w:val="-3"/>
        </w:rPr>
        <w:t xml:space="preserve"> </w:t>
      </w:r>
      <w:r>
        <w:t>goals,</w:t>
      </w:r>
      <w:r>
        <w:rPr>
          <w:spacing w:val="-4"/>
        </w:rPr>
        <w:t xml:space="preserve"> </w:t>
      </w:r>
      <w:r>
        <w:t>discuss</w:t>
      </w:r>
      <w:r>
        <w:rPr>
          <w:spacing w:val="-3"/>
        </w:rPr>
        <w:t xml:space="preserve"> </w:t>
      </w:r>
      <w:r>
        <w:t>the</w:t>
      </w:r>
      <w:r>
        <w:rPr>
          <w:spacing w:val="-3"/>
        </w:rPr>
        <w:t xml:space="preserve"> </w:t>
      </w:r>
      <w:r>
        <w:t>activities</w:t>
      </w:r>
      <w:r>
        <w:rPr>
          <w:spacing w:val="-3"/>
        </w:rPr>
        <w:t xml:space="preserve"> </w:t>
      </w:r>
      <w:r>
        <w:t>and</w:t>
      </w:r>
      <w:r>
        <w:rPr>
          <w:spacing w:val="-3"/>
        </w:rPr>
        <w:t xml:space="preserve"> </w:t>
      </w:r>
      <w:r>
        <w:t>support</w:t>
      </w:r>
      <w:r>
        <w:rPr>
          <w:spacing w:val="-4"/>
        </w:rPr>
        <w:t xml:space="preserve"> </w:t>
      </w:r>
      <w:r>
        <w:t>that</w:t>
      </w:r>
      <w:r>
        <w:rPr>
          <w:spacing w:val="-4"/>
        </w:rPr>
        <w:t xml:space="preserve"> </w:t>
      </w:r>
      <w:r>
        <w:t>will</w:t>
      </w:r>
      <w:r>
        <w:rPr>
          <w:spacing w:val="-3"/>
        </w:rPr>
        <w:t xml:space="preserve"> </w:t>
      </w:r>
      <w:r>
        <w:t>help</w:t>
      </w:r>
      <w:r>
        <w:rPr>
          <w:spacing w:val="-3"/>
        </w:rPr>
        <w:t xml:space="preserve"> </w:t>
      </w:r>
      <w:r>
        <w:t>to</w:t>
      </w:r>
      <w:r>
        <w:rPr>
          <w:spacing w:val="-3"/>
        </w:rPr>
        <w:t xml:space="preserve"> </w:t>
      </w:r>
      <w:r>
        <w:t>achieve</w:t>
      </w:r>
      <w:r>
        <w:rPr>
          <w:spacing w:val="-3"/>
        </w:rPr>
        <w:t xml:space="preserve"> </w:t>
      </w:r>
      <w:r>
        <w:t>them. Were view progress and identify the responsibilities of the parent, the pupil and school.</w:t>
      </w:r>
    </w:p>
    <w:p w14:paraId="2AB81D00" w14:textId="77777777" w:rsidR="007827DF" w:rsidRDefault="007827DF" w:rsidP="007827DF">
      <w:pPr>
        <w:pStyle w:val="BodyText"/>
        <w:spacing w:before="4" w:line="223" w:lineRule="auto"/>
        <w:ind w:right="477"/>
      </w:pPr>
      <w:r>
        <w:t>We readily share information with parents regarding provision that their children are Receiving. We also like to ensure that we provide everything is in a parent/</w:t>
      </w:r>
      <w:proofErr w:type="spellStart"/>
      <w:r>
        <w:t>carer</w:t>
      </w:r>
      <w:proofErr w:type="spellEnd"/>
      <w:r>
        <w:t xml:space="preserve"> friendly form to ensure understanding from all parties. We may do this by explaining technical language</w:t>
      </w:r>
      <w:r>
        <w:rPr>
          <w:spacing w:val="-3"/>
        </w:rPr>
        <w:t xml:space="preserve"> </w:t>
      </w:r>
      <w:r>
        <w:t>or</w:t>
      </w:r>
      <w:r>
        <w:rPr>
          <w:spacing w:val="-3"/>
        </w:rPr>
        <w:t xml:space="preserve"> </w:t>
      </w:r>
      <w:r>
        <w:t>writing</w:t>
      </w:r>
      <w:r>
        <w:rPr>
          <w:spacing w:val="-3"/>
        </w:rPr>
        <w:t xml:space="preserve"> </w:t>
      </w:r>
      <w:r>
        <w:t>notes</w:t>
      </w:r>
      <w:r>
        <w:rPr>
          <w:spacing w:val="-3"/>
        </w:rPr>
        <w:t xml:space="preserve"> </w:t>
      </w:r>
      <w:r>
        <w:t>that</w:t>
      </w:r>
      <w:r>
        <w:rPr>
          <w:spacing w:val="-4"/>
        </w:rPr>
        <w:t xml:space="preserve"> </w:t>
      </w:r>
      <w:r>
        <w:t>are</w:t>
      </w:r>
      <w:r>
        <w:rPr>
          <w:spacing w:val="-3"/>
        </w:rPr>
        <w:t xml:space="preserve"> </w:t>
      </w:r>
      <w:r>
        <w:t>laid</w:t>
      </w:r>
      <w:r>
        <w:rPr>
          <w:spacing w:val="-3"/>
        </w:rPr>
        <w:t xml:space="preserve"> </w:t>
      </w:r>
      <w:r>
        <w:t>out</w:t>
      </w:r>
      <w:r>
        <w:rPr>
          <w:spacing w:val="-4"/>
        </w:rPr>
        <w:t xml:space="preserve"> </w:t>
      </w:r>
      <w:r>
        <w:t>clearly</w:t>
      </w:r>
      <w:r>
        <w:rPr>
          <w:spacing w:val="-3"/>
        </w:rPr>
        <w:t xml:space="preserve"> </w:t>
      </w:r>
      <w:r>
        <w:t>or</w:t>
      </w:r>
      <w:r>
        <w:rPr>
          <w:spacing w:val="-3"/>
        </w:rPr>
        <w:t xml:space="preserve"> </w:t>
      </w:r>
      <w:r>
        <w:t>simply</w:t>
      </w:r>
      <w:r>
        <w:rPr>
          <w:spacing w:val="-3"/>
        </w:rPr>
        <w:t xml:space="preserve"> </w:t>
      </w:r>
      <w:r>
        <w:t>by</w:t>
      </w:r>
      <w:r>
        <w:rPr>
          <w:spacing w:val="-3"/>
        </w:rPr>
        <w:t xml:space="preserve"> </w:t>
      </w:r>
      <w:r>
        <w:t>verbal</w:t>
      </w:r>
      <w:r>
        <w:rPr>
          <w:spacing w:val="-3"/>
        </w:rPr>
        <w:t xml:space="preserve"> </w:t>
      </w:r>
      <w:r>
        <w:t>explanation</w:t>
      </w:r>
      <w:r>
        <w:rPr>
          <w:spacing w:val="-3"/>
        </w:rPr>
        <w:t xml:space="preserve"> </w:t>
      </w:r>
      <w:r>
        <w:t>of</w:t>
      </w:r>
      <w:r>
        <w:rPr>
          <w:spacing w:val="-4"/>
        </w:rPr>
        <w:t xml:space="preserve"> </w:t>
      </w:r>
      <w:r>
        <w:t>reports prior to a meeting.</w:t>
      </w:r>
    </w:p>
    <w:p w14:paraId="743D4CCF" w14:textId="77777777" w:rsidR="007827DF" w:rsidRDefault="007827DF" w:rsidP="007827DF">
      <w:pPr>
        <w:pStyle w:val="Heading2"/>
        <w:spacing w:before="221" w:line="246" w:lineRule="exact"/>
      </w:pPr>
      <w:bookmarkStart w:id="16" w:name="Involving_Specialists"/>
      <w:bookmarkEnd w:id="16"/>
      <w:r>
        <w:t>Involving</w:t>
      </w:r>
      <w:r>
        <w:rPr>
          <w:spacing w:val="-5"/>
        </w:rPr>
        <w:t xml:space="preserve"> </w:t>
      </w:r>
      <w:r>
        <w:rPr>
          <w:spacing w:val="-2"/>
        </w:rPr>
        <w:t>Specialists</w:t>
      </w:r>
    </w:p>
    <w:p w14:paraId="6EB889CC" w14:textId="77777777" w:rsidR="007827DF" w:rsidRDefault="007827DF" w:rsidP="007827DF">
      <w:pPr>
        <w:pStyle w:val="BodyText"/>
        <w:spacing w:before="10" w:line="220" w:lineRule="auto"/>
      </w:pPr>
      <w:r>
        <w:t>Where a pupil continues to make less than expected progress, despite evidence-based support and interventions</w:t>
      </w:r>
      <w:r>
        <w:rPr>
          <w:spacing w:val="-1"/>
        </w:rPr>
        <w:t xml:space="preserve"> </w:t>
      </w:r>
      <w:r>
        <w:t>that</w:t>
      </w:r>
      <w:r>
        <w:rPr>
          <w:spacing w:val="-7"/>
        </w:rPr>
        <w:t xml:space="preserve"> </w:t>
      </w:r>
      <w:r>
        <w:t>are</w:t>
      </w:r>
      <w:r>
        <w:rPr>
          <w:spacing w:val="-3"/>
        </w:rPr>
        <w:t xml:space="preserve"> </w:t>
      </w:r>
      <w:r>
        <w:t>matched to the pupil’s</w:t>
      </w:r>
      <w:r>
        <w:rPr>
          <w:spacing w:val="-3"/>
        </w:rPr>
        <w:t xml:space="preserve"> </w:t>
      </w:r>
      <w:r>
        <w:t>area of</w:t>
      </w:r>
      <w:r>
        <w:rPr>
          <w:spacing w:val="-3"/>
        </w:rPr>
        <w:t xml:space="preserve"> </w:t>
      </w:r>
      <w:r>
        <w:t>need,</w:t>
      </w:r>
      <w:r>
        <w:rPr>
          <w:spacing w:val="-3"/>
        </w:rPr>
        <w:t xml:space="preserve"> </w:t>
      </w:r>
      <w:r>
        <w:t>the school will consider involving specialists, including those secured by the school itself or from outside agencies.</w:t>
      </w:r>
    </w:p>
    <w:p w14:paraId="388B46D4" w14:textId="77777777" w:rsidR="007827DF" w:rsidRDefault="007827DF" w:rsidP="007827DF">
      <w:pPr>
        <w:pStyle w:val="BodyText"/>
        <w:spacing w:line="239" w:lineRule="exact"/>
      </w:pPr>
      <w:r>
        <w:t>The</w:t>
      </w:r>
      <w:r>
        <w:rPr>
          <w:spacing w:val="-5"/>
        </w:rPr>
        <w:t xml:space="preserve"> </w:t>
      </w:r>
      <w:r>
        <w:t>pupil’s</w:t>
      </w:r>
      <w:r>
        <w:rPr>
          <w:spacing w:val="-11"/>
        </w:rPr>
        <w:t xml:space="preserve"> </w:t>
      </w:r>
      <w:r>
        <w:t>parents</w:t>
      </w:r>
      <w:r>
        <w:rPr>
          <w:spacing w:val="-5"/>
        </w:rPr>
        <w:t xml:space="preserve"> </w:t>
      </w:r>
      <w:r>
        <w:t>will</w:t>
      </w:r>
      <w:r>
        <w:rPr>
          <w:spacing w:val="-5"/>
        </w:rPr>
        <w:t xml:space="preserve"> </w:t>
      </w:r>
      <w:r>
        <w:t>always</w:t>
      </w:r>
      <w:r>
        <w:rPr>
          <w:spacing w:val="-6"/>
        </w:rPr>
        <w:t xml:space="preserve"> </w:t>
      </w:r>
      <w:r>
        <w:t>be</w:t>
      </w:r>
      <w:r>
        <w:rPr>
          <w:spacing w:val="-3"/>
        </w:rPr>
        <w:t xml:space="preserve"> </w:t>
      </w:r>
      <w:r>
        <w:t>involved</w:t>
      </w:r>
      <w:r>
        <w:rPr>
          <w:spacing w:val="-1"/>
        </w:rPr>
        <w:t xml:space="preserve"> </w:t>
      </w:r>
      <w:r>
        <w:t>in</w:t>
      </w:r>
      <w:r>
        <w:rPr>
          <w:spacing w:val="-2"/>
        </w:rPr>
        <w:t xml:space="preserve"> </w:t>
      </w:r>
      <w:r>
        <w:t>any</w:t>
      </w:r>
      <w:r>
        <w:rPr>
          <w:spacing w:val="1"/>
        </w:rPr>
        <w:t xml:space="preserve"> </w:t>
      </w:r>
      <w:r>
        <w:t>such</w:t>
      </w:r>
      <w:r>
        <w:rPr>
          <w:spacing w:val="-1"/>
        </w:rPr>
        <w:t xml:space="preserve"> </w:t>
      </w:r>
      <w:r>
        <w:rPr>
          <w:spacing w:val="-2"/>
        </w:rPr>
        <w:t>decisions.</w:t>
      </w:r>
    </w:p>
    <w:p w14:paraId="52290643" w14:textId="77777777" w:rsidR="007827DF" w:rsidRDefault="007827DF" w:rsidP="007827DF">
      <w:pPr>
        <w:pStyle w:val="BodyText"/>
        <w:spacing w:before="8" w:line="220" w:lineRule="auto"/>
        <w:ind w:right="248"/>
      </w:pPr>
      <w:r>
        <w:t>The involvement of specialists and any discussions and agreements will be recorded and shared</w:t>
      </w:r>
      <w:r>
        <w:rPr>
          <w:spacing w:val="-5"/>
        </w:rPr>
        <w:t xml:space="preserve"> </w:t>
      </w:r>
      <w:r>
        <w:t>with</w:t>
      </w:r>
      <w:r>
        <w:rPr>
          <w:spacing w:val="-5"/>
        </w:rPr>
        <w:t xml:space="preserve"> </w:t>
      </w:r>
      <w:r>
        <w:t>the</w:t>
      </w:r>
      <w:r>
        <w:rPr>
          <w:spacing w:val="-4"/>
        </w:rPr>
        <w:t xml:space="preserve"> </w:t>
      </w:r>
      <w:r>
        <w:t>parents</w:t>
      </w:r>
      <w:r>
        <w:rPr>
          <w:spacing w:val="-7"/>
        </w:rPr>
        <w:t xml:space="preserve"> </w:t>
      </w:r>
      <w:r>
        <w:t>and</w:t>
      </w:r>
      <w:r>
        <w:rPr>
          <w:spacing w:val="-5"/>
        </w:rPr>
        <w:t xml:space="preserve"> </w:t>
      </w:r>
      <w:r>
        <w:t>teaching</w:t>
      </w:r>
      <w:r>
        <w:rPr>
          <w:spacing w:val="-8"/>
        </w:rPr>
        <w:t xml:space="preserve"> </w:t>
      </w:r>
      <w:r>
        <w:t>staff</w:t>
      </w:r>
      <w:r>
        <w:rPr>
          <w:spacing w:val="-8"/>
        </w:rPr>
        <w:t xml:space="preserve"> </w:t>
      </w:r>
      <w:r>
        <w:t>supporting</w:t>
      </w:r>
      <w:r>
        <w:rPr>
          <w:spacing w:val="-9"/>
        </w:rPr>
        <w:t xml:space="preserve"> </w:t>
      </w:r>
      <w:r>
        <w:t>the</w:t>
      </w:r>
      <w:r>
        <w:rPr>
          <w:spacing w:val="-4"/>
        </w:rPr>
        <w:t xml:space="preserve"> </w:t>
      </w:r>
      <w:r>
        <w:t>child</w:t>
      </w:r>
      <w:r>
        <w:rPr>
          <w:spacing w:val="-4"/>
        </w:rPr>
        <w:t xml:space="preserve"> </w:t>
      </w:r>
      <w:r>
        <w:t>in</w:t>
      </w:r>
      <w:r>
        <w:rPr>
          <w:spacing w:val="-5"/>
        </w:rPr>
        <w:t xml:space="preserve"> </w:t>
      </w:r>
      <w:r>
        <w:t>the</w:t>
      </w:r>
      <w:r>
        <w:rPr>
          <w:spacing w:val="-4"/>
        </w:rPr>
        <w:t xml:space="preserve"> </w:t>
      </w:r>
      <w:r>
        <w:t>same</w:t>
      </w:r>
      <w:r>
        <w:rPr>
          <w:spacing w:val="-4"/>
        </w:rPr>
        <w:t xml:space="preserve"> </w:t>
      </w:r>
      <w:r>
        <w:t>way</w:t>
      </w:r>
      <w:r>
        <w:rPr>
          <w:spacing w:val="-12"/>
        </w:rPr>
        <w:t xml:space="preserve"> </w:t>
      </w:r>
      <w:r>
        <w:t>as</w:t>
      </w:r>
      <w:r>
        <w:rPr>
          <w:spacing w:val="-8"/>
        </w:rPr>
        <w:t xml:space="preserve"> </w:t>
      </w:r>
      <w:r>
        <w:t>other</w:t>
      </w:r>
      <w:r>
        <w:rPr>
          <w:spacing w:val="-6"/>
        </w:rPr>
        <w:t xml:space="preserve"> </w:t>
      </w:r>
      <w:r>
        <w:t xml:space="preserve">SEND </w:t>
      </w:r>
      <w:r>
        <w:rPr>
          <w:spacing w:val="-2"/>
        </w:rPr>
        <w:t>support.</w:t>
      </w:r>
    </w:p>
    <w:p w14:paraId="0AE20A9D" w14:textId="77777777" w:rsidR="007827DF" w:rsidRDefault="007827DF" w:rsidP="007827DF">
      <w:pPr>
        <w:pStyle w:val="BodyText"/>
        <w:spacing w:before="210"/>
      </w:pPr>
      <w:r>
        <w:t>Specialist</w:t>
      </w:r>
      <w:r>
        <w:rPr>
          <w:spacing w:val="-11"/>
        </w:rPr>
        <w:t xml:space="preserve"> </w:t>
      </w:r>
      <w:r>
        <w:t>service</w:t>
      </w:r>
      <w:r>
        <w:rPr>
          <w:spacing w:val="-2"/>
        </w:rPr>
        <w:t xml:space="preserve"> </w:t>
      </w:r>
      <w:r>
        <w:t>support</w:t>
      </w:r>
      <w:r>
        <w:rPr>
          <w:spacing w:val="-9"/>
        </w:rPr>
        <w:t xml:space="preserve"> </w:t>
      </w:r>
      <w:r>
        <w:t>can</w:t>
      </w:r>
      <w:r>
        <w:rPr>
          <w:spacing w:val="-2"/>
        </w:rPr>
        <w:t xml:space="preserve"> </w:t>
      </w:r>
      <w:r>
        <w:t>come</w:t>
      </w:r>
      <w:r>
        <w:rPr>
          <w:spacing w:val="-3"/>
        </w:rPr>
        <w:t xml:space="preserve"> </w:t>
      </w:r>
      <w:r>
        <w:t>from</w:t>
      </w:r>
      <w:r>
        <w:rPr>
          <w:spacing w:val="-4"/>
        </w:rPr>
        <w:t xml:space="preserve"> </w:t>
      </w:r>
      <w:r>
        <w:t>a</w:t>
      </w:r>
      <w:r>
        <w:rPr>
          <w:spacing w:val="-3"/>
        </w:rPr>
        <w:t xml:space="preserve"> </w:t>
      </w:r>
      <w:r>
        <w:t>wide</w:t>
      </w:r>
      <w:r>
        <w:rPr>
          <w:spacing w:val="-4"/>
        </w:rPr>
        <w:t xml:space="preserve"> </w:t>
      </w:r>
      <w:r>
        <w:t>variety</w:t>
      </w:r>
      <w:r>
        <w:rPr>
          <w:spacing w:val="-6"/>
        </w:rPr>
        <w:t xml:space="preserve"> </w:t>
      </w:r>
      <w:r>
        <w:t>of</w:t>
      </w:r>
      <w:r>
        <w:rPr>
          <w:spacing w:val="-7"/>
        </w:rPr>
        <w:t xml:space="preserve"> </w:t>
      </w:r>
      <w:r>
        <w:t>sources,</w:t>
      </w:r>
      <w:r>
        <w:rPr>
          <w:spacing w:val="-7"/>
        </w:rPr>
        <w:t xml:space="preserve"> </w:t>
      </w:r>
      <w:r>
        <w:rPr>
          <w:spacing w:val="-2"/>
        </w:rPr>
        <w:t>including:</w:t>
      </w:r>
    </w:p>
    <w:p w14:paraId="1CBDED72" w14:textId="77777777" w:rsidR="007827DF" w:rsidRDefault="007827DF" w:rsidP="007827DF">
      <w:pPr>
        <w:pStyle w:val="ListParagraph"/>
        <w:numPr>
          <w:ilvl w:val="0"/>
          <w:numId w:val="3"/>
        </w:numPr>
        <w:tabs>
          <w:tab w:val="left" w:pos="972"/>
        </w:tabs>
        <w:spacing w:before="189" w:line="283" w:lineRule="exact"/>
        <w:ind w:left="972" w:hanging="359"/>
      </w:pPr>
      <w:r>
        <w:t>Outreach</w:t>
      </w:r>
      <w:r>
        <w:rPr>
          <w:spacing w:val="-3"/>
        </w:rPr>
        <w:t xml:space="preserve"> </w:t>
      </w:r>
      <w:r>
        <w:rPr>
          <w:spacing w:val="-2"/>
        </w:rPr>
        <w:t>Services</w:t>
      </w:r>
    </w:p>
    <w:p w14:paraId="3D4B0209" w14:textId="77777777" w:rsidR="007827DF" w:rsidRDefault="007827DF" w:rsidP="007827DF">
      <w:pPr>
        <w:pStyle w:val="ListParagraph"/>
        <w:numPr>
          <w:ilvl w:val="0"/>
          <w:numId w:val="3"/>
        </w:numPr>
        <w:tabs>
          <w:tab w:val="left" w:pos="972"/>
        </w:tabs>
        <w:spacing w:line="267" w:lineRule="exact"/>
        <w:ind w:left="972" w:hanging="359"/>
      </w:pPr>
      <w:r>
        <w:t>Start</w:t>
      </w:r>
      <w:r>
        <w:rPr>
          <w:spacing w:val="-3"/>
        </w:rPr>
        <w:t xml:space="preserve"> </w:t>
      </w:r>
      <w:r>
        <w:rPr>
          <w:spacing w:val="-4"/>
        </w:rPr>
        <w:t>Well</w:t>
      </w:r>
    </w:p>
    <w:p w14:paraId="0199E206" w14:textId="77777777" w:rsidR="007827DF" w:rsidRDefault="007827DF" w:rsidP="007827DF">
      <w:pPr>
        <w:pStyle w:val="ListParagraph"/>
        <w:numPr>
          <w:ilvl w:val="0"/>
          <w:numId w:val="3"/>
        </w:numPr>
        <w:tabs>
          <w:tab w:val="left" w:pos="972"/>
        </w:tabs>
        <w:spacing w:line="267" w:lineRule="exact"/>
        <w:ind w:left="972" w:hanging="359"/>
      </w:pPr>
      <w:r>
        <w:t>Visual</w:t>
      </w:r>
      <w:r>
        <w:rPr>
          <w:spacing w:val="-8"/>
        </w:rPr>
        <w:t xml:space="preserve"> </w:t>
      </w:r>
      <w:r>
        <w:t>Impairment</w:t>
      </w:r>
      <w:r>
        <w:rPr>
          <w:spacing w:val="-7"/>
        </w:rPr>
        <w:t xml:space="preserve"> </w:t>
      </w:r>
      <w:r>
        <w:rPr>
          <w:spacing w:val="-2"/>
        </w:rPr>
        <w:t>services</w:t>
      </w:r>
    </w:p>
    <w:p w14:paraId="0780AFFD" w14:textId="77777777" w:rsidR="007827DF" w:rsidRDefault="007827DF" w:rsidP="007827DF">
      <w:pPr>
        <w:pStyle w:val="ListParagraph"/>
        <w:numPr>
          <w:ilvl w:val="0"/>
          <w:numId w:val="3"/>
        </w:numPr>
        <w:tabs>
          <w:tab w:val="left" w:pos="972"/>
        </w:tabs>
        <w:spacing w:line="267" w:lineRule="exact"/>
        <w:ind w:left="972" w:hanging="359"/>
      </w:pPr>
      <w:r>
        <w:rPr>
          <w:spacing w:val="-2"/>
        </w:rPr>
        <w:t>TESS</w:t>
      </w:r>
      <w:r>
        <w:rPr>
          <w:spacing w:val="-8"/>
        </w:rPr>
        <w:t xml:space="preserve"> </w:t>
      </w:r>
      <w:r>
        <w:rPr>
          <w:spacing w:val="-2"/>
        </w:rPr>
        <w:t>Team</w:t>
      </w:r>
      <w:r>
        <w:t xml:space="preserve"> </w:t>
      </w:r>
      <w:r>
        <w:rPr>
          <w:spacing w:val="-2"/>
        </w:rPr>
        <w:t>(Targeted</w:t>
      </w:r>
      <w:r>
        <w:t xml:space="preserve"> </w:t>
      </w:r>
      <w:r>
        <w:rPr>
          <w:spacing w:val="-2"/>
        </w:rPr>
        <w:t>Educational</w:t>
      </w:r>
      <w:r>
        <w:rPr>
          <w:spacing w:val="-1"/>
        </w:rPr>
        <w:t xml:space="preserve"> </w:t>
      </w:r>
      <w:r>
        <w:rPr>
          <w:spacing w:val="-2"/>
        </w:rPr>
        <w:t>Support</w:t>
      </w:r>
      <w:r>
        <w:rPr>
          <w:spacing w:val="-4"/>
        </w:rPr>
        <w:t xml:space="preserve"> </w:t>
      </w:r>
      <w:r>
        <w:rPr>
          <w:spacing w:val="-2"/>
        </w:rPr>
        <w:t>Service)</w:t>
      </w:r>
    </w:p>
    <w:p w14:paraId="6EEC2C0A" w14:textId="77777777" w:rsidR="007827DF" w:rsidRDefault="007827DF" w:rsidP="007827DF">
      <w:pPr>
        <w:pStyle w:val="ListParagraph"/>
        <w:numPr>
          <w:ilvl w:val="0"/>
          <w:numId w:val="3"/>
        </w:numPr>
        <w:tabs>
          <w:tab w:val="left" w:pos="972"/>
        </w:tabs>
        <w:spacing w:line="254" w:lineRule="exact"/>
        <w:ind w:left="972" w:hanging="359"/>
      </w:pPr>
      <w:r>
        <w:t>CAMHS</w:t>
      </w:r>
      <w:r>
        <w:rPr>
          <w:spacing w:val="-10"/>
        </w:rPr>
        <w:t xml:space="preserve"> </w:t>
      </w:r>
      <w:r>
        <w:t>(Children</w:t>
      </w:r>
      <w:r>
        <w:rPr>
          <w:spacing w:val="-7"/>
        </w:rPr>
        <w:t xml:space="preserve"> </w:t>
      </w:r>
      <w:r>
        <w:t>and</w:t>
      </w:r>
      <w:r>
        <w:rPr>
          <w:spacing w:val="-15"/>
        </w:rPr>
        <w:t xml:space="preserve"> </w:t>
      </w:r>
      <w:r>
        <w:t>Adolescent</w:t>
      </w:r>
      <w:r>
        <w:rPr>
          <w:spacing w:val="-8"/>
        </w:rPr>
        <w:t xml:space="preserve"> </w:t>
      </w:r>
      <w:r>
        <w:t>Mental</w:t>
      </w:r>
      <w:r>
        <w:rPr>
          <w:spacing w:val="-4"/>
        </w:rPr>
        <w:t xml:space="preserve"> </w:t>
      </w:r>
      <w:r>
        <w:t>Health</w:t>
      </w:r>
      <w:r>
        <w:rPr>
          <w:spacing w:val="-4"/>
        </w:rPr>
        <w:t xml:space="preserve"> </w:t>
      </w:r>
      <w:r>
        <w:rPr>
          <w:spacing w:val="-2"/>
        </w:rPr>
        <w:t>Services)</w:t>
      </w:r>
    </w:p>
    <w:p w14:paraId="75626AA3" w14:textId="77777777" w:rsidR="007827DF" w:rsidRDefault="007827DF" w:rsidP="007827DF">
      <w:pPr>
        <w:pStyle w:val="ListParagraph"/>
        <w:numPr>
          <w:ilvl w:val="0"/>
          <w:numId w:val="3"/>
        </w:numPr>
        <w:tabs>
          <w:tab w:val="left" w:pos="972"/>
        </w:tabs>
        <w:spacing w:line="254" w:lineRule="exact"/>
        <w:ind w:left="972" w:hanging="359"/>
      </w:pPr>
      <w:r>
        <w:t>Educational</w:t>
      </w:r>
      <w:r>
        <w:rPr>
          <w:spacing w:val="-8"/>
        </w:rPr>
        <w:t xml:space="preserve"> </w:t>
      </w:r>
      <w:r>
        <w:rPr>
          <w:spacing w:val="-2"/>
        </w:rPr>
        <w:t>Psychologist</w:t>
      </w:r>
    </w:p>
    <w:p w14:paraId="5BA1E021" w14:textId="77777777" w:rsidR="007827DF" w:rsidRDefault="007827DF" w:rsidP="007827DF">
      <w:pPr>
        <w:pStyle w:val="ListParagraph"/>
        <w:numPr>
          <w:ilvl w:val="0"/>
          <w:numId w:val="3"/>
        </w:numPr>
        <w:tabs>
          <w:tab w:val="left" w:pos="972"/>
        </w:tabs>
        <w:spacing w:line="267" w:lineRule="exact"/>
        <w:ind w:left="972" w:hanging="359"/>
      </w:pPr>
      <w:r>
        <w:t>Occupational</w:t>
      </w:r>
      <w:r>
        <w:rPr>
          <w:spacing w:val="-6"/>
        </w:rPr>
        <w:t xml:space="preserve"> </w:t>
      </w:r>
      <w:r>
        <w:rPr>
          <w:spacing w:val="-2"/>
        </w:rPr>
        <w:t>therapists</w:t>
      </w:r>
    </w:p>
    <w:p w14:paraId="6C2047FF" w14:textId="77777777" w:rsidR="007827DF" w:rsidRDefault="007827DF" w:rsidP="007827DF">
      <w:pPr>
        <w:pStyle w:val="ListParagraph"/>
        <w:numPr>
          <w:ilvl w:val="0"/>
          <w:numId w:val="3"/>
        </w:numPr>
        <w:tabs>
          <w:tab w:val="left" w:pos="972"/>
        </w:tabs>
        <w:spacing w:line="254" w:lineRule="exact"/>
        <w:ind w:left="972" w:hanging="359"/>
      </w:pPr>
      <w:r>
        <w:rPr>
          <w:spacing w:val="-2"/>
        </w:rPr>
        <w:t>Physiotherapists</w:t>
      </w:r>
    </w:p>
    <w:p w14:paraId="2D770510" w14:textId="77777777" w:rsidR="007827DF" w:rsidRDefault="007827DF" w:rsidP="007827DF">
      <w:pPr>
        <w:pStyle w:val="ListParagraph"/>
        <w:numPr>
          <w:ilvl w:val="0"/>
          <w:numId w:val="3"/>
        </w:numPr>
        <w:tabs>
          <w:tab w:val="left" w:pos="972"/>
        </w:tabs>
        <w:spacing w:line="269" w:lineRule="exact"/>
        <w:ind w:left="972" w:hanging="359"/>
      </w:pPr>
      <w:r>
        <w:t>Speech</w:t>
      </w:r>
      <w:r>
        <w:rPr>
          <w:spacing w:val="-5"/>
        </w:rPr>
        <w:t xml:space="preserve"> </w:t>
      </w:r>
      <w:r>
        <w:t>and</w:t>
      </w:r>
      <w:r>
        <w:rPr>
          <w:spacing w:val="-1"/>
        </w:rPr>
        <w:t xml:space="preserve"> </w:t>
      </w:r>
      <w:r>
        <w:rPr>
          <w:spacing w:val="-2"/>
        </w:rPr>
        <w:t>Language</w:t>
      </w:r>
    </w:p>
    <w:p w14:paraId="4A0A015E" w14:textId="77777777" w:rsidR="007827DF" w:rsidRDefault="007827DF" w:rsidP="007827DF">
      <w:pPr>
        <w:pStyle w:val="BodyText"/>
        <w:spacing w:before="244" w:line="220" w:lineRule="auto"/>
        <w:ind w:right="248"/>
      </w:pPr>
      <w:r>
        <w:t>In</w:t>
      </w:r>
      <w:r>
        <w:rPr>
          <w:spacing w:val="-5"/>
        </w:rPr>
        <w:t xml:space="preserve"> </w:t>
      </w:r>
      <w:r>
        <w:t>order</w:t>
      </w:r>
      <w:r>
        <w:rPr>
          <w:spacing w:val="-5"/>
        </w:rPr>
        <w:t xml:space="preserve"> </w:t>
      </w:r>
      <w:r>
        <w:t>to</w:t>
      </w:r>
      <w:r>
        <w:rPr>
          <w:spacing w:val="-5"/>
        </w:rPr>
        <w:t xml:space="preserve"> </w:t>
      </w:r>
      <w:r>
        <w:t>secure</w:t>
      </w:r>
      <w:r>
        <w:rPr>
          <w:spacing w:val="-4"/>
        </w:rPr>
        <w:t xml:space="preserve"> </w:t>
      </w:r>
      <w:r>
        <w:t>the</w:t>
      </w:r>
      <w:r>
        <w:rPr>
          <w:spacing w:val="-5"/>
        </w:rPr>
        <w:t xml:space="preserve"> </w:t>
      </w:r>
      <w:r>
        <w:t>involvement</w:t>
      </w:r>
      <w:r>
        <w:rPr>
          <w:spacing w:val="-8"/>
        </w:rPr>
        <w:t xml:space="preserve"> </w:t>
      </w:r>
      <w:r>
        <w:t>of</w:t>
      </w:r>
      <w:r>
        <w:rPr>
          <w:spacing w:val="-10"/>
        </w:rPr>
        <w:t xml:space="preserve"> </w:t>
      </w:r>
      <w:r>
        <w:t>these</w:t>
      </w:r>
      <w:r>
        <w:rPr>
          <w:spacing w:val="-4"/>
        </w:rPr>
        <w:t xml:space="preserve"> </w:t>
      </w:r>
      <w:r>
        <w:t>specialist</w:t>
      </w:r>
      <w:r>
        <w:rPr>
          <w:spacing w:val="-10"/>
        </w:rPr>
        <w:t xml:space="preserve"> </w:t>
      </w:r>
      <w:r>
        <w:t>services,</w:t>
      </w:r>
      <w:r>
        <w:rPr>
          <w:spacing w:val="-8"/>
        </w:rPr>
        <w:t xml:space="preserve"> </w:t>
      </w:r>
      <w:r>
        <w:t>referrals</w:t>
      </w:r>
      <w:r>
        <w:rPr>
          <w:spacing w:val="-12"/>
        </w:rPr>
        <w:t xml:space="preserve"> </w:t>
      </w:r>
      <w:r>
        <w:t>are</w:t>
      </w:r>
      <w:r>
        <w:rPr>
          <w:spacing w:val="-5"/>
        </w:rPr>
        <w:t xml:space="preserve"> </w:t>
      </w:r>
      <w:r>
        <w:t>made,</w:t>
      </w:r>
      <w:r>
        <w:rPr>
          <w:spacing w:val="-8"/>
        </w:rPr>
        <w:t xml:space="preserve"> </w:t>
      </w:r>
      <w:r>
        <w:t>with</w:t>
      </w:r>
      <w:r>
        <w:rPr>
          <w:spacing w:val="-5"/>
        </w:rPr>
        <w:t xml:space="preserve"> </w:t>
      </w:r>
      <w:r>
        <w:t>the consent of the parents.</w:t>
      </w:r>
    </w:p>
    <w:p w14:paraId="7CE342B8" w14:textId="77777777" w:rsidR="007827DF" w:rsidRDefault="007827DF" w:rsidP="007827DF">
      <w:pPr>
        <w:pStyle w:val="Heading1"/>
        <w:spacing w:before="211"/>
      </w:pPr>
      <w:bookmarkStart w:id="17" w:name="EDUCATION_AND_HEALTH_CARE_PLAN_(EHCP)"/>
      <w:bookmarkEnd w:id="17"/>
      <w:r>
        <w:t>EDUCATION</w:t>
      </w:r>
      <w:r>
        <w:rPr>
          <w:spacing w:val="-16"/>
        </w:rPr>
        <w:t xml:space="preserve"> </w:t>
      </w:r>
      <w:r>
        <w:t>AND</w:t>
      </w:r>
      <w:r>
        <w:rPr>
          <w:spacing w:val="-15"/>
        </w:rPr>
        <w:t xml:space="preserve"> </w:t>
      </w:r>
      <w:r>
        <w:t>HEALTH</w:t>
      </w:r>
      <w:r>
        <w:rPr>
          <w:spacing w:val="-10"/>
        </w:rPr>
        <w:t xml:space="preserve"> </w:t>
      </w:r>
      <w:r>
        <w:t>CARE</w:t>
      </w:r>
      <w:r>
        <w:rPr>
          <w:spacing w:val="-14"/>
        </w:rPr>
        <w:t xml:space="preserve"> </w:t>
      </w:r>
      <w:r>
        <w:t>PLAN</w:t>
      </w:r>
      <w:r>
        <w:rPr>
          <w:spacing w:val="-6"/>
        </w:rPr>
        <w:t xml:space="preserve"> </w:t>
      </w:r>
      <w:r>
        <w:rPr>
          <w:spacing w:val="-2"/>
        </w:rPr>
        <w:t>(EHCP)</w:t>
      </w:r>
    </w:p>
    <w:p w14:paraId="3583894D" w14:textId="77777777" w:rsidR="007827DF" w:rsidRDefault="007827DF" w:rsidP="007827DF">
      <w:pPr>
        <w:pStyle w:val="BodyText"/>
        <w:spacing w:before="249" w:line="220" w:lineRule="auto"/>
        <w:ind w:right="248"/>
      </w:pPr>
      <w:r>
        <w:t>SEND support</w:t>
      </w:r>
      <w:r>
        <w:rPr>
          <w:spacing w:val="-1"/>
        </w:rPr>
        <w:t xml:space="preserve"> </w:t>
      </w:r>
      <w:r>
        <w:t>will be adapted or replaced depending on how effective it</w:t>
      </w:r>
      <w:r>
        <w:rPr>
          <w:spacing w:val="-1"/>
        </w:rPr>
        <w:t xml:space="preserve"> </w:t>
      </w:r>
      <w:r>
        <w:t>has been in achieving the</w:t>
      </w:r>
      <w:r>
        <w:rPr>
          <w:spacing w:val="-4"/>
        </w:rPr>
        <w:t xml:space="preserve"> </w:t>
      </w:r>
      <w:r>
        <w:t>agreed</w:t>
      </w:r>
      <w:r>
        <w:rPr>
          <w:spacing w:val="-4"/>
        </w:rPr>
        <w:t xml:space="preserve"> </w:t>
      </w:r>
      <w:r>
        <w:t>outcomes.</w:t>
      </w:r>
      <w:r>
        <w:rPr>
          <w:spacing w:val="-8"/>
        </w:rPr>
        <w:t xml:space="preserve"> </w:t>
      </w:r>
      <w:r>
        <w:t>Where,</w:t>
      </w:r>
      <w:r>
        <w:rPr>
          <w:spacing w:val="-8"/>
        </w:rPr>
        <w:t xml:space="preserve"> </w:t>
      </w:r>
      <w:r>
        <w:t>despite</w:t>
      </w:r>
      <w:r>
        <w:rPr>
          <w:spacing w:val="-4"/>
        </w:rPr>
        <w:t xml:space="preserve"> </w:t>
      </w:r>
      <w:r>
        <w:t>the</w:t>
      </w:r>
      <w:r>
        <w:rPr>
          <w:spacing w:val="-4"/>
        </w:rPr>
        <w:t xml:space="preserve"> </w:t>
      </w:r>
      <w:r>
        <w:t>school</w:t>
      </w:r>
      <w:r>
        <w:rPr>
          <w:spacing w:val="-11"/>
        </w:rPr>
        <w:t xml:space="preserve"> </w:t>
      </w:r>
      <w:r>
        <w:t>having</w:t>
      </w:r>
      <w:r>
        <w:rPr>
          <w:spacing w:val="-9"/>
        </w:rPr>
        <w:t xml:space="preserve"> </w:t>
      </w:r>
      <w:r>
        <w:t>taken</w:t>
      </w:r>
      <w:r>
        <w:rPr>
          <w:spacing w:val="-9"/>
        </w:rPr>
        <w:t xml:space="preserve"> </w:t>
      </w:r>
      <w:r>
        <w:t>relevant</w:t>
      </w:r>
      <w:r>
        <w:rPr>
          <w:spacing w:val="-7"/>
        </w:rPr>
        <w:t xml:space="preserve"> </w:t>
      </w:r>
      <w:r>
        <w:t>and</w:t>
      </w:r>
      <w:r>
        <w:rPr>
          <w:spacing w:val="-5"/>
        </w:rPr>
        <w:t xml:space="preserve"> </w:t>
      </w:r>
      <w:r>
        <w:t>purposeful</w:t>
      </w:r>
      <w:r>
        <w:rPr>
          <w:spacing w:val="-11"/>
        </w:rPr>
        <w:t xml:space="preserve"> </w:t>
      </w:r>
      <w:r>
        <w:t>action</w:t>
      </w:r>
      <w:r>
        <w:rPr>
          <w:spacing w:val="-5"/>
        </w:rPr>
        <w:t xml:space="preserve"> </w:t>
      </w:r>
      <w:r>
        <w:t>to identify, assess and meet the SEN of the child or young person, the child or young person has not made expected progress, the school will consider, in consultation with parents, requesting an Education, Health and Care needs assessment. Parents also have the right to request an EHC assessment themselves.</w:t>
      </w:r>
    </w:p>
    <w:p w14:paraId="12371D93" w14:textId="77777777" w:rsidR="007827DF" w:rsidRDefault="007827DF" w:rsidP="007827DF">
      <w:pPr>
        <w:pStyle w:val="BodyText"/>
        <w:spacing w:line="225" w:lineRule="auto"/>
      </w:pPr>
      <w:r>
        <w:t>When</w:t>
      </w:r>
      <w:r>
        <w:rPr>
          <w:spacing w:val="-3"/>
        </w:rPr>
        <w:t xml:space="preserve"> </w:t>
      </w:r>
      <w:r>
        <w:t>making</w:t>
      </w:r>
      <w:r>
        <w:rPr>
          <w:spacing w:val="-3"/>
        </w:rPr>
        <w:t xml:space="preserve"> </w:t>
      </w:r>
      <w:r>
        <w:t>an</w:t>
      </w:r>
      <w:r>
        <w:rPr>
          <w:spacing w:val="-3"/>
        </w:rPr>
        <w:t xml:space="preserve"> </w:t>
      </w:r>
      <w:r>
        <w:t>education,</w:t>
      </w:r>
      <w:r>
        <w:rPr>
          <w:spacing w:val="-4"/>
        </w:rPr>
        <w:t xml:space="preserve"> </w:t>
      </w:r>
      <w:r>
        <w:t>health</w:t>
      </w:r>
      <w:r>
        <w:rPr>
          <w:spacing w:val="-3"/>
        </w:rPr>
        <w:t xml:space="preserve"> </w:t>
      </w:r>
      <w:r>
        <w:t>and</w:t>
      </w:r>
      <w:r>
        <w:rPr>
          <w:spacing w:val="-3"/>
        </w:rPr>
        <w:t xml:space="preserve"> </w:t>
      </w:r>
      <w:r>
        <w:t>care</w:t>
      </w:r>
      <w:r>
        <w:rPr>
          <w:spacing w:val="-3"/>
        </w:rPr>
        <w:t xml:space="preserve"> </w:t>
      </w:r>
      <w:r>
        <w:t>assessment,</w:t>
      </w:r>
      <w:r>
        <w:rPr>
          <w:spacing w:val="-4"/>
        </w:rPr>
        <w:t xml:space="preserve"> </w:t>
      </w:r>
      <w:r>
        <w:t>local</w:t>
      </w:r>
      <w:r>
        <w:rPr>
          <w:spacing w:val="-3"/>
        </w:rPr>
        <w:t xml:space="preserve"> </w:t>
      </w:r>
      <w:r>
        <w:t>authorities</w:t>
      </w:r>
      <w:r>
        <w:rPr>
          <w:spacing w:val="-3"/>
        </w:rPr>
        <w:t xml:space="preserve"> </w:t>
      </w:r>
      <w:r>
        <w:t>must</w:t>
      </w:r>
      <w:r>
        <w:rPr>
          <w:spacing w:val="-4"/>
        </w:rPr>
        <w:t xml:space="preserve"> </w:t>
      </w:r>
      <w:r>
        <w:t>consult</w:t>
      </w:r>
      <w:r>
        <w:rPr>
          <w:spacing w:val="-4"/>
        </w:rPr>
        <w:t xml:space="preserve"> </w:t>
      </w:r>
      <w:r>
        <w:t>with the child their parents, the young person, and consider their views, wishes and</w:t>
      </w:r>
    </w:p>
    <w:p w14:paraId="677658A2" w14:textId="77777777" w:rsidR="007827DF" w:rsidRDefault="007827DF" w:rsidP="007827DF">
      <w:pPr>
        <w:pStyle w:val="BodyText"/>
        <w:spacing w:line="220" w:lineRule="auto"/>
        <w:ind w:right="248"/>
      </w:pPr>
      <w:r>
        <w:t>feelings</w:t>
      </w:r>
      <w:r>
        <w:rPr>
          <w:spacing w:val="-3"/>
        </w:rPr>
        <w:t xml:space="preserve"> </w:t>
      </w:r>
      <w:r>
        <w:t>and</w:t>
      </w:r>
      <w:r>
        <w:rPr>
          <w:spacing w:val="-3"/>
        </w:rPr>
        <w:t xml:space="preserve"> </w:t>
      </w:r>
      <w:r>
        <w:t>any</w:t>
      </w:r>
      <w:r>
        <w:rPr>
          <w:spacing w:val="-3"/>
        </w:rPr>
        <w:t xml:space="preserve"> </w:t>
      </w:r>
      <w:r>
        <w:t>information</w:t>
      </w:r>
      <w:r>
        <w:rPr>
          <w:spacing w:val="-3"/>
        </w:rPr>
        <w:t xml:space="preserve"> </w:t>
      </w:r>
      <w:r>
        <w:t>provided</w:t>
      </w:r>
      <w:r>
        <w:rPr>
          <w:spacing w:val="-3"/>
        </w:rPr>
        <w:t xml:space="preserve"> </w:t>
      </w:r>
      <w:r>
        <w:t>by</w:t>
      </w:r>
      <w:r>
        <w:rPr>
          <w:spacing w:val="-3"/>
        </w:rPr>
        <w:t xml:space="preserve"> </w:t>
      </w:r>
      <w:r>
        <w:t>them</w:t>
      </w:r>
      <w:r>
        <w:rPr>
          <w:spacing w:val="-3"/>
        </w:rPr>
        <w:t xml:space="preserve"> </w:t>
      </w:r>
      <w:r>
        <w:t>or</w:t>
      </w:r>
      <w:r>
        <w:rPr>
          <w:spacing w:val="-3"/>
        </w:rPr>
        <w:t xml:space="preserve"> </w:t>
      </w:r>
      <w:r>
        <w:t>at</w:t>
      </w:r>
      <w:r>
        <w:rPr>
          <w:spacing w:val="-4"/>
        </w:rPr>
        <w:t xml:space="preserve"> </w:t>
      </w:r>
      <w:r>
        <w:t>their</w:t>
      </w:r>
      <w:r>
        <w:rPr>
          <w:spacing w:val="-3"/>
        </w:rPr>
        <w:t xml:space="preserve"> </w:t>
      </w:r>
      <w:r>
        <w:t>request.</w:t>
      </w:r>
      <w:r>
        <w:rPr>
          <w:spacing w:val="-4"/>
        </w:rPr>
        <w:t xml:space="preserve"> </w:t>
      </w:r>
      <w:r>
        <w:t>Local</w:t>
      </w:r>
      <w:r>
        <w:rPr>
          <w:spacing w:val="-3"/>
        </w:rPr>
        <w:t xml:space="preserve"> </w:t>
      </w:r>
      <w:r>
        <w:t>authorities</w:t>
      </w:r>
      <w:r>
        <w:rPr>
          <w:spacing w:val="-3"/>
        </w:rPr>
        <w:t xml:space="preserve"> </w:t>
      </w:r>
      <w:r>
        <w:t>must also gather advice from relevant professionals.</w:t>
      </w:r>
    </w:p>
    <w:p w14:paraId="42331C96" w14:textId="77777777" w:rsidR="007827DF" w:rsidRDefault="007827DF" w:rsidP="007827DF">
      <w:pPr>
        <w:pStyle w:val="BodyText"/>
        <w:spacing w:line="220" w:lineRule="auto"/>
        <w:ind w:right="172"/>
      </w:pPr>
      <w:r>
        <w:t>The</w:t>
      </w:r>
      <w:r>
        <w:rPr>
          <w:spacing w:val="-4"/>
        </w:rPr>
        <w:t xml:space="preserve"> </w:t>
      </w:r>
      <w:r>
        <w:t>whole</w:t>
      </w:r>
      <w:r>
        <w:rPr>
          <w:spacing w:val="-3"/>
        </w:rPr>
        <w:t xml:space="preserve"> </w:t>
      </w:r>
      <w:r>
        <w:t>assessment</w:t>
      </w:r>
      <w:r>
        <w:rPr>
          <w:spacing w:val="-7"/>
        </w:rPr>
        <w:t xml:space="preserve"> </w:t>
      </w:r>
      <w:r>
        <w:t>and</w:t>
      </w:r>
      <w:r>
        <w:rPr>
          <w:spacing w:val="-8"/>
        </w:rPr>
        <w:t xml:space="preserve"> </w:t>
      </w:r>
      <w:r>
        <w:t>planning</w:t>
      </w:r>
      <w:r>
        <w:rPr>
          <w:spacing w:val="-8"/>
        </w:rPr>
        <w:t xml:space="preserve"> </w:t>
      </w:r>
      <w:r>
        <w:t>process,</w:t>
      </w:r>
      <w:r>
        <w:rPr>
          <w:spacing w:val="-7"/>
        </w:rPr>
        <w:t xml:space="preserve"> </w:t>
      </w:r>
      <w:r>
        <w:t>from</w:t>
      </w:r>
      <w:r>
        <w:rPr>
          <w:spacing w:val="-4"/>
        </w:rPr>
        <w:t xml:space="preserve"> </w:t>
      </w:r>
      <w:r>
        <w:t>the</w:t>
      </w:r>
      <w:r>
        <w:rPr>
          <w:spacing w:val="-4"/>
        </w:rPr>
        <w:t xml:space="preserve"> </w:t>
      </w:r>
      <w:r>
        <w:t>point</w:t>
      </w:r>
      <w:r>
        <w:rPr>
          <w:spacing w:val="-7"/>
        </w:rPr>
        <w:t xml:space="preserve"> </w:t>
      </w:r>
      <w:r>
        <w:t>an</w:t>
      </w:r>
      <w:r>
        <w:rPr>
          <w:spacing w:val="-8"/>
        </w:rPr>
        <w:t xml:space="preserve"> </w:t>
      </w:r>
      <w:r>
        <w:t>assessment</w:t>
      </w:r>
      <w:r>
        <w:rPr>
          <w:spacing w:val="-7"/>
        </w:rPr>
        <w:t xml:space="preserve"> </w:t>
      </w:r>
      <w:r>
        <w:t>is</w:t>
      </w:r>
      <w:r>
        <w:rPr>
          <w:spacing w:val="-7"/>
        </w:rPr>
        <w:t xml:space="preserve"> </w:t>
      </w:r>
      <w:r>
        <w:t>requested</w:t>
      </w:r>
      <w:r>
        <w:rPr>
          <w:spacing w:val="-8"/>
        </w:rPr>
        <w:t xml:space="preserve"> </w:t>
      </w:r>
      <w:r>
        <w:t>or</w:t>
      </w:r>
      <w:r>
        <w:rPr>
          <w:spacing w:val="-5"/>
        </w:rPr>
        <w:t xml:space="preserve"> </w:t>
      </w:r>
      <w:r>
        <w:t>that a child or young person is brought to the LA’s attention until the final EHC plan is issued, must take no more than 20 weeks.</w:t>
      </w:r>
    </w:p>
    <w:p w14:paraId="3DDC8940" w14:textId="77777777" w:rsidR="007827DF" w:rsidRDefault="007827DF" w:rsidP="007827DF">
      <w:pPr>
        <w:pStyle w:val="BodyText"/>
        <w:spacing w:line="220" w:lineRule="auto"/>
      </w:pPr>
      <w:r>
        <w:t xml:space="preserve">Once </w:t>
      </w:r>
      <w:proofErr w:type="spellStart"/>
      <w:r>
        <w:t>finalised</w:t>
      </w:r>
      <w:proofErr w:type="spellEnd"/>
      <w:r>
        <w:t>, it is the named School and Local</w:t>
      </w:r>
      <w:r>
        <w:rPr>
          <w:spacing w:val="-9"/>
        </w:rPr>
        <w:t xml:space="preserve"> </w:t>
      </w:r>
      <w:r>
        <w:t>Authorities responsibility to ensure that the objectives</w:t>
      </w:r>
      <w:r>
        <w:rPr>
          <w:spacing w:val="-13"/>
        </w:rPr>
        <w:t xml:space="preserve"> </w:t>
      </w:r>
      <w:r>
        <w:t>and</w:t>
      </w:r>
      <w:r>
        <w:rPr>
          <w:spacing w:val="-6"/>
        </w:rPr>
        <w:t xml:space="preserve"> </w:t>
      </w:r>
      <w:r>
        <w:t>actions</w:t>
      </w:r>
      <w:r>
        <w:rPr>
          <w:spacing w:val="-9"/>
        </w:rPr>
        <w:t xml:space="preserve"> </w:t>
      </w:r>
      <w:r>
        <w:t>within</w:t>
      </w:r>
      <w:r>
        <w:rPr>
          <w:spacing w:val="-6"/>
        </w:rPr>
        <w:t xml:space="preserve"> </w:t>
      </w:r>
      <w:r>
        <w:t>it</w:t>
      </w:r>
      <w:r>
        <w:rPr>
          <w:spacing w:val="-10"/>
        </w:rPr>
        <w:t xml:space="preserve"> </w:t>
      </w:r>
      <w:r>
        <w:t>are</w:t>
      </w:r>
      <w:r>
        <w:rPr>
          <w:spacing w:val="-9"/>
        </w:rPr>
        <w:t xml:space="preserve"> </w:t>
      </w:r>
      <w:r>
        <w:t>addressed</w:t>
      </w:r>
      <w:r>
        <w:rPr>
          <w:spacing w:val="-5"/>
        </w:rPr>
        <w:t xml:space="preserve"> </w:t>
      </w:r>
      <w:r>
        <w:t>and</w:t>
      </w:r>
      <w:r>
        <w:rPr>
          <w:spacing w:val="-6"/>
        </w:rPr>
        <w:t xml:space="preserve"> </w:t>
      </w:r>
      <w:r>
        <w:t>reviewed</w:t>
      </w:r>
      <w:r>
        <w:rPr>
          <w:spacing w:val="-5"/>
        </w:rPr>
        <w:t xml:space="preserve"> </w:t>
      </w:r>
      <w:r>
        <w:t>regularly</w:t>
      </w:r>
      <w:r>
        <w:rPr>
          <w:spacing w:val="-8"/>
        </w:rPr>
        <w:t xml:space="preserve"> </w:t>
      </w:r>
      <w:r>
        <w:t>and</w:t>
      </w:r>
      <w:r>
        <w:rPr>
          <w:spacing w:val="-6"/>
        </w:rPr>
        <w:t xml:space="preserve"> </w:t>
      </w:r>
      <w:r>
        <w:t>in</w:t>
      </w:r>
      <w:r>
        <w:rPr>
          <w:spacing w:val="-6"/>
        </w:rPr>
        <w:t xml:space="preserve"> </w:t>
      </w:r>
      <w:r>
        <w:t>consultation</w:t>
      </w:r>
      <w:r>
        <w:rPr>
          <w:spacing w:val="-5"/>
        </w:rPr>
        <w:t xml:space="preserve"> </w:t>
      </w:r>
      <w:r>
        <w:t>with parents and other professionals who may be involved.</w:t>
      </w:r>
    </w:p>
    <w:p w14:paraId="508A1F29" w14:textId="77777777" w:rsidR="007827DF" w:rsidRDefault="007827DF" w:rsidP="007827DF">
      <w:pPr>
        <w:pStyle w:val="BodyText"/>
        <w:spacing w:line="220" w:lineRule="auto"/>
      </w:pPr>
    </w:p>
    <w:p w14:paraId="5DDA4999" w14:textId="77777777" w:rsidR="007827DF" w:rsidRDefault="007827DF" w:rsidP="007827DF">
      <w:pPr>
        <w:pStyle w:val="BodyText"/>
        <w:spacing w:line="220" w:lineRule="auto"/>
      </w:pPr>
      <w:r>
        <w:t xml:space="preserve">All children now wanting to access specialist provision MUST have an EHCP. </w:t>
      </w:r>
    </w:p>
    <w:p w14:paraId="1A466D64" w14:textId="77777777" w:rsidR="007827DF" w:rsidRDefault="007827DF" w:rsidP="007827DF">
      <w:pPr>
        <w:pStyle w:val="Heading1"/>
        <w:spacing w:before="199" w:line="229" w:lineRule="exact"/>
      </w:pPr>
      <w:bookmarkStart w:id="18" w:name="REQUESTING_A_PERSONAL_BUDGET"/>
      <w:bookmarkEnd w:id="18"/>
      <w:r>
        <w:t>REQUESTING</w:t>
      </w:r>
      <w:r>
        <w:rPr>
          <w:spacing w:val="-16"/>
        </w:rPr>
        <w:t xml:space="preserve"> </w:t>
      </w:r>
      <w:r>
        <w:t>A</w:t>
      </w:r>
      <w:r>
        <w:rPr>
          <w:spacing w:val="-16"/>
        </w:rPr>
        <w:t xml:space="preserve"> </w:t>
      </w:r>
      <w:r>
        <w:t>PERSONAL</w:t>
      </w:r>
      <w:r>
        <w:rPr>
          <w:spacing w:val="-8"/>
        </w:rPr>
        <w:t xml:space="preserve"> </w:t>
      </w:r>
      <w:r>
        <w:rPr>
          <w:spacing w:val="-2"/>
        </w:rPr>
        <w:t>BUDGET</w:t>
      </w:r>
    </w:p>
    <w:p w14:paraId="1ADF6401" w14:textId="77777777" w:rsidR="007827DF" w:rsidRDefault="007827DF" w:rsidP="007827DF">
      <w:pPr>
        <w:pStyle w:val="ListParagraph"/>
        <w:numPr>
          <w:ilvl w:val="0"/>
          <w:numId w:val="3"/>
        </w:numPr>
        <w:tabs>
          <w:tab w:val="left" w:pos="973"/>
          <w:tab w:val="left" w:pos="1032"/>
        </w:tabs>
        <w:spacing w:line="220" w:lineRule="auto"/>
        <w:ind w:left="973" w:right="238" w:hanging="361"/>
      </w:pPr>
      <w:r>
        <w:t>A</w:t>
      </w:r>
      <w:r>
        <w:rPr>
          <w:spacing w:val="39"/>
        </w:rPr>
        <w:t xml:space="preserve"> </w:t>
      </w:r>
      <w:r>
        <w:t>personal</w:t>
      </w:r>
      <w:r>
        <w:rPr>
          <w:spacing w:val="-8"/>
        </w:rPr>
        <w:t xml:space="preserve"> </w:t>
      </w:r>
      <w:r>
        <w:t>budget</w:t>
      </w:r>
      <w:r>
        <w:rPr>
          <w:spacing w:val="-6"/>
        </w:rPr>
        <w:t xml:space="preserve"> </w:t>
      </w:r>
      <w:r>
        <w:t>is</w:t>
      </w:r>
      <w:r>
        <w:rPr>
          <w:spacing w:val="-5"/>
        </w:rPr>
        <w:t xml:space="preserve"> </w:t>
      </w:r>
      <w:r>
        <w:t>an</w:t>
      </w:r>
      <w:r>
        <w:rPr>
          <w:spacing w:val="-6"/>
        </w:rPr>
        <w:t xml:space="preserve"> </w:t>
      </w:r>
      <w:r>
        <w:t>amount</w:t>
      </w:r>
      <w:r>
        <w:rPr>
          <w:spacing w:val="-5"/>
        </w:rPr>
        <w:t xml:space="preserve"> </w:t>
      </w:r>
      <w:r>
        <w:t>of</w:t>
      </w:r>
      <w:r>
        <w:rPr>
          <w:spacing w:val="-6"/>
        </w:rPr>
        <w:t xml:space="preserve"> </w:t>
      </w:r>
      <w:r>
        <w:t>money</w:t>
      </w:r>
      <w:r>
        <w:rPr>
          <w:spacing w:val="-4"/>
        </w:rPr>
        <w:t xml:space="preserve"> </w:t>
      </w:r>
      <w:r>
        <w:t>identified</w:t>
      </w:r>
      <w:r>
        <w:rPr>
          <w:spacing w:val="-7"/>
        </w:rPr>
        <w:t xml:space="preserve"> </w:t>
      </w:r>
      <w:r>
        <w:t>by</w:t>
      </w:r>
      <w:r>
        <w:rPr>
          <w:spacing w:val="-4"/>
        </w:rPr>
        <w:t xml:space="preserve"> </w:t>
      </w:r>
      <w:r>
        <w:t>the</w:t>
      </w:r>
      <w:r>
        <w:rPr>
          <w:spacing w:val="-1"/>
        </w:rPr>
        <w:t xml:space="preserve"> </w:t>
      </w:r>
      <w:r>
        <w:t>local</w:t>
      </w:r>
      <w:r>
        <w:rPr>
          <w:spacing w:val="-8"/>
        </w:rPr>
        <w:t xml:space="preserve"> </w:t>
      </w:r>
      <w:r>
        <w:t>authority</w:t>
      </w:r>
      <w:r>
        <w:rPr>
          <w:spacing w:val="-4"/>
        </w:rPr>
        <w:t xml:space="preserve"> </w:t>
      </w:r>
      <w:r>
        <w:t>to</w:t>
      </w:r>
      <w:r>
        <w:rPr>
          <w:spacing w:val="-6"/>
        </w:rPr>
        <w:t xml:space="preserve"> </w:t>
      </w:r>
      <w:r>
        <w:t>deliver</w:t>
      </w:r>
      <w:r>
        <w:rPr>
          <w:spacing w:val="-7"/>
        </w:rPr>
        <w:t xml:space="preserve"> </w:t>
      </w:r>
      <w:r>
        <w:t>all</w:t>
      </w:r>
      <w:r>
        <w:rPr>
          <w:spacing w:val="-9"/>
        </w:rPr>
        <w:t xml:space="preserve"> </w:t>
      </w:r>
      <w:r>
        <w:t>or some of the provision set out in an EHC plan where the parent or young person is involved in securing that provision.</w:t>
      </w:r>
    </w:p>
    <w:p w14:paraId="070C4991" w14:textId="77777777" w:rsidR="007827DF" w:rsidRDefault="007827DF" w:rsidP="007827DF">
      <w:pPr>
        <w:pStyle w:val="ListParagraph"/>
        <w:spacing w:line="220" w:lineRule="auto"/>
      </w:pPr>
    </w:p>
    <w:p w14:paraId="7D6EF2EC" w14:textId="77777777" w:rsidR="007827DF" w:rsidRDefault="007827DF" w:rsidP="007827DF">
      <w:pPr>
        <w:pStyle w:val="ListParagraph"/>
        <w:numPr>
          <w:ilvl w:val="0"/>
          <w:numId w:val="3"/>
        </w:numPr>
        <w:tabs>
          <w:tab w:val="left" w:pos="973"/>
          <w:tab w:val="left" w:pos="1032"/>
        </w:tabs>
        <w:spacing w:before="53" w:line="220" w:lineRule="auto"/>
        <w:ind w:left="973" w:right="330" w:hanging="361"/>
      </w:pPr>
      <w:r>
        <w:t>Young</w:t>
      </w:r>
      <w:r>
        <w:rPr>
          <w:spacing w:val="40"/>
        </w:rPr>
        <w:t xml:space="preserve"> </w:t>
      </w:r>
      <w:r>
        <w:t>people and parents of children have a right to ask the local authority to prepare a personal</w:t>
      </w:r>
      <w:r>
        <w:rPr>
          <w:spacing w:val="-4"/>
        </w:rPr>
        <w:t xml:space="preserve"> </w:t>
      </w:r>
      <w:r>
        <w:t>budget</w:t>
      </w:r>
      <w:r>
        <w:rPr>
          <w:spacing w:val="-5"/>
        </w:rPr>
        <w:t xml:space="preserve"> </w:t>
      </w:r>
      <w:r>
        <w:t>once</w:t>
      </w:r>
      <w:r>
        <w:rPr>
          <w:spacing w:val="-4"/>
        </w:rPr>
        <w:t xml:space="preserve"> </w:t>
      </w:r>
      <w:r>
        <w:t>the</w:t>
      </w:r>
      <w:r>
        <w:rPr>
          <w:spacing w:val="-4"/>
        </w:rPr>
        <w:t xml:space="preserve"> </w:t>
      </w:r>
      <w:r>
        <w:t>authority</w:t>
      </w:r>
      <w:r>
        <w:rPr>
          <w:spacing w:val="-4"/>
        </w:rPr>
        <w:t xml:space="preserve"> </w:t>
      </w:r>
      <w:r>
        <w:t>has</w:t>
      </w:r>
      <w:r>
        <w:rPr>
          <w:spacing w:val="-4"/>
        </w:rPr>
        <w:t xml:space="preserve"> </w:t>
      </w:r>
      <w:r>
        <w:t>completed</w:t>
      </w:r>
      <w:r>
        <w:rPr>
          <w:spacing w:val="-4"/>
        </w:rPr>
        <w:t xml:space="preserve"> </w:t>
      </w:r>
      <w:r>
        <w:t>the</w:t>
      </w:r>
      <w:r>
        <w:rPr>
          <w:spacing w:val="-4"/>
        </w:rPr>
        <w:t xml:space="preserve"> </w:t>
      </w:r>
      <w:r>
        <w:t>assessment</w:t>
      </w:r>
      <w:r>
        <w:rPr>
          <w:spacing w:val="-5"/>
        </w:rPr>
        <w:t xml:space="preserve"> </w:t>
      </w:r>
      <w:r>
        <w:t>and</w:t>
      </w:r>
      <w:r>
        <w:rPr>
          <w:spacing w:val="-4"/>
        </w:rPr>
        <w:t xml:space="preserve"> </w:t>
      </w:r>
      <w:r>
        <w:t>confirmed</w:t>
      </w:r>
      <w:r>
        <w:rPr>
          <w:spacing w:val="-4"/>
        </w:rPr>
        <w:t xml:space="preserve"> </w:t>
      </w:r>
      <w:r>
        <w:t>that it will prepare an EHC plan</w:t>
      </w:r>
    </w:p>
    <w:p w14:paraId="246A513B" w14:textId="77777777" w:rsidR="007827DF" w:rsidRDefault="007827DF" w:rsidP="007827DF">
      <w:pPr>
        <w:pStyle w:val="ListParagraph"/>
        <w:numPr>
          <w:ilvl w:val="0"/>
          <w:numId w:val="3"/>
        </w:numPr>
        <w:tabs>
          <w:tab w:val="left" w:pos="1032"/>
        </w:tabs>
        <w:spacing w:line="234" w:lineRule="exact"/>
        <w:ind w:left="1032" w:hanging="419"/>
      </w:pPr>
      <w:r>
        <w:t>Personal</w:t>
      </w:r>
      <w:r>
        <w:rPr>
          <w:spacing w:val="-6"/>
        </w:rPr>
        <w:t xml:space="preserve"> </w:t>
      </w:r>
      <w:r>
        <w:t>budgets</w:t>
      </w:r>
      <w:r>
        <w:rPr>
          <w:spacing w:val="-6"/>
        </w:rPr>
        <w:t xml:space="preserve"> </w:t>
      </w:r>
      <w:r>
        <w:t>should</w:t>
      </w:r>
      <w:r>
        <w:rPr>
          <w:spacing w:val="-6"/>
        </w:rPr>
        <w:t xml:space="preserve"> </w:t>
      </w:r>
      <w:r>
        <w:t>reflect</w:t>
      </w:r>
      <w:r>
        <w:rPr>
          <w:spacing w:val="-7"/>
        </w:rPr>
        <w:t xml:space="preserve"> </w:t>
      </w:r>
      <w:r>
        <w:t>the</w:t>
      </w:r>
      <w:r>
        <w:rPr>
          <w:spacing w:val="-2"/>
        </w:rPr>
        <w:t xml:space="preserve"> </w:t>
      </w:r>
      <w:r>
        <w:t>holistic</w:t>
      </w:r>
      <w:r>
        <w:rPr>
          <w:spacing w:val="-9"/>
        </w:rPr>
        <w:t xml:space="preserve"> </w:t>
      </w:r>
      <w:r>
        <w:t>nature</w:t>
      </w:r>
      <w:r>
        <w:rPr>
          <w:spacing w:val="-7"/>
        </w:rPr>
        <w:t xml:space="preserve"> </w:t>
      </w:r>
      <w:r>
        <w:t>of</w:t>
      </w:r>
      <w:r>
        <w:rPr>
          <w:spacing w:val="-6"/>
        </w:rPr>
        <w:t xml:space="preserve"> </w:t>
      </w:r>
      <w:r>
        <w:t>an</w:t>
      </w:r>
      <w:r>
        <w:rPr>
          <w:spacing w:val="-3"/>
        </w:rPr>
        <w:t xml:space="preserve"> </w:t>
      </w:r>
      <w:r>
        <w:t>EHC</w:t>
      </w:r>
      <w:r>
        <w:rPr>
          <w:spacing w:val="-4"/>
        </w:rPr>
        <w:t xml:space="preserve"> </w:t>
      </w:r>
      <w:r>
        <w:t>plan</w:t>
      </w:r>
      <w:r>
        <w:rPr>
          <w:spacing w:val="-1"/>
        </w:rPr>
        <w:t xml:space="preserve"> </w:t>
      </w:r>
      <w:r>
        <w:t>and</w:t>
      </w:r>
      <w:r>
        <w:rPr>
          <w:spacing w:val="-3"/>
        </w:rPr>
        <w:t xml:space="preserve"> </w:t>
      </w:r>
      <w:r>
        <w:t>cover</w:t>
      </w:r>
      <w:r>
        <w:rPr>
          <w:spacing w:val="-2"/>
        </w:rPr>
        <w:t xml:space="preserve"> </w:t>
      </w:r>
      <w:r>
        <w:rPr>
          <w:spacing w:val="-5"/>
        </w:rPr>
        <w:t>the</w:t>
      </w:r>
    </w:p>
    <w:p w14:paraId="1DBB03E6" w14:textId="77777777" w:rsidR="007827DF" w:rsidRDefault="007827DF" w:rsidP="007827DF">
      <w:pPr>
        <w:pStyle w:val="BodyText"/>
        <w:spacing w:line="222" w:lineRule="exact"/>
        <w:ind w:left="973"/>
      </w:pPr>
      <w:r>
        <w:t>Special education,</w:t>
      </w:r>
      <w:r>
        <w:rPr>
          <w:spacing w:val="-6"/>
        </w:rPr>
        <w:t xml:space="preserve"> </w:t>
      </w:r>
      <w:r>
        <w:t>health</w:t>
      </w:r>
      <w:r>
        <w:rPr>
          <w:spacing w:val="-1"/>
        </w:rPr>
        <w:t xml:space="preserve"> </w:t>
      </w:r>
      <w:r>
        <w:t>and</w:t>
      </w:r>
      <w:r>
        <w:rPr>
          <w:spacing w:val="-1"/>
        </w:rPr>
        <w:t xml:space="preserve"> </w:t>
      </w:r>
      <w:r>
        <w:t>care</w:t>
      </w:r>
      <w:r>
        <w:rPr>
          <w:spacing w:val="-1"/>
        </w:rPr>
        <w:t xml:space="preserve"> </w:t>
      </w:r>
      <w:r>
        <w:t>services</w:t>
      </w:r>
      <w:r>
        <w:rPr>
          <w:spacing w:val="-3"/>
        </w:rPr>
        <w:t xml:space="preserve"> </w:t>
      </w:r>
      <w:r>
        <w:t>specified</w:t>
      </w:r>
      <w:r>
        <w:rPr>
          <w:spacing w:val="-1"/>
        </w:rPr>
        <w:t xml:space="preserve"> </w:t>
      </w:r>
      <w:r>
        <w:t>in</w:t>
      </w:r>
      <w:r>
        <w:rPr>
          <w:spacing w:val="-1"/>
        </w:rPr>
        <w:t xml:space="preserve"> </w:t>
      </w:r>
      <w:r>
        <w:t>the</w:t>
      </w:r>
      <w:r>
        <w:rPr>
          <w:spacing w:val="-6"/>
        </w:rPr>
        <w:t xml:space="preserve"> </w:t>
      </w:r>
      <w:r>
        <w:t>plan</w:t>
      </w:r>
      <w:r>
        <w:rPr>
          <w:spacing w:val="-1"/>
        </w:rPr>
        <w:t xml:space="preserve"> </w:t>
      </w:r>
      <w:r>
        <w:t>as</w:t>
      </w:r>
      <w:r>
        <w:rPr>
          <w:spacing w:val="-3"/>
        </w:rPr>
        <w:t xml:space="preserve"> </w:t>
      </w:r>
      <w:r>
        <w:rPr>
          <w:spacing w:val="-2"/>
        </w:rPr>
        <w:t>appropriate</w:t>
      </w:r>
    </w:p>
    <w:p w14:paraId="2A9162A0" w14:textId="77777777" w:rsidR="007827DF" w:rsidRDefault="007827DF" w:rsidP="007827DF">
      <w:pPr>
        <w:pStyle w:val="ListParagraph"/>
        <w:numPr>
          <w:ilvl w:val="0"/>
          <w:numId w:val="3"/>
        </w:numPr>
        <w:tabs>
          <w:tab w:val="left" w:pos="1032"/>
        </w:tabs>
        <w:spacing w:line="254" w:lineRule="exact"/>
        <w:ind w:left="1032" w:hanging="419"/>
      </w:pPr>
      <w:r>
        <w:t>Parents</w:t>
      </w:r>
      <w:r>
        <w:rPr>
          <w:spacing w:val="-7"/>
        </w:rPr>
        <w:t xml:space="preserve"> </w:t>
      </w:r>
      <w:r>
        <w:t>views</w:t>
      </w:r>
      <w:r>
        <w:rPr>
          <w:spacing w:val="-4"/>
        </w:rPr>
        <w:t xml:space="preserve"> </w:t>
      </w:r>
      <w:r>
        <w:t>must</w:t>
      </w:r>
      <w:r>
        <w:rPr>
          <w:spacing w:val="-6"/>
        </w:rPr>
        <w:t xml:space="preserve"> </w:t>
      </w:r>
      <w:r>
        <w:t>be</w:t>
      </w:r>
      <w:r>
        <w:rPr>
          <w:spacing w:val="-1"/>
        </w:rPr>
        <w:t xml:space="preserve"> </w:t>
      </w:r>
      <w:r>
        <w:t>considered</w:t>
      </w:r>
      <w:r>
        <w:rPr>
          <w:spacing w:val="-2"/>
        </w:rPr>
        <w:t xml:space="preserve"> </w:t>
      </w:r>
      <w:r>
        <w:t>when</w:t>
      </w:r>
      <w:r>
        <w:rPr>
          <w:spacing w:val="-7"/>
        </w:rPr>
        <w:t xml:space="preserve"> </w:t>
      </w:r>
      <w:r>
        <w:t>deciding</w:t>
      </w:r>
      <w:r>
        <w:rPr>
          <w:spacing w:val="-7"/>
        </w:rPr>
        <w:t xml:space="preserve"> </w:t>
      </w:r>
      <w:r>
        <w:t>how</w:t>
      </w:r>
      <w:r>
        <w:rPr>
          <w:spacing w:val="-4"/>
        </w:rPr>
        <w:t xml:space="preserve"> </w:t>
      </w:r>
      <w:r>
        <w:t>the</w:t>
      </w:r>
      <w:r>
        <w:rPr>
          <w:spacing w:val="-2"/>
        </w:rPr>
        <w:t xml:space="preserve"> </w:t>
      </w:r>
      <w:r>
        <w:t>money</w:t>
      </w:r>
      <w:r>
        <w:rPr>
          <w:spacing w:val="-4"/>
        </w:rPr>
        <w:t xml:space="preserve"> </w:t>
      </w:r>
      <w:r>
        <w:t>will</w:t>
      </w:r>
      <w:r>
        <w:rPr>
          <w:spacing w:val="-4"/>
        </w:rPr>
        <w:t xml:space="preserve"> </w:t>
      </w:r>
      <w:r>
        <w:t xml:space="preserve">be </w:t>
      </w:r>
      <w:r>
        <w:rPr>
          <w:spacing w:val="-2"/>
        </w:rPr>
        <w:t>spent.</w:t>
      </w:r>
    </w:p>
    <w:p w14:paraId="26816653" w14:textId="77777777" w:rsidR="007827DF" w:rsidRDefault="007827DF" w:rsidP="007827DF">
      <w:pPr>
        <w:pStyle w:val="ListParagraph"/>
        <w:numPr>
          <w:ilvl w:val="0"/>
          <w:numId w:val="3"/>
        </w:numPr>
        <w:tabs>
          <w:tab w:val="left" w:pos="973"/>
          <w:tab w:val="left" w:pos="1032"/>
        </w:tabs>
        <w:spacing w:line="218" w:lineRule="auto"/>
        <w:ind w:left="973" w:right="1177" w:hanging="361"/>
      </w:pPr>
      <w:r>
        <w:t>The</w:t>
      </w:r>
      <w:r>
        <w:rPr>
          <w:spacing w:val="40"/>
        </w:rPr>
        <w:t xml:space="preserve"> </w:t>
      </w:r>
      <w:r>
        <w:t>provision</w:t>
      </w:r>
      <w:r>
        <w:rPr>
          <w:spacing w:val="-3"/>
        </w:rPr>
        <w:t xml:space="preserve"> </w:t>
      </w:r>
      <w:r>
        <w:t>to</w:t>
      </w:r>
      <w:r>
        <w:rPr>
          <w:spacing w:val="-3"/>
        </w:rPr>
        <w:t xml:space="preserve"> </w:t>
      </w:r>
      <w:r>
        <w:t>be</w:t>
      </w:r>
      <w:r>
        <w:rPr>
          <w:spacing w:val="-3"/>
        </w:rPr>
        <w:t xml:space="preserve"> </w:t>
      </w:r>
      <w:r>
        <w:t>delivered</w:t>
      </w:r>
      <w:r>
        <w:rPr>
          <w:spacing w:val="-3"/>
        </w:rPr>
        <w:t xml:space="preserve"> </w:t>
      </w:r>
      <w:r>
        <w:t>through</w:t>
      </w:r>
      <w:r>
        <w:rPr>
          <w:spacing w:val="-3"/>
        </w:rPr>
        <w:t xml:space="preserve"> </w:t>
      </w:r>
      <w:r>
        <w:t>a</w:t>
      </w:r>
      <w:r>
        <w:rPr>
          <w:spacing w:val="-3"/>
        </w:rPr>
        <w:t xml:space="preserve"> </w:t>
      </w:r>
      <w:r>
        <w:t>personal</w:t>
      </w:r>
      <w:r>
        <w:rPr>
          <w:spacing w:val="-3"/>
        </w:rPr>
        <w:t xml:space="preserve"> </w:t>
      </w:r>
      <w:r>
        <w:t>budget</w:t>
      </w:r>
      <w:r>
        <w:rPr>
          <w:spacing w:val="-4"/>
        </w:rPr>
        <w:t xml:space="preserve"> </w:t>
      </w:r>
      <w:r>
        <w:t>will</w:t>
      </w:r>
      <w:r>
        <w:rPr>
          <w:spacing w:val="-3"/>
        </w:rPr>
        <w:t xml:space="preserve"> </w:t>
      </w:r>
      <w:r>
        <w:t>be</w:t>
      </w:r>
      <w:r>
        <w:rPr>
          <w:spacing w:val="-3"/>
        </w:rPr>
        <w:t xml:space="preserve"> </w:t>
      </w:r>
      <w:r>
        <w:t>set</w:t>
      </w:r>
      <w:r>
        <w:rPr>
          <w:spacing w:val="-4"/>
        </w:rPr>
        <w:t xml:space="preserve"> </w:t>
      </w:r>
      <w:r>
        <w:t>out</w:t>
      </w:r>
      <w:r>
        <w:rPr>
          <w:spacing w:val="-4"/>
        </w:rPr>
        <w:t xml:space="preserve"> </w:t>
      </w:r>
      <w:r>
        <w:t>as</w:t>
      </w:r>
      <w:r>
        <w:rPr>
          <w:spacing w:val="-3"/>
        </w:rPr>
        <w:t xml:space="preserve"> </w:t>
      </w:r>
      <w:r>
        <w:t>part the provision specified in the EHC plan</w:t>
      </w:r>
    </w:p>
    <w:p w14:paraId="4D3F3B98" w14:textId="77777777" w:rsidR="007827DF" w:rsidRDefault="007827DF" w:rsidP="007827DF">
      <w:pPr>
        <w:pStyle w:val="ListParagraph"/>
        <w:numPr>
          <w:ilvl w:val="0"/>
          <w:numId w:val="3"/>
        </w:numPr>
        <w:tabs>
          <w:tab w:val="left" w:pos="1032"/>
        </w:tabs>
        <w:spacing w:line="240" w:lineRule="exact"/>
        <w:ind w:left="1032" w:hanging="419"/>
      </w:pPr>
      <w:r>
        <w:t>The</w:t>
      </w:r>
      <w:r>
        <w:rPr>
          <w:spacing w:val="-6"/>
        </w:rPr>
        <w:t xml:space="preserve"> </w:t>
      </w:r>
      <w:r>
        <w:t>personal</w:t>
      </w:r>
      <w:r>
        <w:rPr>
          <w:spacing w:val="-4"/>
        </w:rPr>
        <w:t xml:space="preserve"> </w:t>
      </w:r>
      <w:r>
        <w:t>budget</w:t>
      </w:r>
      <w:r>
        <w:rPr>
          <w:spacing w:val="-8"/>
        </w:rPr>
        <w:t xml:space="preserve"> </w:t>
      </w:r>
      <w:r>
        <w:t>can</w:t>
      </w:r>
      <w:r>
        <w:rPr>
          <w:spacing w:val="-3"/>
        </w:rPr>
        <w:t xml:space="preserve"> </w:t>
      </w:r>
      <w:r>
        <w:t>include</w:t>
      </w:r>
      <w:r>
        <w:rPr>
          <w:spacing w:val="-3"/>
        </w:rPr>
        <w:t xml:space="preserve"> </w:t>
      </w:r>
      <w:r>
        <w:t>funding</w:t>
      </w:r>
      <w:r>
        <w:rPr>
          <w:spacing w:val="-7"/>
        </w:rPr>
        <w:t xml:space="preserve"> </w:t>
      </w:r>
      <w:r>
        <w:t>from</w:t>
      </w:r>
      <w:r>
        <w:rPr>
          <w:spacing w:val="-4"/>
        </w:rPr>
        <w:t xml:space="preserve"> </w:t>
      </w:r>
      <w:r>
        <w:t>education,</w:t>
      </w:r>
      <w:r>
        <w:rPr>
          <w:spacing w:val="-7"/>
        </w:rPr>
        <w:t xml:space="preserve"> </w:t>
      </w:r>
      <w:r>
        <w:t>health</w:t>
      </w:r>
      <w:r>
        <w:rPr>
          <w:spacing w:val="-10"/>
        </w:rPr>
        <w:t xml:space="preserve"> </w:t>
      </w:r>
      <w:r>
        <w:t>and</w:t>
      </w:r>
      <w:r>
        <w:rPr>
          <w:spacing w:val="-3"/>
        </w:rPr>
        <w:t xml:space="preserve"> </w:t>
      </w:r>
      <w:r>
        <w:t>social</w:t>
      </w:r>
      <w:r>
        <w:rPr>
          <w:spacing w:val="-4"/>
        </w:rPr>
        <w:t xml:space="preserve"> care</w:t>
      </w:r>
    </w:p>
    <w:p w14:paraId="0DDE0DF7" w14:textId="77777777" w:rsidR="007827DF" w:rsidRDefault="007827DF" w:rsidP="007827DF">
      <w:pPr>
        <w:pStyle w:val="BodyText"/>
        <w:spacing w:before="223"/>
        <w:ind w:left="0"/>
      </w:pPr>
    </w:p>
    <w:p w14:paraId="1ACA64BF" w14:textId="77777777" w:rsidR="007827DF" w:rsidRDefault="007827DF" w:rsidP="007827DF">
      <w:pPr>
        <w:pStyle w:val="Heading1"/>
        <w:spacing w:line="246" w:lineRule="exact"/>
      </w:pPr>
      <w:bookmarkStart w:id="19" w:name="TRANSITION_ARRANGEMENTS"/>
      <w:bookmarkEnd w:id="19"/>
      <w:r>
        <w:t>TRANSITION</w:t>
      </w:r>
      <w:r>
        <w:rPr>
          <w:spacing w:val="-15"/>
        </w:rPr>
        <w:t xml:space="preserve"> </w:t>
      </w:r>
      <w:r>
        <w:rPr>
          <w:spacing w:val="-2"/>
        </w:rPr>
        <w:t>ARRANGEMENTS</w:t>
      </w:r>
    </w:p>
    <w:p w14:paraId="6187A6B6" w14:textId="77777777" w:rsidR="007827DF" w:rsidRPr="00FA6461" w:rsidRDefault="007827DF" w:rsidP="007827DF">
      <w:pPr>
        <w:pStyle w:val="BodyText"/>
        <w:spacing w:before="219"/>
        <w:rPr>
          <w:lang w:val="en-GB"/>
        </w:rPr>
      </w:pPr>
      <w:r w:rsidRPr="00FA6461">
        <w:rPr>
          <w:lang w:val="en-GB"/>
        </w:rPr>
        <w:t>Transitions are planned carefully across all stages:</w:t>
      </w:r>
    </w:p>
    <w:p w14:paraId="2C137E38" w14:textId="77777777" w:rsidR="007827DF" w:rsidRPr="00FA6461" w:rsidRDefault="007827DF" w:rsidP="007827DF">
      <w:pPr>
        <w:pStyle w:val="BodyText"/>
        <w:numPr>
          <w:ilvl w:val="0"/>
          <w:numId w:val="11"/>
        </w:numPr>
        <w:spacing w:before="219"/>
        <w:rPr>
          <w:lang w:val="en-GB"/>
        </w:rPr>
      </w:pPr>
      <w:r w:rsidRPr="00FA6461">
        <w:rPr>
          <w:b/>
          <w:bCs/>
          <w:lang w:val="en-GB"/>
        </w:rPr>
        <w:t>Nursery to Reception:</w:t>
      </w:r>
      <w:r w:rsidRPr="00FA6461">
        <w:rPr>
          <w:lang w:val="en-GB"/>
        </w:rPr>
        <w:t xml:space="preserve"> Joint meetings, shared assessments, and home visits where appropriate.</w:t>
      </w:r>
    </w:p>
    <w:p w14:paraId="02DDE59E" w14:textId="77777777" w:rsidR="007827DF" w:rsidRPr="00FA6461" w:rsidRDefault="007827DF" w:rsidP="007827DF">
      <w:pPr>
        <w:pStyle w:val="BodyText"/>
        <w:numPr>
          <w:ilvl w:val="0"/>
          <w:numId w:val="11"/>
        </w:numPr>
        <w:spacing w:before="219"/>
        <w:rPr>
          <w:lang w:val="en-GB"/>
        </w:rPr>
      </w:pPr>
      <w:r w:rsidRPr="00FA6461">
        <w:rPr>
          <w:b/>
          <w:bCs/>
          <w:lang w:val="en-GB"/>
        </w:rPr>
        <w:t>Reception to KS1 / KS2:</w:t>
      </w:r>
      <w:r w:rsidRPr="00FA6461">
        <w:rPr>
          <w:lang w:val="en-GB"/>
        </w:rPr>
        <w:t xml:space="preserve"> Continuity of provision and shared information.</w:t>
      </w:r>
    </w:p>
    <w:p w14:paraId="15BE8584" w14:textId="77777777" w:rsidR="007827DF" w:rsidRPr="00FA6461" w:rsidRDefault="007827DF" w:rsidP="007827DF">
      <w:pPr>
        <w:pStyle w:val="BodyText"/>
        <w:numPr>
          <w:ilvl w:val="0"/>
          <w:numId w:val="11"/>
        </w:numPr>
        <w:spacing w:before="219"/>
        <w:rPr>
          <w:lang w:val="en-GB"/>
        </w:rPr>
      </w:pPr>
      <w:r w:rsidRPr="00FA6461">
        <w:rPr>
          <w:b/>
          <w:bCs/>
          <w:lang w:val="en-GB"/>
        </w:rPr>
        <w:t>Primary to Secondary:</w:t>
      </w:r>
      <w:r w:rsidRPr="00FA6461">
        <w:rPr>
          <w:lang w:val="en-GB"/>
        </w:rPr>
        <w:t xml:space="preserve"> SENDCO liaises with receiving schools, ensuring plans and strategies are shared.</w:t>
      </w:r>
    </w:p>
    <w:p w14:paraId="4914C563" w14:textId="77777777" w:rsidR="007827DF" w:rsidRPr="00FA6461" w:rsidRDefault="007827DF" w:rsidP="007827DF">
      <w:pPr>
        <w:pStyle w:val="BodyText"/>
        <w:spacing w:before="219"/>
        <w:rPr>
          <w:lang w:val="en-GB"/>
        </w:rPr>
      </w:pPr>
      <w:r w:rsidRPr="00FA6461">
        <w:rPr>
          <w:lang w:val="en-GB"/>
        </w:rPr>
        <w:t>For children with identified SEND, additional visits and transition support are arranged.</w:t>
      </w:r>
    </w:p>
    <w:p w14:paraId="3CE54CCB" w14:textId="77777777" w:rsidR="007827DF" w:rsidRDefault="007827DF" w:rsidP="007827DF">
      <w:pPr>
        <w:pStyle w:val="BodyText"/>
        <w:spacing w:before="219"/>
        <w:ind w:left="0"/>
      </w:pPr>
    </w:p>
    <w:p w14:paraId="43BFDBD1" w14:textId="77777777" w:rsidR="007827DF" w:rsidRDefault="007827DF" w:rsidP="007827DF">
      <w:pPr>
        <w:pStyle w:val="Heading1"/>
      </w:pPr>
      <w:bookmarkStart w:id="20" w:name="ROLES_AND_RESPONSIBILITES"/>
      <w:bookmarkEnd w:id="20"/>
      <w:r>
        <w:t>ROLES</w:t>
      </w:r>
      <w:r>
        <w:rPr>
          <w:spacing w:val="-16"/>
        </w:rPr>
        <w:t xml:space="preserve"> </w:t>
      </w:r>
      <w:r>
        <w:t>AND</w:t>
      </w:r>
      <w:r>
        <w:rPr>
          <w:spacing w:val="-5"/>
        </w:rPr>
        <w:t xml:space="preserve"> </w:t>
      </w:r>
      <w:r>
        <w:rPr>
          <w:spacing w:val="-2"/>
        </w:rPr>
        <w:t>RESPONSIBILITES</w:t>
      </w:r>
    </w:p>
    <w:p w14:paraId="3260B320" w14:textId="77777777" w:rsidR="007827DF" w:rsidRDefault="007827DF" w:rsidP="007827DF">
      <w:pPr>
        <w:pStyle w:val="Heading2"/>
        <w:spacing w:before="228"/>
      </w:pPr>
      <w:r>
        <w:t>SEN</w:t>
      </w:r>
      <w:r>
        <w:rPr>
          <w:spacing w:val="-6"/>
        </w:rPr>
        <w:t xml:space="preserve"> </w:t>
      </w:r>
      <w:r>
        <w:rPr>
          <w:spacing w:val="-2"/>
        </w:rPr>
        <w:t>Governor</w:t>
      </w:r>
    </w:p>
    <w:p w14:paraId="42C49011" w14:textId="77777777" w:rsidR="007827DF" w:rsidRDefault="007827DF" w:rsidP="007827DF">
      <w:pPr>
        <w:pStyle w:val="BodyText"/>
        <w:spacing w:before="11" w:line="220" w:lineRule="auto"/>
      </w:pPr>
      <w:r>
        <w:t>The</w:t>
      </w:r>
      <w:r>
        <w:rPr>
          <w:spacing w:val="24"/>
        </w:rPr>
        <w:t xml:space="preserve"> </w:t>
      </w:r>
      <w:r>
        <w:t>key</w:t>
      </w:r>
      <w:r>
        <w:rPr>
          <w:spacing w:val="23"/>
        </w:rPr>
        <w:t xml:space="preserve"> </w:t>
      </w:r>
      <w:r>
        <w:t>responsibility</w:t>
      </w:r>
      <w:r>
        <w:rPr>
          <w:spacing w:val="23"/>
        </w:rPr>
        <w:t xml:space="preserve"> </w:t>
      </w:r>
      <w:r>
        <w:t>of</w:t>
      </w:r>
      <w:r>
        <w:rPr>
          <w:spacing w:val="21"/>
        </w:rPr>
        <w:t xml:space="preserve"> </w:t>
      </w:r>
      <w:r>
        <w:t>the</w:t>
      </w:r>
      <w:r>
        <w:rPr>
          <w:spacing w:val="25"/>
        </w:rPr>
        <w:t xml:space="preserve"> </w:t>
      </w:r>
      <w:r>
        <w:t>SEND</w:t>
      </w:r>
      <w:r>
        <w:rPr>
          <w:spacing w:val="24"/>
        </w:rPr>
        <w:t xml:space="preserve"> </w:t>
      </w:r>
      <w:r>
        <w:t>governor</w:t>
      </w:r>
      <w:r>
        <w:rPr>
          <w:spacing w:val="20"/>
        </w:rPr>
        <w:t xml:space="preserve"> </w:t>
      </w:r>
      <w:r>
        <w:t>is</w:t>
      </w:r>
      <w:r>
        <w:rPr>
          <w:spacing w:val="22"/>
        </w:rPr>
        <w:t xml:space="preserve"> </w:t>
      </w:r>
      <w:r>
        <w:t>to</w:t>
      </w:r>
      <w:r>
        <w:rPr>
          <w:spacing w:val="20"/>
        </w:rPr>
        <w:t xml:space="preserve"> </w:t>
      </w:r>
      <w:r>
        <w:t>have</w:t>
      </w:r>
      <w:r>
        <w:rPr>
          <w:spacing w:val="25"/>
        </w:rPr>
        <w:t xml:space="preserve"> </w:t>
      </w:r>
      <w:r>
        <w:t>oversight of</w:t>
      </w:r>
      <w:r>
        <w:rPr>
          <w:spacing w:val="20"/>
        </w:rPr>
        <w:t xml:space="preserve"> </w:t>
      </w:r>
      <w:r>
        <w:t>the</w:t>
      </w:r>
      <w:r>
        <w:rPr>
          <w:spacing w:val="25"/>
        </w:rPr>
        <w:t xml:space="preserve"> </w:t>
      </w:r>
      <w:r>
        <w:t>school’s approach</w:t>
      </w:r>
      <w:r>
        <w:rPr>
          <w:spacing w:val="25"/>
        </w:rPr>
        <w:t xml:space="preserve"> </w:t>
      </w:r>
      <w:r>
        <w:t xml:space="preserve">to </w:t>
      </w:r>
      <w:r>
        <w:rPr>
          <w:spacing w:val="-2"/>
        </w:rPr>
        <w:t>SEND.</w:t>
      </w:r>
    </w:p>
    <w:p w14:paraId="09D7B3EC" w14:textId="77777777" w:rsidR="007827DF" w:rsidRDefault="007827DF" w:rsidP="007827DF">
      <w:pPr>
        <w:pStyle w:val="BodyText"/>
        <w:spacing w:line="220" w:lineRule="exact"/>
      </w:pPr>
      <w:r>
        <w:t>This</w:t>
      </w:r>
      <w:r>
        <w:rPr>
          <w:spacing w:val="-5"/>
        </w:rPr>
        <w:t xml:space="preserve"> </w:t>
      </w:r>
      <w:r>
        <w:t>may</w:t>
      </w:r>
      <w:r>
        <w:rPr>
          <w:spacing w:val="-4"/>
        </w:rPr>
        <w:t xml:space="preserve"> </w:t>
      </w:r>
      <w:r>
        <w:rPr>
          <w:spacing w:val="-2"/>
        </w:rPr>
        <w:t>include:</w:t>
      </w:r>
    </w:p>
    <w:p w14:paraId="331E0CBF" w14:textId="77777777" w:rsidR="007827DF" w:rsidRDefault="007827DF" w:rsidP="007827DF">
      <w:pPr>
        <w:pStyle w:val="ListParagraph"/>
        <w:numPr>
          <w:ilvl w:val="0"/>
          <w:numId w:val="3"/>
        </w:numPr>
        <w:tabs>
          <w:tab w:val="left" w:pos="817"/>
          <w:tab w:val="left" w:pos="973"/>
        </w:tabs>
        <w:spacing w:line="218" w:lineRule="auto"/>
        <w:ind w:left="973" w:right="1318" w:hanging="361"/>
      </w:pPr>
      <w:r>
        <w:t>informing</w:t>
      </w:r>
      <w:r>
        <w:rPr>
          <w:spacing w:val="-4"/>
        </w:rPr>
        <w:t xml:space="preserve"> </w:t>
      </w:r>
      <w:r>
        <w:t>the</w:t>
      </w:r>
      <w:r>
        <w:rPr>
          <w:spacing w:val="-4"/>
        </w:rPr>
        <w:t xml:space="preserve"> </w:t>
      </w:r>
      <w:r>
        <w:t>governing</w:t>
      </w:r>
      <w:r>
        <w:rPr>
          <w:spacing w:val="-4"/>
        </w:rPr>
        <w:t xml:space="preserve"> </w:t>
      </w:r>
      <w:r>
        <w:t>body</w:t>
      </w:r>
      <w:r>
        <w:rPr>
          <w:spacing w:val="-4"/>
        </w:rPr>
        <w:t xml:space="preserve"> </w:t>
      </w:r>
      <w:r>
        <w:t>about</w:t>
      </w:r>
      <w:r>
        <w:rPr>
          <w:spacing w:val="-5"/>
        </w:rPr>
        <w:t xml:space="preserve"> </w:t>
      </w:r>
      <w:r>
        <w:t>SEND</w:t>
      </w:r>
      <w:r>
        <w:rPr>
          <w:spacing w:val="-4"/>
        </w:rPr>
        <w:t xml:space="preserve"> </w:t>
      </w:r>
      <w:r>
        <w:t>systems</w:t>
      </w:r>
      <w:r>
        <w:rPr>
          <w:spacing w:val="-4"/>
        </w:rPr>
        <w:t xml:space="preserve"> </w:t>
      </w:r>
      <w:r>
        <w:t>and</w:t>
      </w:r>
      <w:r>
        <w:rPr>
          <w:spacing w:val="-4"/>
        </w:rPr>
        <w:t xml:space="preserve"> </w:t>
      </w:r>
      <w:r>
        <w:t>practices</w:t>
      </w:r>
      <w:r>
        <w:rPr>
          <w:spacing w:val="-4"/>
        </w:rPr>
        <w:t xml:space="preserve"> </w:t>
      </w:r>
      <w:r>
        <w:t>in</w:t>
      </w:r>
      <w:r>
        <w:rPr>
          <w:spacing w:val="-4"/>
        </w:rPr>
        <w:t xml:space="preserve"> </w:t>
      </w:r>
      <w:r>
        <w:t>the</w:t>
      </w:r>
      <w:r>
        <w:rPr>
          <w:spacing w:val="-4"/>
        </w:rPr>
        <w:t xml:space="preserve"> </w:t>
      </w:r>
      <w:r>
        <w:t>school and assuring them that the school is compliant with statutory duties</w:t>
      </w:r>
    </w:p>
    <w:p w14:paraId="22DBD514" w14:textId="77777777" w:rsidR="007827DF" w:rsidRDefault="007827DF" w:rsidP="007827DF">
      <w:pPr>
        <w:pStyle w:val="ListParagraph"/>
        <w:numPr>
          <w:ilvl w:val="0"/>
          <w:numId w:val="3"/>
        </w:numPr>
        <w:tabs>
          <w:tab w:val="left" w:pos="818"/>
        </w:tabs>
        <w:spacing w:line="220" w:lineRule="exact"/>
        <w:ind w:left="818" w:hanging="205"/>
      </w:pPr>
      <w:r>
        <w:t>helping</w:t>
      </w:r>
      <w:r>
        <w:rPr>
          <w:spacing w:val="-8"/>
        </w:rPr>
        <w:t xml:space="preserve"> </w:t>
      </w:r>
      <w:r>
        <w:t>to</w:t>
      </w:r>
      <w:r>
        <w:rPr>
          <w:spacing w:val="-2"/>
        </w:rPr>
        <w:t xml:space="preserve"> </w:t>
      </w:r>
      <w:r>
        <w:t>raise</w:t>
      </w:r>
      <w:r>
        <w:rPr>
          <w:spacing w:val="-2"/>
        </w:rPr>
        <w:t xml:space="preserve"> </w:t>
      </w:r>
      <w:r>
        <w:t>awareness</w:t>
      </w:r>
      <w:r>
        <w:rPr>
          <w:spacing w:val="-6"/>
        </w:rPr>
        <w:t xml:space="preserve"> </w:t>
      </w:r>
      <w:r>
        <w:t>of</w:t>
      </w:r>
      <w:r>
        <w:rPr>
          <w:spacing w:val="-7"/>
        </w:rPr>
        <w:t xml:space="preserve"> </w:t>
      </w:r>
      <w:r>
        <w:t>SEN</w:t>
      </w:r>
      <w:r>
        <w:rPr>
          <w:spacing w:val="-4"/>
        </w:rPr>
        <w:t xml:space="preserve"> </w:t>
      </w:r>
      <w:r>
        <w:t>and</w:t>
      </w:r>
      <w:r>
        <w:rPr>
          <w:spacing w:val="-3"/>
        </w:rPr>
        <w:t xml:space="preserve"> </w:t>
      </w:r>
      <w:r>
        <w:t>Disability</w:t>
      </w:r>
      <w:r>
        <w:rPr>
          <w:spacing w:val="-6"/>
        </w:rPr>
        <w:t xml:space="preserve"> </w:t>
      </w:r>
      <w:r>
        <w:t>issues</w:t>
      </w:r>
      <w:r>
        <w:rPr>
          <w:spacing w:val="-5"/>
        </w:rPr>
        <w:t xml:space="preserve"> </w:t>
      </w:r>
      <w:r>
        <w:t>at</w:t>
      </w:r>
      <w:r>
        <w:rPr>
          <w:spacing w:val="-7"/>
        </w:rPr>
        <w:t xml:space="preserve"> </w:t>
      </w:r>
      <w:r>
        <w:t>governing</w:t>
      </w:r>
      <w:r>
        <w:rPr>
          <w:spacing w:val="-7"/>
        </w:rPr>
        <w:t xml:space="preserve"> </w:t>
      </w:r>
      <w:r>
        <w:t>body</w:t>
      </w:r>
      <w:r>
        <w:rPr>
          <w:spacing w:val="-5"/>
        </w:rPr>
        <w:t xml:space="preserve"> </w:t>
      </w:r>
      <w:r>
        <w:rPr>
          <w:spacing w:val="-2"/>
        </w:rPr>
        <w:t>meetings</w:t>
      </w:r>
    </w:p>
    <w:p w14:paraId="668A2400" w14:textId="77777777" w:rsidR="007827DF" w:rsidRDefault="007827DF" w:rsidP="007827DF">
      <w:pPr>
        <w:pStyle w:val="ListParagraph"/>
        <w:numPr>
          <w:ilvl w:val="0"/>
          <w:numId w:val="3"/>
        </w:numPr>
        <w:tabs>
          <w:tab w:val="left" w:pos="818"/>
        </w:tabs>
        <w:spacing w:line="257" w:lineRule="exact"/>
        <w:ind w:left="818" w:hanging="205"/>
      </w:pPr>
      <w:r>
        <w:t>meeting</w:t>
      </w:r>
      <w:r>
        <w:rPr>
          <w:spacing w:val="-8"/>
        </w:rPr>
        <w:t xml:space="preserve"> </w:t>
      </w:r>
      <w:r>
        <w:t>termly</w:t>
      </w:r>
      <w:r>
        <w:rPr>
          <w:spacing w:val="-5"/>
        </w:rPr>
        <w:t xml:space="preserve"> </w:t>
      </w:r>
      <w:r>
        <w:t>with</w:t>
      </w:r>
      <w:r>
        <w:rPr>
          <w:spacing w:val="-3"/>
        </w:rPr>
        <w:t xml:space="preserve"> </w:t>
      </w:r>
      <w:r>
        <w:t>the</w:t>
      </w:r>
      <w:r>
        <w:rPr>
          <w:spacing w:val="-3"/>
        </w:rPr>
        <w:t xml:space="preserve"> </w:t>
      </w:r>
      <w:r>
        <w:t>SENCO</w:t>
      </w:r>
      <w:r>
        <w:rPr>
          <w:spacing w:val="-6"/>
        </w:rPr>
        <w:t xml:space="preserve"> </w:t>
      </w:r>
      <w:r>
        <w:t>for</w:t>
      </w:r>
      <w:r>
        <w:rPr>
          <w:spacing w:val="-3"/>
        </w:rPr>
        <w:t xml:space="preserve"> </w:t>
      </w:r>
      <w:r>
        <w:t>a</w:t>
      </w:r>
      <w:r>
        <w:rPr>
          <w:spacing w:val="-3"/>
        </w:rPr>
        <w:t xml:space="preserve"> </w:t>
      </w:r>
      <w:r>
        <w:t>support</w:t>
      </w:r>
      <w:r>
        <w:rPr>
          <w:spacing w:val="-7"/>
        </w:rPr>
        <w:t xml:space="preserve"> </w:t>
      </w:r>
      <w:r>
        <w:t>and</w:t>
      </w:r>
      <w:r>
        <w:rPr>
          <w:spacing w:val="2"/>
        </w:rPr>
        <w:t xml:space="preserve"> </w:t>
      </w:r>
      <w:r>
        <w:t>critical</w:t>
      </w:r>
      <w:r>
        <w:rPr>
          <w:spacing w:val="-4"/>
        </w:rPr>
        <w:t xml:space="preserve"> </w:t>
      </w:r>
      <w:r>
        <w:t xml:space="preserve">friend </w:t>
      </w:r>
      <w:r>
        <w:rPr>
          <w:spacing w:val="-2"/>
        </w:rPr>
        <w:t>meeting</w:t>
      </w:r>
    </w:p>
    <w:p w14:paraId="5C93F5A1" w14:textId="77777777" w:rsidR="007827DF" w:rsidRDefault="007827DF" w:rsidP="007827DF">
      <w:pPr>
        <w:pStyle w:val="ListParagraph"/>
        <w:numPr>
          <w:ilvl w:val="0"/>
          <w:numId w:val="3"/>
        </w:numPr>
        <w:tabs>
          <w:tab w:val="left" w:pos="817"/>
          <w:tab w:val="left" w:pos="973"/>
        </w:tabs>
        <w:spacing w:line="218" w:lineRule="auto"/>
        <w:ind w:left="973" w:right="1244" w:hanging="361"/>
      </w:pPr>
      <w:r>
        <w:t>ensuring</w:t>
      </w:r>
      <w:r>
        <w:rPr>
          <w:spacing w:val="-4"/>
        </w:rPr>
        <w:t xml:space="preserve"> </w:t>
      </w:r>
      <w:r>
        <w:t>that</w:t>
      </w:r>
      <w:r>
        <w:rPr>
          <w:spacing w:val="-4"/>
        </w:rPr>
        <w:t xml:space="preserve"> </w:t>
      </w:r>
      <w:r>
        <w:t>the</w:t>
      </w:r>
      <w:r>
        <w:rPr>
          <w:spacing w:val="-4"/>
        </w:rPr>
        <w:t xml:space="preserve"> </w:t>
      </w:r>
      <w:r>
        <w:t>notional</w:t>
      </w:r>
      <w:r>
        <w:rPr>
          <w:spacing w:val="-4"/>
        </w:rPr>
        <w:t xml:space="preserve"> </w:t>
      </w:r>
      <w:r>
        <w:t>budget</w:t>
      </w:r>
      <w:r>
        <w:rPr>
          <w:spacing w:val="-4"/>
        </w:rPr>
        <w:t xml:space="preserve"> </w:t>
      </w:r>
      <w:r>
        <w:t>for</w:t>
      </w:r>
      <w:r>
        <w:rPr>
          <w:spacing w:val="-4"/>
        </w:rPr>
        <w:t xml:space="preserve"> </w:t>
      </w:r>
      <w:r>
        <w:t>SEND</w:t>
      </w:r>
      <w:r>
        <w:rPr>
          <w:spacing w:val="-4"/>
        </w:rPr>
        <w:t xml:space="preserve"> </w:t>
      </w:r>
      <w:r>
        <w:t>is</w:t>
      </w:r>
      <w:r>
        <w:rPr>
          <w:spacing w:val="-4"/>
        </w:rPr>
        <w:t xml:space="preserve"> </w:t>
      </w:r>
      <w:r>
        <w:t>appropriately</w:t>
      </w:r>
      <w:r>
        <w:rPr>
          <w:spacing w:val="-4"/>
        </w:rPr>
        <w:t xml:space="preserve"> </w:t>
      </w:r>
      <w:r>
        <w:t>allocated</w:t>
      </w:r>
      <w:r>
        <w:rPr>
          <w:spacing w:val="-4"/>
        </w:rPr>
        <w:t xml:space="preserve"> </w:t>
      </w:r>
      <w:r>
        <w:t>to</w:t>
      </w:r>
      <w:r>
        <w:rPr>
          <w:spacing w:val="-4"/>
        </w:rPr>
        <w:t xml:space="preserve"> </w:t>
      </w:r>
      <w:r>
        <w:t>support children with SEND</w:t>
      </w:r>
    </w:p>
    <w:p w14:paraId="33431554" w14:textId="77777777" w:rsidR="007827DF" w:rsidRDefault="007827DF" w:rsidP="007827DF">
      <w:pPr>
        <w:pStyle w:val="ListParagraph"/>
        <w:numPr>
          <w:ilvl w:val="0"/>
          <w:numId w:val="3"/>
        </w:numPr>
        <w:tabs>
          <w:tab w:val="left" w:pos="818"/>
        </w:tabs>
        <w:spacing w:line="215" w:lineRule="exact"/>
        <w:ind w:left="818" w:hanging="205"/>
      </w:pPr>
      <w:r>
        <w:t>ensuring</w:t>
      </w:r>
      <w:r>
        <w:rPr>
          <w:spacing w:val="-9"/>
        </w:rPr>
        <w:t xml:space="preserve"> </w:t>
      </w:r>
      <w:r>
        <w:t>that</w:t>
      </w:r>
      <w:r>
        <w:rPr>
          <w:spacing w:val="-6"/>
        </w:rPr>
        <w:t xml:space="preserve"> </w:t>
      </w:r>
      <w:r>
        <w:t>all</w:t>
      </w:r>
      <w:r>
        <w:rPr>
          <w:spacing w:val="-5"/>
        </w:rPr>
        <w:t xml:space="preserve"> </w:t>
      </w:r>
      <w:r>
        <w:t>children</w:t>
      </w:r>
      <w:r>
        <w:rPr>
          <w:spacing w:val="-2"/>
        </w:rPr>
        <w:t xml:space="preserve"> </w:t>
      </w:r>
      <w:r>
        <w:t>with</w:t>
      </w:r>
      <w:r>
        <w:rPr>
          <w:spacing w:val="-3"/>
        </w:rPr>
        <w:t xml:space="preserve"> </w:t>
      </w:r>
      <w:r>
        <w:t>SEND</w:t>
      </w:r>
      <w:r>
        <w:rPr>
          <w:spacing w:val="-4"/>
        </w:rPr>
        <w:t xml:space="preserve"> </w:t>
      </w:r>
      <w:r>
        <w:t>have</w:t>
      </w:r>
      <w:r>
        <w:rPr>
          <w:spacing w:val="-7"/>
        </w:rPr>
        <w:t xml:space="preserve"> </w:t>
      </w:r>
      <w:r>
        <w:t>access</w:t>
      </w:r>
      <w:r>
        <w:rPr>
          <w:spacing w:val="-5"/>
        </w:rPr>
        <w:t xml:space="preserve"> </w:t>
      </w:r>
      <w:r>
        <w:t>to</w:t>
      </w:r>
      <w:r>
        <w:rPr>
          <w:spacing w:val="-7"/>
        </w:rPr>
        <w:t xml:space="preserve"> </w:t>
      </w:r>
      <w:r>
        <w:t>a</w:t>
      </w:r>
      <w:r>
        <w:rPr>
          <w:spacing w:val="-2"/>
        </w:rPr>
        <w:t xml:space="preserve"> </w:t>
      </w:r>
      <w:r>
        <w:t>broad</w:t>
      </w:r>
      <w:r>
        <w:rPr>
          <w:spacing w:val="-2"/>
        </w:rPr>
        <w:t xml:space="preserve"> </w:t>
      </w:r>
      <w:r>
        <w:t>and</w:t>
      </w:r>
      <w:r>
        <w:rPr>
          <w:spacing w:val="-3"/>
        </w:rPr>
        <w:t xml:space="preserve"> </w:t>
      </w:r>
      <w:r>
        <w:t>balanced</w:t>
      </w:r>
      <w:r>
        <w:rPr>
          <w:spacing w:val="-2"/>
        </w:rPr>
        <w:t xml:space="preserve"> curriculum</w:t>
      </w:r>
    </w:p>
    <w:p w14:paraId="2F960A50" w14:textId="77777777" w:rsidR="007827DF" w:rsidRDefault="007827DF" w:rsidP="007827DF">
      <w:pPr>
        <w:pStyle w:val="ListParagraph"/>
        <w:numPr>
          <w:ilvl w:val="0"/>
          <w:numId w:val="3"/>
        </w:numPr>
        <w:tabs>
          <w:tab w:val="left" w:pos="817"/>
          <w:tab w:val="left" w:pos="973"/>
        </w:tabs>
        <w:spacing w:line="218" w:lineRule="auto"/>
        <w:ind w:left="973" w:right="869" w:hanging="361"/>
      </w:pPr>
      <w:r>
        <w:t>giving</w:t>
      </w:r>
      <w:r>
        <w:rPr>
          <w:spacing w:val="-4"/>
        </w:rPr>
        <w:t xml:space="preserve"> </w:t>
      </w:r>
      <w:r>
        <w:t>up-to-date</w:t>
      </w:r>
      <w:r>
        <w:rPr>
          <w:spacing w:val="-4"/>
        </w:rPr>
        <w:t xml:space="preserve"> </w:t>
      </w:r>
      <w:r>
        <w:t>information</w:t>
      </w:r>
      <w:r>
        <w:rPr>
          <w:spacing w:val="-4"/>
        </w:rPr>
        <w:t xml:space="preserve"> </w:t>
      </w:r>
      <w:r>
        <w:t>to</w:t>
      </w:r>
      <w:r>
        <w:rPr>
          <w:spacing w:val="-4"/>
        </w:rPr>
        <w:t xml:space="preserve"> </w:t>
      </w:r>
      <w:r>
        <w:t>the</w:t>
      </w:r>
      <w:r>
        <w:rPr>
          <w:spacing w:val="-4"/>
        </w:rPr>
        <w:t xml:space="preserve"> </w:t>
      </w:r>
      <w:r>
        <w:t>governing</w:t>
      </w:r>
      <w:r>
        <w:rPr>
          <w:spacing w:val="-4"/>
        </w:rPr>
        <w:t xml:space="preserve"> </w:t>
      </w:r>
      <w:r>
        <w:t>body</w:t>
      </w:r>
      <w:r>
        <w:rPr>
          <w:spacing w:val="-4"/>
        </w:rPr>
        <w:t xml:space="preserve"> </w:t>
      </w:r>
      <w:r>
        <w:t>on</w:t>
      </w:r>
      <w:r>
        <w:rPr>
          <w:spacing w:val="-4"/>
        </w:rPr>
        <w:t xml:space="preserve"> </w:t>
      </w:r>
      <w:r>
        <w:t>the</w:t>
      </w:r>
      <w:r>
        <w:rPr>
          <w:spacing w:val="-4"/>
        </w:rPr>
        <w:t xml:space="preserve"> </w:t>
      </w:r>
      <w:r>
        <w:t>quality</w:t>
      </w:r>
      <w:r>
        <w:rPr>
          <w:spacing w:val="-4"/>
        </w:rPr>
        <w:t xml:space="preserve"> </w:t>
      </w:r>
      <w:r>
        <w:t>and</w:t>
      </w:r>
      <w:r>
        <w:rPr>
          <w:spacing w:val="-4"/>
        </w:rPr>
        <w:t xml:space="preserve"> </w:t>
      </w:r>
      <w:r>
        <w:t>effectiveness of SEN and disability provision within the school</w:t>
      </w:r>
    </w:p>
    <w:p w14:paraId="2A166DE4" w14:textId="77777777" w:rsidR="007827DF" w:rsidRDefault="007827DF" w:rsidP="007827DF">
      <w:pPr>
        <w:pStyle w:val="ListParagraph"/>
        <w:numPr>
          <w:ilvl w:val="0"/>
          <w:numId w:val="3"/>
        </w:numPr>
        <w:tabs>
          <w:tab w:val="left" w:pos="818"/>
        </w:tabs>
        <w:spacing w:line="206" w:lineRule="exact"/>
        <w:ind w:left="818" w:hanging="205"/>
      </w:pPr>
      <w:r>
        <w:t>helping</w:t>
      </w:r>
      <w:r>
        <w:rPr>
          <w:spacing w:val="-9"/>
        </w:rPr>
        <w:t xml:space="preserve"> </w:t>
      </w:r>
      <w:r>
        <w:t>to</w:t>
      </w:r>
      <w:r>
        <w:rPr>
          <w:spacing w:val="-2"/>
        </w:rPr>
        <w:t xml:space="preserve"> </w:t>
      </w:r>
      <w:r>
        <w:t>review</w:t>
      </w:r>
      <w:r>
        <w:rPr>
          <w:spacing w:val="-4"/>
        </w:rPr>
        <w:t xml:space="preserve"> </w:t>
      </w:r>
      <w:r>
        <w:t>relevant</w:t>
      </w:r>
      <w:r>
        <w:rPr>
          <w:spacing w:val="-5"/>
        </w:rPr>
        <w:t xml:space="preserve"> </w:t>
      </w:r>
      <w:r>
        <w:rPr>
          <w:spacing w:val="-2"/>
        </w:rPr>
        <w:t>policies</w:t>
      </w:r>
    </w:p>
    <w:p w14:paraId="39827A9A" w14:textId="77777777" w:rsidR="007827DF" w:rsidRDefault="007827DF" w:rsidP="007827DF">
      <w:pPr>
        <w:pStyle w:val="ListParagraph"/>
        <w:numPr>
          <w:ilvl w:val="0"/>
          <w:numId w:val="3"/>
        </w:numPr>
        <w:tabs>
          <w:tab w:val="left" w:pos="818"/>
        </w:tabs>
        <w:spacing w:line="254" w:lineRule="exact"/>
        <w:ind w:left="818" w:hanging="205"/>
      </w:pPr>
      <w:r>
        <w:t>ensuring</w:t>
      </w:r>
      <w:r>
        <w:rPr>
          <w:spacing w:val="-10"/>
        </w:rPr>
        <w:t xml:space="preserve"> </w:t>
      </w:r>
      <w:r>
        <w:t>that</w:t>
      </w:r>
      <w:r>
        <w:rPr>
          <w:spacing w:val="-5"/>
        </w:rPr>
        <w:t xml:space="preserve"> </w:t>
      </w:r>
      <w:r>
        <w:t>the</w:t>
      </w:r>
      <w:r>
        <w:rPr>
          <w:spacing w:val="-2"/>
        </w:rPr>
        <w:t xml:space="preserve"> </w:t>
      </w:r>
      <w:r>
        <w:t>school</w:t>
      </w:r>
      <w:r>
        <w:rPr>
          <w:spacing w:val="-4"/>
        </w:rPr>
        <w:t xml:space="preserve"> </w:t>
      </w:r>
      <w:r>
        <w:t>has</w:t>
      </w:r>
      <w:r>
        <w:rPr>
          <w:spacing w:val="-5"/>
        </w:rPr>
        <w:t xml:space="preserve"> </w:t>
      </w:r>
      <w:r>
        <w:t>regard</w:t>
      </w:r>
      <w:r>
        <w:rPr>
          <w:spacing w:val="-3"/>
        </w:rPr>
        <w:t xml:space="preserve"> </w:t>
      </w:r>
      <w:r>
        <w:t>to</w:t>
      </w:r>
      <w:r>
        <w:rPr>
          <w:spacing w:val="-2"/>
        </w:rPr>
        <w:t xml:space="preserve"> </w:t>
      </w:r>
      <w:r>
        <w:t>the</w:t>
      </w:r>
      <w:r>
        <w:rPr>
          <w:spacing w:val="-2"/>
        </w:rPr>
        <w:t xml:space="preserve"> </w:t>
      </w:r>
      <w:r>
        <w:t>SEN</w:t>
      </w:r>
      <w:r>
        <w:rPr>
          <w:spacing w:val="-3"/>
        </w:rPr>
        <w:t xml:space="preserve"> </w:t>
      </w:r>
      <w:r>
        <w:t>Code</w:t>
      </w:r>
      <w:r>
        <w:rPr>
          <w:spacing w:val="-3"/>
        </w:rPr>
        <w:t xml:space="preserve"> </w:t>
      </w:r>
      <w:r>
        <w:t>of</w:t>
      </w:r>
      <w:r>
        <w:rPr>
          <w:spacing w:val="-6"/>
        </w:rPr>
        <w:t xml:space="preserve"> </w:t>
      </w:r>
      <w:r>
        <w:rPr>
          <w:spacing w:val="-2"/>
        </w:rPr>
        <w:t>Practice</w:t>
      </w:r>
    </w:p>
    <w:p w14:paraId="5DA63751" w14:textId="77777777" w:rsidR="007827DF" w:rsidRDefault="007827DF" w:rsidP="007827DF">
      <w:pPr>
        <w:pStyle w:val="ListParagraph"/>
        <w:numPr>
          <w:ilvl w:val="0"/>
          <w:numId w:val="3"/>
        </w:numPr>
        <w:tabs>
          <w:tab w:val="left" w:pos="818"/>
        </w:tabs>
        <w:spacing w:line="257" w:lineRule="exact"/>
        <w:ind w:left="818" w:hanging="205"/>
      </w:pPr>
      <w:r>
        <w:t>visiting</w:t>
      </w:r>
      <w:r>
        <w:rPr>
          <w:spacing w:val="-11"/>
        </w:rPr>
        <w:t xml:space="preserve"> </w:t>
      </w:r>
      <w:r>
        <w:t>the</w:t>
      </w:r>
      <w:r>
        <w:rPr>
          <w:spacing w:val="-3"/>
        </w:rPr>
        <w:t xml:space="preserve"> </w:t>
      </w:r>
      <w:r>
        <w:t>school</w:t>
      </w:r>
      <w:r>
        <w:rPr>
          <w:spacing w:val="-4"/>
        </w:rPr>
        <w:t xml:space="preserve"> </w:t>
      </w:r>
      <w:r>
        <w:t>to</w:t>
      </w:r>
      <w:r>
        <w:rPr>
          <w:spacing w:val="-3"/>
        </w:rPr>
        <w:t xml:space="preserve"> </w:t>
      </w:r>
      <w:r>
        <w:t>talk</w:t>
      </w:r>
      <w:r>
        <w:rPr>
          <w:spacing w:val="-6"/>
        </w:rPr>
        <w:t xml:space="preserve"> </w:t>
      </w:r>
      <w:r>
        <w:t>to</w:t>
      </w:r>
      <w:r>
        <w:rPr>
          <w:spacing w:val="-3"/>
        </w:rPr>
        <w:t xml:space="preserve"> </w:t>
      </w:r>
      <w:r>
        <w:t>stakeholders</w:t>
      </w:r>
      <w:r>
        <w:rPr>
          <w:spacing w:val="-12"/>
        </w:rPr>
        <w:t xml:space="preserve"> </w:t>
      </w:r>
      <w:r>
        <w:t>about</w:t>
      </w:r>
      <w:r>
        <w:rPr>
          <w:spacing w:val="-7"/>
        </w:rPr>
        <w:t xml:space="preserve"> </w:t>
      </w:r>
      <w:r>
        <w:t>their</w:t>
      </w:r>
      <w:r>
        <w:rPr>
          <w:spacing w:val="-9"/>
        </w:rPr>
        <w:t xml:space="preserve"> </w:t>
      </w:r>
      <w:r>
        <w:t>satisfaction</w:t>
      </w:r>
      <w:r>
        <w:rPr>
          <w:spacing w:val="-4"/>
        </w:rPr>
        <w:t xml:space="preserve"> </w:t>
      </w:r>
      <w:r>
        <w:t>with</w:t>
      </w:r>
      <w:r>
        <w:rPr>
          <w:spacing w:val="-3"/>
        </w:rPr>
        <w:t xml:space="preserve"> </w:t>
      </w:r>
      <w:r>
        <w:t>the</w:t>
      </w:r>
      <w:r>
        <w:rPr>
          <w:spacing w:val="-4"/>
        </w:rPr>
        <w:t xml:space="preserve"> </w:t>
      </w:r>
      <w:r>
        <w:t>SEND</w:t>
      </w:r>
      <w:r>
        <w:rPr>
          <w:spacing w:val="-4"/>
        </w:rPr>
        <w:t xml:space="preserve"> </w:t>
      </w:r>
      <w:r>
        <w:rPr>
          <w:spacing w:val="-2"/>
        </w:rPr>
        <w:t>provision</w:t>
      </w:r>
    </w:p>
    <w:p w14:paraId="4CA5024E" w14:textId="77777777" w:rsidR="007827DF" w:rsidRDefault="007827DF" w:rsidP="007827DF">
      <w:pPr>
        <w:pStyle w:val="ListParagraph"/>
        <w:numPr>
          <w:ilvl w:val="0"/>
          <w:numId w:val="3"/>
        </w:numPr>
        <w:tabs>
          <w:tab w:val="left" w:pos="818"/>
        </w:tabs>
        <w:spacing w:line="218" w:lineRule="auto"/>
        <w:ind w:left="613" w:right="531" w:firstLine="0"/>
      </w:pPr>
      <w:r>
        <w:t>assuring</w:t>
      </w:r>
      <w:r>
        <w:rPr>
          <w:spacing w:val="-4"/>
        </w:rPr>
        <w:t xml:space="preserve"> </w:t>
      </w:r>
      <w:r>
        <w:t>the</w:t>
      </w:r>
      <w:r>
        <w:rPr>
          <w:spacing w:val="-4"/>
        </w:rPr>
        <w:t xml:space="preserve"> </w:t>
      </w:r>
      <w:r>
        <w:t>governing</w:t>
      </w:r>
      <w:r>
        <w:rPr>
          <w:spacing w:val="-4"/>
        </w:rPr>
        <w:t xml:space="preserve"> </w:t>
      </w:r>
      <w:r>
        <w:t>body</w:t>
      </w:r>
      <w:r>
        <w:rPr>
          <w:spacing w:val="-4"/>
        </w:rPr>
        <w:t xml:space="preserve"> </w:t>
      </w:r>
      <w:r>
        <w:t>that</w:t>
      </w:r>
      <w:r>
        <w:rPr>
          <w:spacing w:val="-5"/>
        </w:rPr>
        <w:t xml:space="preserve"> </w:t>
      </w:r>
      <w:r>
        <w:t>the</w:t>
      </w:r>
      <w:r>
        <w:rPr>
          <w:spacing w:val="-4"/>
        </w:rPr>
        <w:t xml:space="preserve"> </w:t>
      </w:r>
      <w:r>
        <w:t>school</w:t>
      </w:r>
      <w:r>
        <w:rPr>
          <w:spacing w:val="-4"/>
        </w:rPr>
        <w:t xml:space="preserve"> </w:t>
      </w:r>
      <w:r>
        <w:t>website</w:t>
      </w:r>
      <w:r>
        <w:rPr>
          <w:spacing w:val="-4"/>
        </w:rPr>
        <w:t xml:space="preserve"> </w:t>
      </w:r>
      <w:r>
        <w:t>publishes</w:t>
      </w:r>
      <w:r>
        <w:rPr>
          <w:spacing w:val="-4"/>
        </w:rPr>
        <w:t xml:space="preserve"> </w:t>
      </w:r>
      <w:r>
        <w:t>the</w:t>
      </w:r>
      <w:r>
        <w:rPr>
          <w:spacing w:val="-4"/>
        </w:rPr>
        <w:t xml:space="preserve"> </w:t>
      </w:r>
      <w:r>
        <w:t>school’s</w:t>
      </w:r>
      <w:r>
        <w:rPr>
          <w:spacing w:val="-4"/>
        </w:rPr>
        <w:t xml:space="preserve"> </w:t>
      </w:r>
      <w:r>
        <w:t>SEND</w:t>
      </w:r>
      <w:r>
        <w:rPr>
          <w:spacing w:val="-4"/>
        </w:rPr>
        <w:t xml:space="preserve"> </w:t>
      </w:r>
      <w:r>
        <w:t>offer in accordance with the latest regulations</w:t>
      </w:r>
    </w:p>
    <w:p w14:paraId="7156490B" w14:textId="77777777" w:rsidR="007827DF" w:rsidRDefault="007827DF" w:rsidP="007827DF">
      <w:pPr>
        <w:pStyle w:val="BodyText"/>
        <w:spacing w:before="184"/>
        <w:ind w:left="0"/>
      </w:pPr>
    </w:p>
    <w:p w14:paraId="163D1B9E" w14:textId="77777777" w:rsidR="007827DF" w:rsidRDefault="007827DF" w:rsidP="007827DF">
      <w:pPr>
        <w:pStyle w:val="Heading1"/>
      </w:pPr>
      <w:bookmarkStart w:id="21" w:name="SENCO"/>
      <w:bookmarkEnd w:id="21"/>
      <w:r>
        <w:rPr>
          <w:spacing w:val="-2"/>
        </w:rPr>
        <w:t>SENCO</w:t>
      </w:r>
    </w:p>
    <w:p w14:paraId="4159302D" w14:textId="77777777" w:rsidR="007827DF" w:rsidRPr="00FB29FD" w:rsidRDefault="007827DF" w:rsidP="007827DF">
      <w:pPr>
        <w:pStyle w:val="Heading2"/>
        <w:spacing w:before="243" w:line="235" w:lineRule="auto"/>
        <w:ind w:right="264"/>
        <w:rPr>
          <w:b w:val="0"/>
        </w:rPr>
      </w:pPr>
      <w:r w:rsidRPr="00FB29FD">
        <w:rPr>
          <w:b w:val="0"/>
        </w:rPr>
        <w:t xml:space="preserve">At </w:t>
      </w:r>
      <w:proofErr w:type="spellStart"/>
      <w:r w:rsidRPr="00FB29FD">
        <w:rPr>
          <w:b w:val="0"/>
        </w:rPr>
        <w:t>Shevington</w:t>
      </w:r>
      <w:proofErr w:type="spellEnd"/>
      <w:r w:rsidRPr="00FB29FD">
        <w:rPr>
          <w:b w:val="0"/>
          <w:spacing w:val="-4"/>
        </w:rPr>
        <w:t xml:space="preserve"> </w:t>
      </w:r>
      <w:r w:rsidRPr="00FB29FD">
        <w:rPr>
          <w:b w:val="0"/>
        </w:rPr>
        <w:t xml:space="preserve">Vale the SENDCO is </w:t>
      </w:r>
      <w:proofErr w:type="spellStart"/>
      <w:r w:rsidRPr="00FB29FD">
        <w:rPr>
          <w:b w:val="0"/>
        </w:rPr>
        <w:t>Mrs</w:t>
      </w:r>
      <w:proofErr w:type="spellEnd"/>
      <w:r w:rsidRPr="00FB29FD">
        <w:rPr>
          <w:b w:val="0"/>
        </w:rPr>
        <w:t xml:space="preserve"> Jenna Liptrot who is released from class 3 hours per week to fulfil these duties so it is necessary to </w:t>
      </w:r>
      <w:proofErr w:type="spellStart"/>
      <w:r w:rsidRPr="00FB29FD">
        <w:rPr>
          <w:b w:val="0"/>
        </w:rPr>
        <w:t>prioritise</w:t>
      </w:r>
      <w:proofErr w:type="spellEnd"/>
      <w:r w:rsidRPr="00FB29FD">
        <w:rPr>
          <w:b w:val="0"/>
        </w:rPr>
        <w:t xml:space="preserve"> children’s needs. The Nursery SENDCO is </w:t>
      </w:r>
      <w:proofErr w:type="spellStart"/>
      <w:r w:rsidRPr="00FB29FD">
        <w:rPr>
          <w:b w:val="0"/>
        </w:rPr>
        <w:t>Mrs</w:t>
      </w:r>
      <w:proofErr w:type="spellEnd"/>
      <w:r w:rsidRPr="00FB29FD">
        <w:rPr>
          <w:b w:val="0"/>
        </w:rPr>
        <w:t xml:space="preserve"> Emily Lunt who is responsible for children in The Dell and works in partnership with the school SENDCO to support any transitions into the Reception classroom. </w:t>
      </w:r>
    </w:p>
    <w:p w14:paraId="1599F588" w14:textId="77777777" w:rsidR="007827DF" w:rsidRDefault="007827DF" w:rsidP="007827DF">
      <w:pPr>
        <w:pStyle w:val="BodyText"/>
        <w:spacing w:before="241" w:line="220" w:lineRule="auto"/>
        <w:ind w:right="172"/>
      </w:pPr>
      <w:r>
        <w:t>In</w:t>
      </w:r>
      <w:r>
        <w:rPr>
          <w:spacing w:val="-1"/>
        </w:rPr>
        <w:t xml:space="preserve"> </w:t>
      </w:r>
      <w:r>
        <w:t>addition</w:t>
      </w:r>
      <w:r>
        <w:rPr>
          <w:spacing w:val="-2"/>
        </w:rPr>
        <w:t xml:space="preserve"> </w:t>
      </w:r>
      <w:r>
        <w:t>to</w:t>
      </w:r>
      <w:r>
        <w:rPr>
          <w:spacing w:val="-1"/>
        </w:rPr>
        <w:t xml:space="preserve"> </w:t>
      </w:r>
      <w:r>
        <w:t>the</w:t>
      </w:r>
      <w:r>
        <w:rPr>
          <w:spacing w:val="-1"/>
        </w:rPr>
        <w:t xml:space="preserve"> </w:t>
      </w:r>
      <w:r>
        <w:t>responsibilities</w:t>
      </w:r>
      <w:r>
        <w:rPr>
          <w:spacing w:val="-3"/>
        </w:rPr>
        <w:t xml:space="preserve"> </w:t>
      </w:r>
      <w:r>
        <w:t>outlined</w:t>
      </w:r>
      <w:r>
        <w:rPr>
          <w:spacing w:val="-1"/>
        </w:rPr>
        <w:t xml:space="preserve"> </w:t>
      </w:r>
      <w:r>
        <w:t>above,</w:t>
      </w:r>
      <w:r>
        <w:rPr>
          <w:spacing w:val="-4"/>
        </w:rPr>
        <w:t xml:space="preserve"> </w:t>
      </w:r>
      <w:r>
        <w:t>the</w:t>
      </w:r>
      <w:r>
        <w:rPr>
          <w:spacing w:val="-5"/>
        </w:rPr>
        <w:t xml:space="preserve"> </w:t>
      </w:r>
      <w:r>
        <w:t>new</w:t>
      </w:r>
      <w:r>
        <w:rPr>
          <w:spacing w:val="-2"/>
        </w:rPr>
        <w:t xml:space="preserve"> </w:t>
      </w:r>
      <w:r>
        <w:t>Code</w:t>
      </w:r>
      <w:r>
        <w:rPr>
          <w:spacing w:val="-2"/>
        </w:rPr>
        <w:t xml:space="preserve"> </w:t>
      </w:r>
      <w:r>
        <w:t>outlines</w:t>
      </w:r>
      <w:r>
        <w:rPr>
          <w:spacing w:val="-3"/>
        </w:rPr>
        <w:t xml:space="preserve"> </w:t>
      </w:r>
      <w:r>
        <w:t>the</w:t>
      </w:r>
      <w:r>
        <w:rPr>
          <w:spacing w:val="-2"/>
        </w:rPr>
        <w:t xml:space="preserve"> </w:t>
      </w:r>
      <w:r>
        <w:t>main</w:t>
      </w:r>
      <w:r>
        <w:rPr>
          <w:spacing w:val="-1"/>
        </w:rPr>
        <w:t xml:space="preserve"> </w:t>
      </w:r>
      <w:r>
        <w:t>responsibilities of the SENCO’s, including:</w:t>
      </w:r>
    </w:p>
    <w:p w14:paraId="4E6D2B50" w14:textId="77777777" w:rsidR="007827DF" w:rsidRDefault="007827DF" w:rsidP="007827DF">
      <w:pPr>
        <w:pStyle w:val="ListParagraph"/>
        <w:numPr>
          <w:ilvl w:val="0"/>
          <w:numId w:val="3"/>
        </w:numPr>
        <w:tabs>
          <w:tab w:val="left" w:pos="818"/>
        </w:tabs>
        <w:spacing w:line="251" w:lineRule="exact"/>
        <w:ind w:left="818" w:hanging="205"/>
      </w:pPr>
      <w:r>
        <w:t>Overseeing</w:t>
      </w:r>
      <w:r>
        <w:rPr>
          <w:spacing w:val="-9"/>
        </w:rPr>
        <w:t xml:space="preserve"> </w:t>
      </w:r>
      <w:r>
        <w:t>the</w:t>
      </w:r>
      <w:r>
        <w:rPr>
          <w:spacing w:val="-6"/>
        </w:rPr>
        <w:t xml:space="preserve"> </w:t>
      </w:r>
      <w:r>
        <w:t>day-to-day</w:t>
      </w:r>
      <w:r>
        <w:rPr>
          <w:spacing w:val="-9"/>
        </w:rPr>
        <w:t xml:space="preserve"> </w:t>
      </w:r>
      <w:r>
        <w:t>operation</w:t>
      </w:r>
      <w:r>
        <w:rPr>
          <w:spacing w:val="-2"/>
        </w:rPr>
        <w:t xml:space="preserve"> </w:t>
      </w:r>
      <w:r>
        <w:t>of</w:t>
      </w:r>
      <w:r>
        <w:rPr>
          <w:spacing w:val="-7"/>
        </w:rPr>
        <w:t xml:space="preserve"> </w:t>
      </w:r>
      <w:r>
        <w:t>this</w:t>
      </w:r>
      <w:r>
        <w:rPr>
          <w:spacing w:val="-3"/>
        </w:rPr>
        <w:t xml:space="preserve"> </w:t>
      </w:r>
      <w:r>
        <w:rPr>
          <w:spacing w:val="-2"/>
        </w:rPr>
        <w:t>policy</w:t>
      </w:r>
    </w:p>
    <w:p w14:paraId="4D236BC9" w14:textId="77777777" w:rsidR="007827DF" w:rsidRPr="00335ACC" w:rsidRDefault="007827DF" w:rsidP="007827DF">
      <w:pPr>
        <w:pStyle w:val="ListParagraph"/>
        <w:numPr>
          <w:ilvl w:val="0"/>
          <w:numId w:val="3"/>
        </w:numPr>
        <w:tabs>
          <w:tab w:val="left" w:pos="818"/>
        </w:tabs>
        <w:spacing w:line="253" w:lineRule="exact"/>
        <w:ind w:left="818" w:hanging="205"/>
      </w:pPr>
      <w:r>
        <w:t>Co-ordinate</w:t>
      </w:r>
      <w:r>
        <w:rPr>
          <w:spacing w:val="-7"/>
        </w:rPr>
        <w:t xml:space="preserve"> </w:t>
      </w:r>
      <w:r>
        <w:t>provision</w:t>
      </w:r>
      <w:r>
        <w:rPr>
          <w:spacing w:val="-5"/>
        </w:rPr>
        <w:t xml:space="preserve"> </w:t>
      </w:r>
      <w:r>
        <w:t>for</w:t>
      </w:r>
      <w:r>
        <w:rPr>
          <w:spacing w:val="-5"/>
        </w:rPr>
        <w:t xml:space="preserve"> </w:t>
      </w:r>
      <w:r>
        <w:t>children</w:t>
      </w:r>
      <w:r>
        <w:rPr>
          <w:spacing w:val="-4"/>
        </w:rPr>
        <w:t xml:space="preserve"> </w:t>
      </w:r>
      <w:r>
        <w:t>with</w:t>
      </w:r>
      <w:r>
        <w:rPr>
          <w:spacing w:val="-5"/>
        </w:rPr>
        <w:t xml:space="preserve"> </w:t>
      </w:r>
      <w:r>
        <w:t>SEND,</w:t>
      </w:r>
      <w:r>
        <w:rPr>
          <w:spacing w:val="-8"/>
        </w:rPr>
        <w:t xml:space="preserve"> </w:t>
      </w:r>
      <w:r>
        <w:t>especially</w:t>
      </w:r>
      <w:r>
        <w:rPr>
          <w:spacing w:val="-7"/>
        </w:rPr>
        <w:t xml:space="preserve"> </w:t>
      </w:r>
      <w:r>
        <w:t>those</w:t>
      </w:r>
      <w:r>
        <w:rPr>
          <w:spacing w:val="-5"/>
        </w:rPr>
        <w:t xml:space="preserve"> </w:t>
      </w:r>
      <w:r>
        <w:t>at</w:t>
      </w:r>
      <w:r>
        <w:rPr>
          <w:spacing w:val="-8"/>
        </w:rPr>
        <w:t xml:space="preserve"> </w:t>
      </w:r>
      <w:r>
        <w:t>SEN</w:t>
      </w:r>
      <w:r>
        <w:rPr>
          <w:spacing w:val="-6"/>
        </w:rPr>
        <w:t xml:space="preserve"> </w:t>
      </w:r>
      <w:r>
        <w:t>Support</w:t>
      </w:r>
      <w:r>
        <w:rPr>
          <w:spacing w:val="-9"/>
        </w:rPr>
        <w:t xml:space="preserve"> </w:t>
      </w:r>
      <w:r>
        <w:rPr>
          <w:spacing w:val="-2"/>
        </w:rPr>
        <w:t>(intensive)</w:t>
      </w:r>
    </w:p>
    <w:p w14:paraId="62EAE20C" w14:textId="77777777" w:rsidR="007827DF" w:rsidRDefault="007827DF" w:rsidP="007827DF">
      <w:pPr>
        <w:pStyle w:val="ListParagraph"/>
        <w:numPr>
          <w:ilvl w:val="0"/>
          <w:numId w:val="3"/>
        </w:numPr>
        <w:tabs>
          <w:tab w:val="left" w:pos="818"/>
        </w:tabs>
        <w:spacing w:line="253" w:lineRule="exact"/>
        <w:ind w:left="818" w:hanging="205"/>
      </w:pPr>
      <w:r>
        <w:t>Liaising</w:t>
      </w:r>
      <w:r w:rsidRPr="00335ACC">
        <w:rPr>
          <w:spacing w:val="-12"/>
        </w:rPr>
        <w:t xml:space="preserve"> </w:t>
      </w:r>
      <w:r>
        <w:t>with</w:t>
      </w:r>
      <w:r w:rsidRPr="00335ACC">
        <w:rPr>
          <w:spacing w:val="-3"/>
        </w:rPr>
        <w:t xml:space="preserve"> </w:t>
      </w:r>
      <w:r>
        <w:t>the</w:t>
      </w:r>
      <w:r w:rsidRPr="00335ACC">
        <w:rPr>
          <w:spacing w:val="-2"/>
        </w:rPr>
        <w:t xml:space="preserve"> </w:t>
      </w:r>
      <w:r>
        <w:t>relevant</w:t>
      </w:r>
      <w:r w:rsidRPr="00335ACC">
        <w:rPr>
          <w:spacing w:val="-7"/>
        </w:rPr>
        <w:t xml:space="preserve"> </w:t>
      </w:r>
      <w:r>
        <w:t>designated</w:t>
      </w:r>
      <w:r w:rsidRPr="00335ACC">
        <w:rPr>
          <w:spacing w:val="-3"/>
        </w:rPr>
        <w:t xml:space="preserve"> </w:t>
      </w:r>
      <w:r>
        <w:t>teacher</w:t>
      </w:r>
      <w:r w:rsidRPr="00335ACC">
        <w:rPr>
          <w:spacing w:val="-4"/>
        </w:rPr>
        <w:t xml:space="preserve"> </w:t>
      </w:r>
      <w:r>
        <w:t>where</w:t>
      </w:r>
      <w:r w:rsidRPr="00335ACC">
        <w:rPr>
          <w:spacing w:val="-7"/>
        </w:rPr>
        <w:t xml:space="preserve"> </w:t>
      </w:r>
      <w:r>
        <w:t>a</w:t>
      </w:r>
      <w:r w:rsidRPr="00335ACC">
        <w:rPr>
          <w:spacing w:val="-7"/>
        </w:rPr>
        <w:t xml:space="preserve"> </w:t>
      </w:r>
      <w:r>
        <w:t>Looked</w:t>
      </w:r>
      <w:r w:rsidRPr="00335ACC">
        <w:rPr>
          <w:spacing w:val="-15"/>
        </w:rPr>
        <w:t xml:space="preserve"> </w:t>
      </w:r>
      <w:r>
        <w:t>After</w:t>
      </w:r>
      <w:r w:rsidRPr="00335ACC">
        <w:rPr>
          <w:spacing w:val="-5"/>
        </w:rPr>
        <w:t xml:space="preserve"> </w:t>
      </w:r>
      <w:r>
        <w:t>child</w:t>
      </w:r>
      <w:r w:rsidRPr="00335ACC">
        <w:rPr>
          <w:spacing w:val="-2"/>
        </w:rPr>
        <w:t xml:space="preserve"> </w:t>
      </w:r>
      <w:r>
        <w:t>has</w:t>
      </w:r>
      <w:r w:rsidRPr="00335ACC">
        <w:rPr>
          <w:spacing w:val="-6"/>
        </w:rPr>
        <w:t xml:space="preserve"> </w:t>
      </w:r>
      <w:r w:rsidRPr="00335ACC">
        <w:rPr>
          <w:spacing w:val="-5"/>
        </w:rPr>
        <w:t>SEN</w:t>
      </w:r>
    </w:p>
    <w:p w14:paraId="67EED301" w14:textId="77777777" w:rsidR="007827DF" w:rsidRDefault="007827DF" w:rsidP="007827DF">
      <w:pPr>
        <w:pStyle w:val="ListParagraph"/>
        <w:numPr>
          <w:ilvl w:val="0"/>
          <w:numId w:val="3"/>
        </w:numPr>
        <w:tabs>
          <w:tab w:val="left" w:pos="818"/>
        </w:tabs>
        <w:spacing w:line="257" w:lineRule="exact"/>
        <w:ind w:left="818" w:hanging="205"/>
      </w:pPr>
      <w:r>
        <w:t>Advising</w:t>
      </w:r>
      <w:r>
        <w:rPr>
          <w:spacing w:val="-11"/>
        </w:rPr>
        <w:t xml:space="preserve"> </w:t>
      </w:r>
      <w:r>
        <w:t>teachers</w:t>
      </w:r>
      <w:r>
        <w:rPr>
          <w:spacing w:val="-5"/>
        </w:rPr>
        <w:t xml:space="preserve"> </w:t>
      </w:r>
      <w:r>
        <w:t>and</w:t>
      </w:r>
      <w:r>
        <w:rPr>
          <w:spacing w:val="-4"/>
        </w:rPr>
        <w:t xml:space="preserve"> </w:t>
      </w:r>
      <w:r>
        <w:t>support</w:t>
      </w:r>
      <w:r>
        <w:rPr>
          <w:spacing w:val="-7"/>
        </w:rPr>
        <w:t xml:space="preserve"> </w:t>
      </w:r>
      <w:r>
        <w:t>staff</w:t>
      </w:r>
      <w:r>
        <w:rPr>
          <w:spacing w:val="-8"/>
        </w:rPr>
        <w:t xml:space="preserve"> </w:t>
      </w:r>
      <w:r>
        <w:t>on</w:t>
      </w:r>
      <w:r>
        <w:rPr>
          <w:spacing w:val="-4"/>
        </w:rPr>
        <w:t xml:space="preserve"> </w:t>
      </w:r>
      <w:r>
        <w:t>the</w:t>
      </w:r>
      <w:r>
        <w:rPr>
          <w:spacing w:val="-3"/>
        </w:rPr>
        <w:t xml:space="preserve"> </w:t>
      </w:r>
      <w:r>
        <w:t>graduated</w:t>
      </w:r>
      <w:r>
        <w:rPr>
          <w:spacing w:val="-3"/>
        </w:rPr>
        <w:t xml:space="preserve"> </w:t>
      </w:r>
      <w:r>
        <w:t>approach</w:t>
      </w:r>
      <w:r>
        <w:rPr>
          <w:spacing w:val="-3"/>
        </w:rPr>
        <w:t xml:space="preserve"> </w:t>
      </w:r>
      <w:r>
        <w:t>to</w:t>
      </w:r>
      <w:r>
        <w:rPr>
          <w:spacing w:val="-4"/>
        </w:rPr>
        <w:t xml:space="preserve"> </w:t>
      </w:r>
      <w:r>
        <w:t>providing</w:t>
      </w:r>
      <w:r>
        <w:rPr>
          <w:spacing w:val="-7"/>
        </w:rPr>
        <w:t xml:space="preserve"> </w:t>
      </w:r>
      <w:r>
        <w:t>SEN</w:t>
      </w:r>
      <w:r>
        <w:rPr>
          <w:spacing w:val="-4"/>
        </w:rPr>
        <w:t xml:space="preserve"> </w:t>
      </w:r>
      <w:r>
        <w:rPr>
          <w:spacing w:val="-2"/>
        </w:rPr>
        <w:t>Support</w:t>
      </w:r>
    </w:p>
    <w:p w14:paraId="5021B5BD" w14:textId="77777777" w:rsidR="007827DF" w:rsidRDefault="007827DF" w:rsidP="007827DF">
      <w:pPr>
        <w:pStyle w:val="ListParagraph"/>
        <w:numPr>
          <w:ilvl w:val="0"/>
          <w:numId w:val="3"/>
        </w:numPr>
        <w:tabs>
          <w:tab w:val="left" w:pos="817"/>
        </w:tabs>
        <w:spacing w:line="218" w:lineRule="auto"/>
        <w:ind w:left="252" w:right="808" w:firstLine="360"/>
      </w:pPr>
      <w:r>
        <w:t>Advising</w:t>
      </w:r>
      <w:r>
        <w:rPr>
          <w:spacing w:val="-4"/>
        </w:rPr>
        <w:t xml:space="preserve"> </w:t>
      </w:r>
      <w:r>
        <w:t>on</w:t>
      </w:r>
      <w:r>
        <w:rPr>
          <w:spacing w:val="-4"/>
        </w:rPr>
        <w:t xml:space="preserve"> </w:t>
      </w:r>
      <w:r>
        <w:t>the</w:t>
      </w:r>
      <w:r>
        <w:rPr>
          <w:spacing w:val="-4"/>
        </w:rPr>
        <w:t xml:space="preserve"> </w:t>
      </w:r>
      <w:r>
        <w:t>deployment</w:t>
      </w:r>
      <w:r>
        <w:rPr>
          <w:spacing w:val="-5"/>
        </w:rPr>
        <w:t xml:space="preserve"> </w:t>
      </w:r>
      <w:r>
        <w:t>of</w:t>
      </w:r>
      <w:r>
        <w:rPr>
          <w:spacing w:val="-5"/>
        </w:rPr>
        <w:t xml:space="preserve"> </w:t>
      </w:r>
      <w:r>
        <w:t>the</w:t>
      </w:r>
      <w:r>
        <w:rPr>
          <w:spacing w:val="-4"/>
        </w:rPr>
        <w:t xml:space="preserve"> </w:t>
      </w:r>
      <w:r>
        <w:t>school’s</w:t>
      </w:r>
      <w:r>
        <w:rPr>
          <w:spacing w:val="-4"/>
        </w:rPr>
        <w:t xml:space="preserve"> </w:t>
      </w:r>
      <w:r>
        <w:t>delegated</w:t>
      </w:r>
      <w:r>
        <w:rPr>
          <w:spacing w:val="-4"/>
        </w:rPr>
        <w:t xml:space="preserve"> </w:t>
      </w:r>
      <w:r>
        <w:t>budget</w:t>
      </w:r>
      <w:r>
        <w:rPr>
          <w:spacing w:val="-5"/>
        </w:rPr>
        <w:t xml:space="preserve"> </w:t>
      </w:r>
      <w:r>
        <w:t>and</w:t>
      </w:r>
      <w:r>
        <w:rPr>
          <w:spacing w:val="-4"/>
        </w:rPr>
        <w:t xml:space="preserve"> </w:t>
      </w:r>
      <w:r>
        <w:t>other</w:t>
      </w:r>
      <w:r>
        <w:rPr>
          <w:spacing w:val="-4"/>
        </w:rPr>
        <w:t xml:space="preserve"> </w:t>
      </w:r>
      <w:r>
        <w:t>resources</w:t>
      </w:r>
      <w:r>
        <w:rPr>
          <w:spacing w:val="-4"/>
        </w:rPr>
        <w:t xml:space="preserve"> </w:t>
      </w:r>
      <w:r>
        <w:t>to meet children’s needs effectively</w:t>
      </w:r>
    </w:p>
    <w:p w14:paraId="3845EE79" w14:textId="77777777" w:rsidR="007827DF" w:rsidRDefault="007827DF" w:rsidP="00FB29FD">
      <w:pPr>
        <w:pStyle w:val="ListParagraph"/>
        <w:numPr>
          <w:ilvl w:val="0"/>
          <w:numId w:val="3"/>
        </w:numPr>
        <w:tabs>
          <w:tab w:val="left" w:pos="818"/>
        </w:tabs>
        <w:spacing w:line="240" w:lineRule="exact"/>
        <w:ind w:left="818" w:hanging="205"/>
      </w:pPr>
      <w:r>
        <w:t>Liaising</w:t>
      </w:r>
      <w:r>
        <w:rPr>
          <w:spacing w:val="-9"/>
        </w:rPr>
        <w:t xml:space="preserve"> </w:t>
      </w:r>
      <w:r>
        <w:t>with</w:t>
      </w:r>
      <w:r>
        <w:rPr>
          <w:spacing w:val="-4"/>
        </w:rPr>
        <w:t xml:space="preserve"> </w:t>
      </w:r>
      <w:r>
        <w:t>parents/</w:t>
      </w:r>
      <w:proofErr w:type="spellStart"/>
      <w:r>
        <w:t>carers</w:t>
      </w:r>
      <w:proofErr w:type="spellEnd"/>
      <w:r>
        <w:rPr>
          <w:spacing w:val="-6"/>
        </w:rPr>
        <w:t xml:space="preserve"> </w:t>
      </w:r>
      <w:r>
        <w:t>of</w:t>
      </w:r>
      <w:r>
        <w:rPr>
          <w:spacing w:val="-8"/>
        </w:rPr>
        <w:t xml:space="preserve"> </w:t>
      </w:r>
      <w:r>
        <w:t>children</w:t>
      </w:r>
      <w:r>
        <w:rPr>
          <w:spacing w:val="-3"/>
        </w:rPr>
        <w:t xml:space="preserve"> </w:t>
      </w:r>
      <w:r>
        <w:t>with</w:t>
      </w:r>
      <w:r>
        <w:rPr>
          <w:spacing w:val="-5"/>
        </w:rPr>
        <w:t xml:space="preserve"> </w:t>
      </w:r>
      <w:r>
        <w:rPr>
          <w:spacing w:val="-4"/>
        </w:rPr>
        <w:t>SEND</w:t>
      </w:r>
    </w:p>
    <w:p w14:paraId="6DDA777D" w14:textId="77777777" w:rsidR="007827DF" w:rsidRDefault="007827DF" w:rsidP="007827DF">
      <w:pPr>
        <w:pStyle w:val="ListParagraph"/>
        <w:numPr>
          <w:ilvl w:val="0"/>
          <w:numId w:val="3"/>
        </w:numPr>
        <w:tabs>
          <w:tab w:val="left" w:pos="817"/>
          <w:tab w:val="left" w:pos="973"/>
        </w:tabs>
        <w:spacing w:before="55" w:line="218" w:lineRule="auto"/>
        <w:ind w:left="973" w:right="1265" w:hanging="361"/>
      </w:pPr>
      <w:r>
        <w:t>Liaising</w:t>
      </w:r>
      <w:r w:rsidRPr="002753CC">
        <w:rPr>
          <w:spacing w:val="40"/>
        </w:rPr>
        <w:t xml:space="preserve"> </w:t>
      </w:r>
      <w:r>
        <w:t>with early</w:t>
      </w:r>
      <w:r w:rsidRPr="002753CC">
        <w:rPr>
          <w:spacing w:val="-1"/>
        </w:rPr>
        <w:t xml:space="preserve"> </w:t>
      </w:r>
      <w:r>
        <w:t>years</w:t>
      </w:r>
      <w:r w:rsidRPr="002753CC">
        <w:rPr>
          <w:spacing w:val="-1"/>
        </w:rPr>
        <w:t xml:space="preserve"> </w:t>
      </w:r>
      <w:r>
        <w:t>providers,</w:t>
      </w:r>
      <w:r w:rsidRPr="002753CC">
        <w:rPr>
          <w:spacing w:val="40"/>
        </w:rPr>
        <w:t xml:space="preserve"> </w:t>
      </w:r>
      <w:r>
        <w:t>other</w:t>
      </w:r>
      <w:r w:rsidRPr="002753CC">
        <w:rPr>
          <w:spacing w:val="-1"/>
        </w:rPr>
        <w:t xml:space="preserve"> </w:t>
      </w:r>
      <w:r>
        <w:t>schools,</w:t>
      </w:r>
      <w:r w:rsidRPr="002753CC">
        <w:rPr>
          <w:spacing w:val="40"/>
        </w:rPr>
        <w:t xml:space="preserve"> </w:t>
      </w:r>
      <w:r>
        <w:t>EPs,</w:t>
      </w:r>
      <w:r w:rsidRPr="002753CC">
        <w:rPr>
          <w:spacing w:val="40"/>
        </w:rPr>
        <w:t xml:space="preserve"> </w:t>
      </w:r>
      <w:r>
        <w:t>health and social care professionals, and</w:t>
      </w:r>
    </w:p>
    <w:p w14:paraId="7126E6F3" w14:textId="77777777" w:rsidR="007827DF" w:rsidRDefault="007827DF" w:rsidP="007827DF">
      <w:pPr>
        <w:pStyle w:val="ListParagraph"/>
        <w:numPr>
          <w:ilvl w:val="0"/>
          <w:numId w:val="3"/>
        </w:numPr>
        <w:tabs>
          <w:tab w:val="left" w:pos="818"/>
        </w:tabs>
        <w:spacing w:line="239" w:lineRule="exact"/>
        <w:ind w:left="818" w:hanging="205"/>
      </w:pPr>
      <w:r>
        <w:t>Independent</w:t>
      </w:r>
      <w:r>
        <w:rPr>
          <w:spacing w:val="-8"/>
        </w:rPr>
        <w:t xml:space="preserve"> </w:t>
      </w:r>
      <w:r>
        <w:t>or</w:t>
      </w:r>
      <w:r>
        <w:rPr>
          <w:spacing w:val="-4"/>
        </w:rPr>
        <w:t xml:space="preserve"> </w:t>
      </w:r>
      <w:r>
        <w:t>voluntary</w:t>
      </w:r>
      <w:r>
        <w:rPr>
          <w:spacing w:val="-4"/>
        </w:rPr>
        <w:t xml:space="preserve"> </w:t>
      </w:r>
      <w:r>
        <w:rPr>
          <w:spacing w:val="-2"/>
        </w:rPr>
        <w:t>bodies</w:t>
      </w:r>
    </w:p>
    <w:p w14:paraId="7C76F1E2" w14:textId="77777777" w:rsidR="007827DF" w:rsidRDefault="007827DF" w:rsidP="007827DF">
      <w:pPr>
        <w:pStyle w:val="ListParagraph"/>
        <w:numPr>
          <w:ilvl w:val="0"/>
          <w:numId w:val="3"/>
        </w:numPr>
        <w:tabs>
          <w:tab w:val="left" w:pos="817"/>
          <w:tab w:val="left" w:pos="973"/>
        </w:tabs>
        <w:spacing w:line="218" w:lineRule="auto"/>
        <w:ind w:left="973" w:right="193" w:hanging="361"/>
      </w:pPr>
      <w:r>
        <w:t>Acting</w:t>
      </w:r>
      <w:r>
        <w:rPr>
          <w:spacing w:val="21"/>
        </w:rPr>
        <w:t xml:space="preserve"> </w:t>
      </w:r>
      <w:r>
        <w:t>as</w:t>
      </w:r>
      <w:r>
        <w:rPr>
          <w:spacing w:val="19"/>
        </w:rPr>
        <w:t xml:space="preserve"> </w:t>
      </w:r>
      <w:r>
        <w:t>a</w:t>
      </w:r>
      <w:r>
        <w:rPr>
          <w:spacing w:val="26"/>
        </w:rPr>
        <w:t xml:space="preserve"> </w:t>
      </w:r>
      <w:r>
        <w:t>key</w:t>
      </w:r>
      <w:r>
        <w:rPr>
          <w:spacing w:val="20"/>
        </w:rPr>
        <w:t xml:space="preserve"> </w:t>
      </w:r>
      <w:r>
        <w:t>point</w:t>
      </w:r>
      <w:r>
        <w:rPr>
          <w:spacing w:val="22"/>
        </w:rPr>
        <w:t xml:space="preserve"> </w:t>
      </w:r>
      <w:r>
        <w:t>of</w:t>
      </w:r>
      <w:r>
        <w:rPr>
          <w:spacing w:val="23"/>
        </w:rPr>
        <w:t xml:space="preserve"> </w:t>
      </w:r>
      <w:r>
        <w:t>contact</w:t>
      </w:r>
      <w:r>
        <w:rPr>
          <w:spacing w:val="22"/>
        </w:rPr>
        <w:t xml:space="preserve"> </w:t>
      </w:r>
      <w:r>
        <w:t>for</w:t>
      </w:r>
      <w:r>
        <w:rPr>
          <w:spacing w:val="22"/>
        </w:rPr>
        <w:t xml:space="preserve"> </w:t>
      </w:r>
      <w:r>
        <w:t>external</w:t>
      </w:r>
      <w:r>
        <w:rPr>
          <w:spacing w:val="24"/>
        </w:rPr>
        <w:t xml:space="preserve"> </w:t>
      </w:r>
      <w:r>
        <w:t>agencies,</w:t>
      </w:r>
      <w:r>
        <w:rPr>
          <w:spacing w:val="23"/>
        </w:rPr>
        <w:t xml:space="preserve"> </w:t>
      </w:r>
      <w:r>
        <w:t>especially</w:t>
      </w:r>
      <w:r>
        <w:rPr>
          <w:spacing w:val="24"/>
        </w:rPr>
        <w:t xml:space="preserve"> </w:t>
      </w:r>
      <w:r>
        <w:t>the</w:t>
      </w:r>
      <w:r>
        <w:rPr>
          <w:spacing w:val="23"/>
        </w:rPr>
        <w:t xml:space="preserve"> </w:t>
      </w:r>
      <w:r>
        <w:t>LA and</w:t>
      </w:r>
      <w:r>
        <w:rPr>
          <w:spacing w:val="26"/>
        </w:rPr>
        <w:t xml:space="preserve"> </w:t>
      </w:r>
      <w:r>
        <w:t>its</w:t>
      </w:r>
      <w:r>
        <w:rPr>
          <w:spacing w:val="23"/>
        </w:rPr>
        <w:t xml:space="preserve"> </w:t>
      </w:r>
      <w:r>
        <w:t xml:space="preserve">support </w:t>
      </w:r>
      <w:r>
        <w:rPr>
          <w:spacing w:val="-2"/>
        </w:rPr>
        <w:t>services</w:t>
      </w:r>
    </w:p>
    <w:p w14:paraId="7A2A63CF" w14:textId="77777777" w:rsidR="007827DF" w:rsidRDefault="007827DF" w:rsidP="007827DF">
      <w:pPr>
        <w:pStyle w:val="ListParagraph"/>
        <w:numPr>
          <w:ilvl w:val="0"/>
          <w:numId w:val="3"/>
        </w:numPr>
        <w:tabs>
          <w:tab w:val="left" w:pos="818"/>
        </w:tabs>
        <w:spacing w:line="237" w:lineRule="exact"/>
        <w:ind w:left="818" w:hanging="205"/>
      </w:pPr>
      <w:r>
        <w:t>Liaising</w:t>
      </w:r>
      <w:r>
        <w:rPr>
          <w:spacing w:val="23"/>
        </w:rPr>
        <w:t xml:space="preserve"> </w:t>
      </w:r>
      <w:r>
        <w:t>with</w:t>
      </w:r>
      <w:r>
        <w:rPr>
          <w:spacing w:val="27"/>
        </w:rPr>
        <w:t xml:space="preserve"> </w:t>
      </w:r>
      <w:r>
        <w:t>potential</w:t>
      </w:r>
      <w:r>
        <w:rPr>
          <w:spacing w:val="26"/>
        </w:rPr>
        <w:t xml:space="preserve"> </w:t>
      </w:r>
      <w:r>
        <w:t>next</w:t>
      </w:r>
      <w:r>
        <w:rPr>
          <w:spacing w:val="25"/>
        </w:rPr>
        <w:t xml:space="preserve"> </w:t>
      </w:r>
      <w:r>
        <w:t>providers</w:t>
      </w:r>
      <w:r>
        <w:rPr>
          <w:spacing w:val="26"/>
        </w:rPr>
        <w:t xml:space="preserve"> </w:t>
      </w:r>
      <w:r>
        <w:t>of</w:t>
      </w:r>
      <w:r>
        <w:rPr>
          <w:spacing w:val="24"/>
        </w:rPr>
        <w:t xml:space="preserve"> </w:t>
      </w:r>
      <w:r>
        <w:t>education</w:t>
      </w:r>
      <w:r>
        <w:rPr>
          <w:spacing w:val="27"/>
        </w:rPr>
        <w:t xml:space="preserve"> </w:t>
      </w:r>
      <w:r>
        <w:t>to</w:t>
      </w:r>
      <w:r>
        <w:rPr>
          <w:spacing w:val="29"/>
        </w:rPr>
        <w:t xml:space="preserve"> </w:t>
      </w:r>
      <w:r>
        <w:t>ensure</w:t>
      </w:r>
      <w:r>
        <w:rPr>
          <w:spacing w:val="28"/>
        </w:rPr>
        <w:t xml:space="preserve"> </w:t>
      </w:r>
      <w:r>
        <w:t>pupils</w:t>
      </w:r>
      <w:r>
        <w:rPr>
          <w:spacing w:val="25"/>
        </w:rPr>
        <w:t xml:space="preserve"> </w:t>
      </w:r>
      <w:r>
        <w:t>and</w:t>
      </w:r>
      <w:r>
        <w:rPr>
          <w:spacing w:val="28"/>
        </w:rPr>
        <w:t xml:space="preserve"> </w:t>
      </w:r>
      <w:r>
        <w:t>their</w:t>
      </w:r>
      <w:r>
        <w:rPr>
          <w:spacing w:val="28"/>
        </w:rPr>
        <w:t xml:space="preserve"> </w:t>
      </w:r>
      <w:r>
        <w:t>parents</w:t>
      </w:r>
      <w:r>
        <w:rPr>
          <w:spacing w:val="27"/>
        </w:rPr>
        <w:t xml:space="preserve"> </w:t>
      </w:r>
      <w:r>
        <w:rPr>
          <w:spacing w:val="-5"/>
        </w:rPr>
        <w:t>are</w:t>
      </w:r>
    </w:p>
    <w:p w14:paraId="4743EE04" w14:textId="77777777" w:rsidR="007827DF" w:rsidRDefault="007827DF" w:rsidP="007827DF">
      <w:pPr>
        <w:pStyle w:val="BodyText"/>
        <w:spacing w:line="208" w:lineRule="exact"/>
        <w:ind w:left="973"/>
      </w:pPr>
      <w:r>
        <w:rPr>
          <w:spacing w:val="-2"/>
        </w:rPr>
        <w:t>informed</w:t>
      </w:r>
    </w:p>
    <w:p w14:paraId="140EE600" w14:textId="77777777" w:rsidR="007827DF" w:rsidRDefault="007827DF" w:rsidP="007827DF">
      <w:pPr>
        <w:pStyle w:val="ListParagraph"/>
        <w:numPr>
          <w:ilvl w:val="0"/>
          <w:numId w:val="3"/>
        </w:numPr>
        <w:tabs>
          <w:tab w:val="left" w:pos="818"/>
        </w:tabs>
        <w:spacing w:line="249" w:lineRule="exact"/>
        <w:ind w:left="818" w:hanging="205"/>
      </w:pPr>
      <w:r>
        <w:t>About</w:t>
      </w:r>
      <w:r>
        <w:rPr>
          <w:spacing w:val="-8"/>
        </w:rPr>
        <w:t xml:space="preserve"> </w:t>
      </w:r>
      <w:r>
        <w:t>options</w:t>
      </w:r>
      <w:r>
        <w:rPr>
          <w:spacing w:val="-7"/>
        </w:rPr>
        <w:t xml:space="preserve"> </w:t>
      </w:r>
      <w:r>
        <w:t>and</w:t>
      </w:r>
      <w:r>
        <w:rPr>
          <w:spacing w:val="-2"/>
        </w:rPr>
        <w:t xml:space="preserve"> </w:t>
      </w:r>
      <w:r>
        <w:t>a</w:t>
      </w:r>
      <w:r>
        <w:rPr>
          <w:spacing w:val="-3"/>
        </w:rPr>
        <w:t xml:space="preserve"> </w:t>
      </w:r>
      <w:r>
        <w:t>smooth</w:t>
      </w:r>
      <w:r>
        <w:rPr>
          <w:spacing w:val="-2"/>
        </w:rPr>
        <w:t xml:space="preserve"> </w:t>
      </w:r>
      <w:r>
        <w:t>transition</w:t>
      </w:r>
      <w:r>
        <w:rPr>
          <w:spacing w:val="-3"/>
        </w:rPr>
        <w:t xml:space="preserve"> </w:t>
      </w:r>
      <w:r>
        <w:t>is</w:t>
      </w:r>
      <w:r>
        <w:rPr>
          <w:spacing w:val="-5"/>
        </w:rPr>
        <w:t xml:space="preserve"> </w:t>
      </w:r>
      <w:r>
        <w:rPr>
          <w:spacing w:val="-2"/>
        </w:rPr>
        <w:t>planned</w:t>
      </w:r>
    </w:p>
    <w:p w14:paraId="1A9A399C" w14:textId="77777777" w:rsidR="007827DF" w:rsidRDefault="007827DF" w:rsidP="007827DF">
      <w:pPr>
        <w:pStyle w:val="ListParagraph"/>
        <w:numPr>
          <w:ilvl w:val="0"/>
          <w:numId w:val="3"/>
        </w:numPr>
        <w:tabs>
          <w:tab w:val="left" w:pos="818"/>
        </w:tabs>
        <w:spacing w:line="257" w:lineRule="exact"/>
        <w:ind w:left="818" w:hanging="205"/>
      </w:pPr>
      <w:r>
        <w:t>Working</w:t>
      </w:r>
      <w:r>
        <w:rPr>
          <w:spacing w:val="-11"/>
        </w:rPr>
        <w:t xml:space="preserve"> </w:t>
      </w:r>
      <w:r>
        <w:t>with</w:t>
      </w:r>
      <w:r>
        <w:rPr>
          <w:spacing w:val="-3"/>
        </w:rPr>
        <w:t xml:space="preserve"> </w:t>
      </w:r>
      <w:r>
        <w:t>the</w:t>
      </w:r>
      <w:r>
        <w:rPr>
          <w:spacing w:val="-2"/>
        </w:rPr>
        <w:t xml:space="preserve"> </w:t>
      </w:r>
      <w:r>
        <w:t>Headteacher</w:t>
      </w:r>
      <w:r>
        <w:rPr>
          <w:spacing w:val="-9"/>
        </w:rPr>
        <w:t xml:space="preserve"> </w:t>
      </w:r>
      <w:r>
        <w:t>and Governing</w:t>
      </w:r>
      <w:r>
        <w:rPr>
          <w:spacing w:val="-6"/>
        </w:rPr>
        <w:t xml:space="preserve"> </w:t>
      </w:r>
      <w:r>
        <w:t>Body</w:t>
      </w:r>
      <w:r>
        <w:rPr>
          <w:spacing w:val="-5"/>
        </w:rPr>
        <w:t xml:space="preserve"> </w:t>
      </w:r>
      <w:r>
        <w:t>to</w:t>
      </w:r>
      <w:r>
        <w:rPr>
          <w:spacing w:val="-3"/>
        </w:rPr>
        <w:t xml:space="preserve"> </w:t>
      </w:r>
      <w:r>
        <w:t>ensure</w:t>
      </w:r>
      <w:r>
        <w:rPr>
          <w:spacing w:val="-3"/>
        </w:rPr>
        <w:t xml:space="preserve"> </w:t>
      </w:r>
      <w:r>
        <w:t>that</w:t>
      </w:r>
      <w:r>
        <w:rPr>
          <w:spacing w:val="-6"/>
        </w:rPr>
        <w:t xml:space="preserve"> </w:t>
      </w:r>
      <w:r>
        <w:t>the</w:t>
      </w:r>
      <w:r>
        <w:rPr>
          <w:spacing w:val="-2"/>
        </w:rPr>
        <w:t xml:space="preserve"> </w:t>
      </w:r>
      <w:r>
        <w:t>school</w:t>
      </w:r>
      <w:r>
        <w:rPr>
          <w:spacing w:val="-5"/>
        </w:rPr>
        <w:t xml:space="preserve"> </w:t>
      </w:r>
      <w:r>
        <w:t>meets</w:t>
      </w:r>
      <w:r>
        <w:rPr>
          <w:spacing w:val="-5"/>
        </w:rPr>
        <w:t xml:space="preserve"> its</w:t>
      </w:r>
    </w:p>
    <w:p w14:paraId="29A0E493" w14:textId="77777777" w:rsidR="007827DF" w:rsidRDefault="007827DF" w:rsidP="007827DF">
      <w:pPr>
        <w:pStyle w:val="ListParagraph"/>
        <w:numPr>
          <w:ilvl w:val="0"/>
          <w:numId w:val="3"/>
        </w:numPr>
        <w:tabs>
          <w:tab w:val="left" w:pos="817"/>
          <w:tab w:val="left" w:pos="973"/>
        </w:tabs>
        <w:spacing w:line="218" w:lineRule="auto"/>
        <w:ind w:left="973" w:right="190" w:hanging="361"/>
      </w:pPr>
      <w:r>
        <w:t xml:space="preserve">Responsibilities under the Equality Act (2010) with regard to reasonable adjustments and </w:t>
      </w:r>
      <w:r>
        <w:rPr>
          <w:spacing w:val="-2"/>
        </w:rPr>
        <w:t>access</w:t>
      </w:r>
    </w:p>
    <w:p w14:paraId="1C6D9925" w14:textId="77777777" w:rsidR="007827DF" w:rsidRDefault="007827DF" w:rsidP="007827DF">
      <w:pPr>
        <w:pStyle w:val="ListParagraph"/>
        <w:numPr>
          <w:ilvl w:val="0"/>
          <w:numId w:val="3"/>
        </w:numPr>
        <w:tabs>
          <w:tab w:val="left" w:pos="818"/>
        </w:tabs>
        <w:spacing w:line="210" w:lineRule="exact"/>
        <w:ind w:left="818" w:hanging="205"/>
      </w:pPr>
      <w:r>
        <w:rPr>
          <w:spacing w:val="-2"/>
        </w:rPr>
        <w:t>Arrangements</w:t>
      </w:r>
    </w:p>
    <w:p w14:paraId="3398EDB2" w14:textId="77777777" w:rsidR="007827DF" w:rsidRDefault="007827DF" w:rsidP="007827DF">
      <w:pPr>
        <w:pStyle w:val="ListParagraph"/>
        <w:numPr>
          <w:ilvl w:val="0"/>
          <w:numId w:val="3"/>
        </w:numPr>
        <w:tabs>
          <w:tab w:val="left" w:pos="818"/>
        </w:tabs>
        <w:spacing w:line="269" w:lineRule="exact"/>
        <w:ind w:left="818" w:hanging="205"/>
      </w:pPr>
      <w:r>
        <w:t>Ensuring</w:t>
      </w:r>
      <w:r>
        <w:rPr>
          <w:spacing w:val="-10"/>
        </w:rPr>
        <w:t xml:space="preserve"> </w:t>
      </w:r>
      <w:r>
        <w:t>that</w:t>
      </w:r>
      <w:r>
        <w:rPr>
          <w:spacing w:val="-6"/>
        </w:rPr>
        <w:t xml:space="preserve"> </w:t>
      </w:r>
      <w:r>
        <w:t>the</w:t>
      </w:r>
      <w:r>
        <w:rPr>
          <w:spacing w:val="-2"/>
        </w:rPr>
        <w:t xml:space="preserve"> </w:t>
      </w:r>
      <w:r>
        <w:t>school</w:t>
      </w:r>
      <w:r>
        <w:rPr>
          <w:spacing w:val="-3"/>
        </w:rPr>
        <w:t xml:space="preserve"> </w:t>
      </w:r>
      <w:r>
        <w:t>keeps</w:t>
      </w:r>
      <w:r>
        <w:rPr>
          <w:spacing w:val="-5"/>
        </w:rPr>
        <w:t xml:space="preserve"> </w:t>
      </w:r>
      <w:r>
        <w:t>the</w:t>
      </w:r>
      <w:r>
        <w:rPr>
          <w:spacing w:val="-3"/>
        </w:rPr>
        <w:t xml:space="preserve"> </w:t>
      </w:r>
      <w:r>
        <w:t>records</w:t>
      </w:r>
      <w:r>
        <w:rPr>
          <w:spacing w:val="-4"/>
        </w:rPr>
        <w:t xml:space="preserve"> </w:t>
      </w:r>
      <w:r>
        <w:t>of</w:t>
      </w:r>
      <w:r>
        <w:rPr>
          <w:spacing w:val="-7"/>
        </w:rPr>
        <w:t xml:space="preserve"> </w:t>
      </w:r>
      <w:r>
        <w:t>all</w:t>
      </w:r>
      <w:r>
        <w:rPr>
          <w:spacing w:val="-5"/>
        </w:rPr>
        <w:t xml:space="preserve"> </w:t>
      </w:r>
      <w:r>
        <w:t>children</w:t>
      </w:r>
      <w:r>
        <w:rPr>
          <w:spacing w:val="-3"/>
        </w:rPr>
        <w:t xml:space="preserve"> </w:t>
      </w:r>
      <w:r>
        <w:t>with</w:t>
      </w:r>
      <w:r>
        <w:rPr>
          <w:spacing w:val="-1"/>
        </w:rPr>
        <w:t xml:space="preserve"> </w:t>
      </w:r>
      <w:r>
        <w:t>SEND</w:t>
      </w:r>
      <w:r>
        <w:rPr>
          <w:spacing w:val="-4"/>
        </w:rPr>
        <w:t xml:space="preserve"> </w:t>
      </w:r>
      <w:r>
        <w:t>up</w:t>
      </w:r>
      <w:r>
        <w:rPr>
          <w:spacing w:val="-3"/>
        </w:rPr>
        <w:t xml:space="preserve"> </w:t>
      </w:r>
      <w:r>
        <w:t>to</w:t>
      </w:r>
      <w:r>
        <w:rPr>
          <w:spacing w:val="-2"/>
        </w:rPr>
        <w:t xml:space="preserve"> date.</w:t>
      </w:r>
    </w:p>
    <w:p w14:paraId="0CE3838F" w14:textId="77777777" w:rsidR="007827DF" w:rsidRDefault="007827DF" w:rsidP="007827DF">
      <w:pPr>
        <w:pStyle w:val="BodyText"/>
        <w:spacing w:before="203" w:line="239" w:lineRule="exact"/>
      </w:pPr>
      <w:r>
        <w:t>The</w:t>
      </w:r>
      <w:r>
        <w:rPr>
          <w:spacing w:val="-6"/>
        </w:rPr>
        <w:t xml:space="preserve"> </w:t>
      </w:r>
      <w:r>
        <w:t>SENCO</w:t>
      </w:r>
      <w:r>
        <w:rPr>
          <w:spacing w:val="-7"/>
        </w:rPr>
        <w:t xml:space="preserve"> </w:t>
      </w:r>
      <w:r>
        <w:t>is</w:t>
      </w:r>
      <w:r>
        <w:rPr>
          <w:spacing w:val="-6"/>
        </w:rPr>
        <w:t xml:space="preserve"> </w:t>
      </w:r>
      <w:r>
        <w:t>also</w:t>
      </w:r>
      <w:r>
        <w:rPr>
          <w:spacing w:val="-3"/>
        </w:rPr>
        <w:t xml:space="preserve"> </w:t>
      </w:r>
      <w:r>
        <w:t>responsible</w:t>
      </w:r>
      <w:r>
        <w:rPr>
          <w:spacing w:val="-2"/>
        </w:rPr>
        <w:t xml:space="preserve"> </w:t>
      </w:r>
      <w:r>
        <w:rPr>
          <w:spacing w:val="-4"/>
        </w:rPr>
        <w:t>for:</w:t>
      </w:r>
    </w:p>
    <w:p w14:paraId="0F3AB9C7" w14:textId="77777777" w:rsidR="007827DF" w:rsidRDefault="007827DF" w:rsidP="007827DF">
      <w:pPr>
        <w:pStyle w:val="ListParagraph"/>
        <w:numPr>
          <w:ilvl w:val="0"/>
          <w:numId w:val="3"/>
        </w:numPr>
        <w:tabs>
          <w:tab w:val="left" w:pos="818"/>
        </w:tabs>
        <w:spacing w:line="268" w:lineRule="exact"/>
        <w:ind w:left="818" w:hanging="205"/>
      </w:pPr>
      <w:r>
        <w:t>The</w:t>
      </w:r>
      <w:r>
        <w:rPr>
          <w:spacing w:val="-4"/>
        </w:rPr>
        <w:t xml:space="preserve"> </w:t>
      </w:r>
      <w:r>
        <w:t>development</w:t>
      </w:r>
      <w:r>
        <w:rPr>
          <w:spacing w:val="-7"/>
        </w:rPr>
        <w:t xml:space="preserve"> </w:t>
      </w:r>
      <w:r>
        <w:t>of</w:t>
      </w:r>
      <w:r>
        <w:rPr>
          <w:spacing w:val="-7"/>
        </w:rPr>
        <w:t xml:space="preserve"> </w:t>
      </w:r>
      <w:r>
        <w:t>the</w:t>
      </w:r>
      <w:r>
        <w:rPr>
          <w:spacing w:val="-3"/>
        </w:rPr>
        <w:t xml:space="preserve"> </w:t>
      </w:r>
      <w:r>
        <w:t>school</w:t>
      </w:r>
      <w:r>
        <w:rPr>
          <w:spacing w:val="-4"/>
        </w:rPr>
        <w:t xml:space="preserve"> </w:t>
      </w:r>
      <w:r>
        <w:rPr>
          <w:spacing w:val="-2"/>
        </w:rPr>
        <w:t>offer</w:t>
      </w:r>
    </w:p>
    <w:p w14:paraId="5AF5BCF1" w14:textId="77777777" w:rsidR="007827DF" w:rsidRDefault="007827DF" w:rsidP="007827DF">
      <w:pPr>
        <w:pStyle w:val="ListParagraph"/>
        <w:numPr>
          <w:ilvl w:val="0"/>
          <w:numId w:val="3"/>
        </w:numPr>
        <w:tabs>
          <w:tab w:val="left" w:pos="818"/>
        </w:tabs>
        <w:spacing w:line="267" w:lineRule="exact"/>
        <w:ind w:left="818" w:hanging="205"/>
      </w:pPr>
      <w:r>
        <w:t>Overseeing</w:t>
      </w:r>
      <w:r>
        <w:rPr>
          <w:spacing w:val="-10"/>
        </w:rPr>
        <w:t xml:space="preserve"> </w:t>
      </w:r>
      <w:r>
        <w:t>CPD</w:t>
      </w:r>
      <w:r>
        <w:rPr>
          <w:spacing w:val="-4"/>
        </w:rPr>
        <w:t xml:space="preserve"> </w:t>
      </w:r>
      <w:r>
        <w:t>planning</w:t>
      </w:r>
      <w:r>
        <w:rPr>
          <w:spacing w:val="-9"/>
        </w:rPr>
        <w:t xml:space="preserve"> </w:t>
      </w:r>
      <w:r>
        <w:t>for</w:t>
      </w:r>
      <w:r>
        <w:rPr>
          <w:spacing w:val="-3"/>
        </w:rPr>
        <w:t xml:space="preserve"> </w:t>
      </w:r>
      <w:r>
        <w:t>staff</w:t>
      </w:r>
      <w:r>
        <w:rPr>
          <w:spacing w:val="-8"/>
        </w:rPr>
        <w:t xml:space="preserve"> </w:t>
      </w:r>
      <w:r>
        <w:t>in</w:t>
      </w:r>
      <w:r>
        <w:rPr>
          <w:spacing w:val="-3"/>
        </w:rPr>
        <w:t xml:space="preserve"> </w:t>
      </w:r>
      <w:r>
        <w:t>relation</w:t>
      </w:r>
      <w:r>
        <w:rPr>
          <w:spacing w:val="-3"/>
        </w:rPr>
        <w:t xml:space="preserve"> </w:t>
      </w:r>
      <w:r>
        <w:t>to</w:t>
      </w:r>
      <w:r>
        <w:rPr>
          <w:spacing w:val="-2"/>
        </w:rPr>
        <w:t xml:space="preserve"> </w:t>
      </w:r>
      <w:r>
        <w:rPr>
          <w:spacing w:val="-4"/>
        </w:rPr>
        <w:t>SEND</w:t>
      </w:r>
    </w:p>
    <w:p w14:paraId="205E457D" w14:textId="77777777" w:rsidR="007827DF" w:rsidRDefault="007827DF" w:rsidP="007827DF">
      <w:pPr>
        <w:pStyle w:val="ListParagraph"/>
        <w:numPr>
          <w:ilvl w:val="0"/>
          <w:numId w:val="3"/>
        </w:numPr>
        <w:tabs>
          <w:tab w:val="left" w:pos="818"/>
        </w:tabs>
        <w:spacing w:line="257" w:lineRule="exact"/>
        <w:ind w:left="818" w:hanging="205"/>
      </w:pPr>
      <w:r>
        <w:t>Liaising</w:t>
      </w:r>
      <w:r>
        <w:rPr>
          <w:spacing w:val="-11"/>
        </w:rPr>
        <w:t xml:space="preserve"> </w:t>
      </w:r>
      <w:r>
        <w:t>with</w:t>
      </w:r>
      <w:r>
        <w:rPr>
          <w:spacing w:val="-5"/>
        </w:rPr>
        <w:t xml:space="preserve"> </w:t>
      </w:r>
      <w:r>
        <w:t>SLT</w:t>
      </w:r>
      <w:r>
        <w:rPr>
          <w:spacing w:val="-10"/>
        </w:rPr>
        <w:t xml:space="preserve"> </w:t>
      </w:r>
      <w:r>
        <w:t>on</w:t>
      </w:r>
      <w:r>
        <w:rPr>
          <w:spacing w:val="-5"/>
        </w:rPr>
        <w:t xml:space="preserve"> </w:t>
      </w:r>
      <w:r>
        <w:t>strategic</w:t>
      </w:r>
      <w:r>
        <w:rPr>
          <w:spacing w:val="-9"/>
        </w:rPr>
        <w:t xml:space="preserve"> </w:t>
      </w:r>
      <w:r>
        <w:t>issues</w:t>
      </w:r>
      <w:r>
        <w:rPr>
          <w:spacing w:val="-11"/>
        </w:rPr>
        <w:t xml:space="preserve"> </w:t>
      </w:r>
      <w:r>
        <w:t>regarding</w:t>
      </w:r>
      <w:r>
        <w:rPr>
          <w:spacing w:val="-9"/>
        </w:rPr>
        <w:t xml:space="preserve"> </w:t>
      </w:r>
      <w:r>
        <w:rPr>
          <w:spacing w:val="-4"/>
        </w:rPr>
        <w:t>SEND</w:t>
      </w:r>
    </w:p>
    <w:p w14:paraId="5B9CA161" w14:textId="77777777" w:rsidR="007827DF" w:rsidRDefault="007827DF" w:rsidP="007827DF">
      <w:pPr>
        <w:pStyle w:val="ListParagraph"/>
        <w:numPr>
          <w:ilvl w:val="0"/>
          <w:numId w:val="3"/>
        </w:numPr>
        <w:tabs>
          <w:tab w:val="left" w:pos="817"/>
          <w:tab w:val="left" w:pos="973"/>
        </w:tabs>
        <w:spacing w:line="218" w:lineRule="auto"/>
        <w:ind w:left="973" w:right="183" w:hanging="361"/>
      </w:pPr>
      <w:r>
        <w:t>Managing the effective deployment of support staff working to meet the needs of children with SEND</w:t>
      </w:r>
    </w:p>
    <w:p w14:paraId="22E7DF55" w14:textId="77777777" w:rsidR="007827DF" w:rsidRDefault="007827DF" w:rsidP="007827DF">
      <w:pPr>
        <w:pStyle w:val="ListParagraph"/>
        <w:numPr>
          <w:ilvl w:val="0"/>
          <w:numId w:val="3"/>
        </w:numPr>
        <w:tabs>
          <w:tab w:val="left" w:pos="818"/>
        </w:tabs>
        <w:spacing w:line="236" w:lineRule="exact"/>
        <w:ind w:left="818" w:hanging="205"/>
      </w:pPr>
      <w:r>
        <w:t>Quality</w:t>
      </w:r>
      <w:r>
        <w:rPr>
          <w:spacing w:val="63"/>
        </w:rPr>
        <w:t xml:space="preserve"> </w:t>
      </w:r>
      <w:r>
        <w:t>assuring</w:t>
      </w:r>
      <w:r>
        <w:rPr>
          <w:spacing w:val="64"/>
        </w:rPr>
        <w:t xml:space="preserve"> </w:t>
      </w:r>
      <w:r>
        <w:t>the</w:t>
      </w:r>
      <w:r>
        <w:rPr>
          <w:spacing w:val="63"/>
        </w:rPr>
        <w:t xml:space="preserve"> </w:t>
      </w:r>
      <w:r>
        <w:t>work</w:t>
      </w:r>
      <w:r>
        <w:rPr>
          <w:spacing w:val="64"/>
        </w:rPr>
        <w:t xml:space="preserve"> </w:t>
      </w:r>
      <w:r>
        <w:t>of</w:t>
      </w:r>
      <w:r>
        <w:rPr>
          <w:spacing w:val="64"/>
        </w:rPr>
        <w:t xml:space="preserve"> </w:t>
      </w:r>
      <w:r>
        <w:t>support</w:t>
      </w:r>
      <w:r>
        <w:rPr>
          <w:spacing w:val="63"/>
        </w:rPr>
        <w:t xml:space="preserve"> </w:t>
      </w:r>
      <w:r>
        <w:t>staff</w:t>
      </w:r>
      <w:r>
        <w:rPr>
          <w:spacing w:val="64"/>
        </w:rPr>
        <w:t xml:space="preserve"> </w:t>
      </w:r>
      <w:r>
        <w:t>delivering</w:t>
      </w:r>
      <w:r>
        <w:rPr>
          <w:spacing w:val="64"/>
        </w:rPr>
        <w:t xml:space="preserve"> </w:t>
      </w:r>
      <w:r>
        <w:t>aspects</w:t>
      </w:r>
      <w:r>
        <w:rPr>
          <w:spacing w:val="63"/>
        </w:rPr>
        <w:t xml:space="preserve"> </w:t>
      </w:r>
      <w:r>
        <w:t>of</w:t>
      </w:r>
      <w:r>
        <w:rPr>
          <w:spacing w:val="64"/>
        </w:rPr>
        <w:t xml:space="preserve"> </w:t>
      </w:r>
      <w:r>
        <w:t>more</w:t>
      </w:r>
      <w:r>
        <w:rPr>
          <w:spacing w:val="64"/>
        </w:rPr>
        <w:t xml:space="preserve"> </w:t>
      </w:r>
      <w:r>
        <w:t>intensive</w:t>
      </w:r>
      <w:r>
        <w:rPr>
          <w:spacing w:val="30"/>
        </w:rPr>
        <w:t xml:space="preserve"> </w:t>
      </w:r>
      <w:r>
        <w:rPr>
          <w:spacing w:val="-5"/>
        </w:rPr>
        <w:t>SEN</w:t>
      </w:r>
    </w:p>
    <w:p w14:paraId="346F723B" w14:textId="77777777" w:rsidR="007827DF" w:rsidRDefault="007827DF" w:rsidP="007827DF">
      <w:pPr>
        <w:pStyle w:val="BodyText"/>
        <w:spacing w:line="220" w:lineRule="auto"/>
        <w:ind w:left="973"/>
      </w:pPr>
      <w:r>
        <w:t>support, as well as advising teachers on high quality strategies/interventions to promote learning and development</w:t>
      </w:r>
    </w:p>
    <w:p w14:paraId="327E1DAC" w14:textId="77777777" w:rsidR="007827DF" w:rsidRDefault="007827DF" w:rsidP="007827DF">
      <w:pPr>
        <w:pStyle w:val="ListParagraph"/>
        <w:numPr>
          <w:ilvl w:val="0"/>
          <w:numId w:val="3"/>
        </w:numPr>
        <w:tabs>
          <w:tab w:val="left" w:pos="818"/>
        </w:tabs>
        <w:spacing w:line="234" w:lineRule="exact"/>
        <w:ind w:left="818" w:hanging="205"/>
      </w:pPr>
      <w:r>
        <w:t>Gathering</w:t>
      </w:r>
      <w:r>
        <w:rPr>
          <w:spacing w:val="45"/>
        </w:rPr>
        <w:t xml:space="preserve"> </w:t>
      </w:r>
      <w:r>
        <w:t>and</w:t>
      </w:r>
      <w:r>
        <w:rPr>
          <w:spacing w:val="45"/>
        </w:rPr>
        <w:t xml:space="preserve"> </w:t>
      </w:r>
      <w:r>
        <w:t>acting</w:t>
      </w:r>
      <w:r>
        <w:rPr>
          <w:spacing w:val="45"/>
        </w:rPr>
        <w:t xml:space="preserve"> </w:t>
      </w:r>
      <w:r>
        <w:t>on</w:t>
      </w:r>
      <w:r>
        <w:rPr>
          <w:spacing w:val="45"/>
        </w:rPr>
        <w:t xml:space="preserve"> </w:t>
      </w:r>
      <w:r>
        <w:t>children’s</w:t>
      </w:r>
      <w:r>
        <w:rPr>
          <w:spacing w:val="46"/>
        </w:rPr>
        <w:t xml:space="preserve"> </w:t>
      </w:r>
      <w:r>
        <w:t>views,</w:t>
      </w:r>
      <w:r>
        <w:rPr>
          <w:spacing w:val="45"/>
        </w:rPr>
        <w:t xml:space="preserve"> </w:t>
      </w:r>
      <w:r>
        <w:t>wishes</w:t>
      </w:r>
      <w:r>
        <w:rPr>
          <w:spacing w:val="45"/>
        </w:rPr>
        <w:t xml:space="preserve"> </w:t>
      </w:r>
      <w:r>
        <w:t>and</w:t>
      </w:r>
      <w:r>
        <w:rPr>
          <w:spacing w:val="45"/>
        </w:rPr>
        <w:t xml:space="preserve"> </w:t>
      </w:r>
      <w:r>
        <w:t>feelings</w:t>
      </w:r>
      <w:r>
        <w:rPr>
          <w:spacing w:val="46"/>
        </w:rPr>
        <w:t xml:space="preserve"> </w:t>
      </w:r>
      <w:r>
        <w:t>in</w:t>
      </w:r>
      <w:r>
        <w:rPr>
          <w:spacing w:val="45"/>
        </w:rPr>
        <w:t xml:space="preserve"> </w:t>
      </w:r>
      <w:r>
        <w:t>relation</w:t>
      </w:r>
      <w:r>
        <w:rPr>
          <w:spacing w:val="45"/>
        </w:rPr>
        <w:t xml:space="preserve"> </w:t>
      </w:r>
      <w:r>
        <w:t>to</w:t>
      </w:r>
      <w:r>
        <w:rPr>
          <w:spacing w:val="45"/>
        </w:rPr>
        <w:t xml:space="preserve"> </w:t>
      </w:r>
      <w:r>
        <w:t>the</w:t>
      </w:r>
      <w:r>
        <w:rPr>
          <w:spacing w:val="46"/>
        </w:rPr>
        <w:t xml:space="preserve"> </w:t>
      </w:r>
      <w:r>
        <w:rPr>
          <w:spacing w:val="-4"/>
        </w:rPr>
        <w:t>SEND</w:t>
      </w:r>
    </w:p>
    <w:p w14:paraId="2B4519F7" w14:textId="77777777" w:rsidR="007827DF" w:rsidRDefault="007827DF" w:rsidP="007827DF">
      <w:pPr>
        <w:pStyle w:val="BodyText"/>
        <w:spacing w:line="210" w:lineRule="exact"/>
        <w:ind w:left="973"/>
      </w:pPr>
      <w:r>
        <w:t>provision</w:t>
      </w:r>
      <w:r>
        <w:rPr>
          <w:spacing w:val="-2"/>
        </w:rPr>
        <w:t xml:space="preserve"> </w:t>
      </w:r>
      <w:r>
        <w:t>in</w:t>
      </w:r>
      <w:r>
        <w:rPr>
          <w:spacing w:val="3"/>
        </w:rPr>
        <w:t xml:space="preserve"> </w:t>
      </w:r>
      <w:r>
        <w:rPr>
          <w:spacing w:val="-2"/>
        </w:rPr>
        <w:t>school</w:t>
      </w:r>
    </w:p>
    <w:p w14:paraId="1501E157" w14:textId="77777777" w:rsidR="007827DF" w:rsidRDefault="007827DF" w:rsidP="007827DF">
      <w:pPr>
        <w:pStyle w:val="ListParagraph"/>
        <w:numPr>
          <w:ilvl w:val="0"/>
          <w:numId w:val="3"/>
        </w:numPr>
        <w:tabs>
          <w:tab w:val="left" w:pos="818"/>
        </w:tabs>
        <w:spacing w:line="266" w:lineRule="exact"/>
        <w:ind w:left="818" w:hanging="205"/>
      </w:pPr>
      <w:r>
        <w:t>Ensuring</w:t>
      </w:r>
      <w:r>
        <w:rPr>
          <w:spacing w:val="-23"/>
        </w:rPr>
        <w:t xml:space="preserve"> </w:t>
      </w:r>
      <w:r>
        <w:t>Annual</w:t>
      </w:r>
      <w:r>
        <w:rPr>
          <w:spacing w:val="-8"/>
        </w:rPr>
        <w:t xml:space="preserve"> </w:t>
      </w:r>
      <w:r>
        <w:t>Reviews</w:t>
      </w:r>
      <w:r>
        <w:rPr>
          <w:spacing w:val="-7"/>
        </w:rPr>
        <w:t xml:space="preserve"> </w:t>
      </w:r>
      <w:r>
        <w:t>take</w:t>
      </w:r>
      <w:r>
        <w:rPr>
          <w:spacing w:val="-4"/>
        </w:rPr>
        <w:t xml:space="preserve"> </w:t>
      </w:r>
      <w:r>
        <w:t>place</w:t>
      </w:r>
      <w:r>
        <w:rPr>
          <w:spacing w:val="-5"/>
        </w:rPr>
        <w:t xml:space="preserve"> </w:t>
      </w:r>
      <w:r>
        <w:t>effectively</w:t>
      </w:r>
      <w:r>
        <w:rPr>
          <w:spacing w:val="-7"/>
        </w:rPr>
        <w:t xml:space="preserve"> </w:t>
      </w:r>
      <w:r>
        <w:t>and</w:t>
      </w:r>
      <w:r>
        <w:rPr>
          <w:spacing w:val="-10"/>
        </w:rPr>
        <w:t xml:space="preserve"> </w:t>
      </w:r>
      <w:r>
        <w:t>within</w:t>
      </w:r>
      <w:r>
        <w:rPr>
          <w:spacing w:val="-6"/>
        </w:rPr>
        <w:t xml:space="preserve"> </w:t>
      </w:r>
      <w:r>
        <w:t>appropriate</w:t>
      </w:r>
      <w:r>
        <w:rPr>
          <w:spacing w:val="-3"/>
        </w:rPr>
        <w:t xml:space="preserve"> </w:t>
      </w:r>
      <w:r>
        <w:rPr>
          <w:spacing w:val="-2"/>
        </w:rPr>
        <w:t>timescales.</w:t>
      </w:r>
    </w:p>
    <w:p w14:paraId="042E7A76" w14:textId="77777777" w:rsidR="007827DF" w:rsidRDefault="007827DF" w:rsidP="007827DF">
      <w:pPr>
        <w:pStyle w:val="BodyText"/>
        <w:spacing w:before="229"/>
        <w:ind w:left="0"/>
      </w:pPr>
    </w:p>
    <w:p w14:paraId="061CA8A8" w14:textId="77777777" w:rsidR="007827DF" w:rsidRDefault="007827DF" w:rsidP="007827DF">
      <w:pPr>
        <w:pStyle w:val="Heading2"/>
        <w:spacing w:before="1" w:line="251" w:lineRule="exact"/>
      </w:pPr>
      <w:bookmarkStart w:id="22" w:name="Class_Teachers"/>
      <w:bookmarkEnd w:id="22"/>
      <w:r>
        <w:t>Class</w:t>
      </w:r>
      <w:r>
        <w:rPr>
          <w:spacing w:val="-2"/>
        </w:rPr>
        <w:t xml:space="preserve"> Teachers</w:t>
      </w:r>
    </w:p>
    <w:p w14:paraId="147EF9D2" w14:textId="77777777" w:rsidR="007827DF" w:rsidRDefault="007827DF" w:rsidP="007827DF">
      <w:pPr>
        <w:pStyle w:val="BodyText"/>
        <w:spacing w:line="235" w:lineRule="exact"/>
      </w:pPr>
      <w:r>
        <w:t>In</w:t>
      </w:r>
      <w:r>
        <w:rPr>
          <w:spacing w:val="-5"/>
        </w:rPr>
        <w:t xml:space="preserve"> </w:t>
      </w:r>
      <w:r>
        <w:t>addition</w:t>
      </w:r>
      <w:r>
        <w:rPr>
          <w:spacing w:val="-4"/>
        </w:rPr>
        <w:t xml:space="preserve"> </w:t>
      </w:r>
      <w:r>
        <w:t>to</w:t>
      </w:r>
      <w:r>
        <w:rPr>
          <w:spacing w:val="-3"/>
        </w:rPr>
        <w:t xml:space="preserve"> </w:t>
      </w:r>
      <w:r>
        <w:t>the</w:t>
      </w:r>
      <w:r>
        <w:rPr>
          <w:spacing w:val="-4"/>
        </w:rPr>
        <w:t xml:space="preserve"> </w:t>
      </w:r>
      <w:r>
        <w:t>responsibilities</w:t>
      </w:r>
      <w:r>
        <w:rPr>
          <w:spacing w:val="-6"/>
        </w:rPr>
        <w:t xml:space="preserve"> </w:t>
      </w:r>
      <w:r>
        <w:t>outlined</w:t>
      </w:r>
      <w:r>
        <w:rPr>
          <w:spacing w:val="-8"/>
        </w:rPr>
        <w:t xml:space="preserve"> </w:t>
      </w:r>
      <w:r>
        <w:t>above,</w:t>
      </w:r>
      <w:r>
        <w:rPr>
          <w:spacing w:val="-7"/>
        </w:rPr>
        <w:t xml:space="preserve"> </w:t>
      </w:r>
      <w:r>
        <w:t>the</w:t>
      </w:r>
      <w:r>
        <w:rPr>
          <w:spacing w:val="-8"/>
        </w:rPr>
        <w:t xml:space="preserve"> </w:t>
      </w:r>
      <w:r>
        <w:t>class</w:t>
      </w:r>
      <w:r>
        <w:rPr>
          <w:spacing w:val="-6"/>
        </w:rPr>
        <w:t xml:space="preserve"> </w:t>
      </w:r>
      <w:r>
        <w:rPr>
          <w:spacing w:val="-2"/>
        </w:rPr>
        <w:t>teacher:</w:t>
      </w:r>
    </w:p>
    <w:p w14:paraId="66429706" w14:textId="77777777" w:rsidR="007827DF" w:rsidRDefault="007827DF" w:rsidP="007827DF">
      <w:pPr>
        <w:pStyle w:val="ListParagraph"/>
        <w:numPr>
          <w:ilvl w:val="0"/>
          <w:numId w:val="3"/>
        </w:numPr>
        <w:tabs>
          <w:tab w:val="left" w:pos="818"/>
        </w:tabs>
        <w:spacing w:line="266" w:lineRule="exact"/>
        <w:ind w:left="818" w:hanging="205"/>
      </w:pPr>
      <w:r>
        <w:t>adapts</w:t>
      </w:r>
      <w:r>
        <w:rPr>
          <w:spacing w:val="-9"/>
        </w:rPr>
        <w:t xml:space="preserve"> </w:t>
      </w:r>
      <w:r>
        <w:t>their</w:t>
      </w:r>
      <w:r>
        <w:rPr>
          <w:spacing w:val="-3"/>
        </w:rPr>
        <w:t xml:space="preserve"> </w:t>
      </w:r>
      <w:r>
        <w:t>teaching</w:t>
      </w:r>
      <w:r>
        <w:rPr>
          <w:spacing w:val="-7"/>
        </w:rPr>
        <w:t xml:space="preserve"> </w:t>
      </w:r>
      <w:r>
        <w:t>approaches</w:t>
      </w:r>
      <w:r>
        <w:rPr>
          <w:spacing w:val="-5"/>
        </w:rPr>
        <w:t xml:space="preserve"> </w:t>
      </w:r>
      <w:r>
        <w:t>to</w:t>
      </w:r>
      <w:r>
        <w:rPr>
          <w:spacing w:val="-7"/>
        </w:rPr>
        <w:t xml:space="preserve"> </w:t>
      </w:r>
      <w:r>
        <w:t>reflect</w:t>
      </w:r>
      <w:r>
        <w:rPr>
          <w:spacing w:val="-7"/>
        </w:rPr>
        <w:t xml:space="preserve"> </w:t>
      </w:r>
      <w:r>
        <w:t>the</w:t>
      </w:r>
      <w:r>
        <w:rPr>
          <w:spacing w:val="-3"/>
        </w:rPr>
        <w:t xml:space="preserve"> </w:t>
      </w:r>
      <w:r>
        <w:t>range</w:t>
      </w:r>
      <w:r>
        <w:rPr>
          <w:spacing w:val="-1"/>
        </w:rPr>
        <w:t xml:space="preserve"> </w:t>
      </w:r>
      <w:r>
        <w:t>of</w:t>
      </w:r>
      <w:r>
        <w:rPr>
          <w:spacing w:val="-7"/>
        </w:rPr>
        <w:t xml:space="preserve"> </w:t>
      </w:r>
      <w:r>
        <w:t>needs</w:t>
      </w:r>
      <w:r>
        <w:rPr>
          <w:spacing w:val="-7"/>
        </w:rPr>
        <w:t xml:space="preserve"> </w:t>
      </w:r>
      <w:r>
        <w:t>within</w:t>
      </w:r>
      <w:r>
        <w:rPr>
          <w:spacing w:val="-3"/>
        </w:rPr>
        <w:t xml:space="preserve"> </w:t>
      </w:r>
      <w:r>
        <w:t>their</w:t>
      </w:r>
      <w:r>
        <w:rPr>
          <w:spacing w:val="-2"/>
        </w:rPr>
        <w:t xml:space="preserve"> class</w:t>
      </w:r>
    </w:p>
    <w:p w14:paraId="23A8A1B0" w14:textId="77777777" w:rsidR="007827DF" w:rsidRDefault="007827DF" w:rsidP="007827DF">
      <w:pPr>
        <w:pStyle w:val="ListParagraph"/>
        <w:numPr>
          <w:ilvl w:val="0"/>
          <w:numId w:val="3"/>
        </w:numPr>
        <w:tabs>
          <w:tab w:val="left" w:pos="818"/>
        </w:tabs>
        <w:spacing w:line="258" w:lineRule="exact"/>
        <w:ind w:left="818" w:hanging="205"/>
      </w:pPr>
      <w:r>
        <w:t>takes</w:t>
      </w:r>
      <w:r>
        <w:rPr>
          <w:spacing w:val="-5"/>
        </w:rPr>
        <w:t xml:space="preserve"> </w:t>
      </w:r>
      <w:r>
        <w:t>account</w:t>
      </w:r>
      <w:r>
        <w:rPr>
          <w:spacing w:val="-6"/>
        </w:rPr>
        <w:t xml:space="preserve"> </w:t>
      </w:r>
      <w:r>
        <w:t>of</w:t>
      </w:r>
      <w:r>
        <w:rPr>
          <w:spacing w:val="-6"/>
        </w:rPr>
        <w:t xml:space="preserve"> </w:t>
      </w:r>
      <w:r>
        <w:t>this</w:t>
      </w:r>
      <w:r>
        <w:rPr>
          <w:spacing w:val="-5"/>
        </w:rPr>
        <w:t xml:space="preserve"> </w:t>
      </w:r>
      <w:r>
        <w:t>policy</w:t>
      </w:r>
      <w:r>
        <w:rPr>
          <w:spacing w:val="-5"/>
        </w:rPr>
        <w:t xml:space="preserve"> </w:t>
      </w:r>
      <w:r>
        <w:t>when</w:t>
      </w:r>
      <w:r>
        <w:rPr>
          <w:spacing w:val="-1"/>
        </w:rPr>
        <w:t xml:space="preserve"> </w:t>
      </w:r>
      <w:r>
        <w:t>working</w:t>
      </w:r>
      <w:r>
        <w:rPr>
          <w:spacing w:val="-7"/>
        </w:rPr>
        <w:t xml:space="preserve"> </w:t>
      </w:r>
      <w:r>
        <w:t>with</w:t>
      </w:r>
      <w:r>
        <w:rPr>
          <w:spacing w:val="-7"/>
        </w:rPr>
        <w:t xml:space="preserve"> </w:t>
      </w:r>
      <w:r>
        <w:t>a</w:t>
      </w:r>
      <w:r>
        <w:rPr>
          <w:spacing w:val="-2"/>
        </w:rPr>
        <w:t xml:space="preserve"> </w:t>
      </w:r>
      <w:r>
        <w:t>child</w:t>
      </w:r>
      <w:r>
        <w:rPr>
          <w:spacing w:val="-2"/>
        </w:rPr>
        <w:t xml:space="preserve"> </w:t>
      </w:r>
      <w:r>
        <w:t xml:space="preserve">with </w:t>
      </w:r>
      <w:r>
        <w:rPr>
          <w:spacing w:val="-4"/>
        </w:rPr>
        <w:t>SEND</w:t>
      </w:r>
    </w:p>
    <w:p w14:paraId="174FB4FB" w14:textId="77777777" w:rsidR="007827DF" w:rsidRDefault="007827DF" w:rsidP="007827DF">
      <w:pPr>
        <w:pStyle w:val="ListParagraph"/>
        <w:numPr>
          <w:ilvl w:val="0"/>
          <w:numId w:val="3"/>
        </w:numPr>
        <w:tabs>
          <w:tab w:val="left" w:pos="817"/>
          <w:tab w:val="left" w:pos="973"/>
        </w:tabs>
        <w:spacing w:line="218" w:lineRule="auto"/>
        <w:ind w:left="973" w:right="692" w:hanging="361"/>
      </w:pPr>
      <w:r>
        <w:t>ensures</w:t>
      </w:r>
      <w:r>
        <w:rPr>
          <w:spacing w:val="-3"/>
        </w:rPr>
        <w:t xml:space="preserve"> </w:t>
      </w:r>
      <w:r>
        <w:t>that</w:t>
      </w:r>
      <w:r>
        <w:rPr>
          <w:spacing w:val="-4"/>
        </w:rPr>
        <w:t xml:space="preserve"> </w:t>
      </w:r>
      <w:r>
        <w:t>all</w:t>
      </w:r>
      <w:r>
        <w:rPr>
          <w:spacing w:val="-2"/>
        </w:rPr>
        <w:t xml:space="preserve"> </w:t>
      </w:r>
      <w:r>
        <w:t>children know</w:t>
      </w:r>
      <w:r>
        <w:rPr>
          <w:spacing w:val="-2"/>
        </w:rPr>
        <w:t xml:space="preserve"> </w:t>
      </w:r>
      <w:r>
        <w:t>what</w:t>
      </w:r>
      <w:r>
        <w:rPr>
          <w:spacing w:val="-5"/>
        </w:rPr>
        <w:t xml:space="preserve"> </w:t>
      </w:r>
      <w:r>
        <w:t>the next</w:t>
      </w:r>
      <w:r>
        <w:rPr>
          <w:spacing w:val="-5"/>
        </w:rPr>
        <w:t xml:space="preserve"> </w:t>
      </w:r>
      <w:r>
        <w:t>step</w:t>
      </w:r>
      <w:r>
        <w:rPr>
          <w:spacing w:val="-1"/>
        </w:rPr>
        <w:t xml:space="preserve"> </w:t>
      </w:r>
      <w:r>
        <w:t>they</w:t>
      </w:r>
      <w:r>
        <w:rPr>
          <w:spacing w:val="-2"/>
        </w:rPr>
        <w:t xml:space="preserve"> </w:t>
      </w:r>
      <w:r>
        <w:t>need</w:t>
      </w:r>
      <w:r>
        <w:rPr>
          <w:spacing w:val="-1"/>
        </w:rPr>
        <w:t xml:space="preserve"> </w:t>
      </w:r>
      <w:r>
        <w:t>to take in</w:t>
      </w:r>
      <w:r>
        <w:rPr>
          <w:spacing w:val="-1"/>
        </w:rPr>
        <w:t xml:space="preserve"> </w:t>
      </w:r>
      <w:r>
        <w:t>learning</w:t>
      </w:r>
      <w:r>
        <w:rPr>
          <w:spacing w:val="-6"/>
        </w:rPr>
        <w:t xml:space="preserve"> </w:t>
      </w:r>
      <w:r>
        <w:t>is,</w:t>
      </w:r>
      <w:r>
        <w:rPr>
          <w:spacing w:val="-5"/>
        </w:rPr>
        <w:t xml:space="preserve"> </w:t>
      </w:r>
      <w:r>
        <w:t>and what they need to do to get there.</w:t>
      </w:r>
    </w:p>
    <w:p w14:paraId="67DEC511" w14:textId="77777777" w:rsidR="007827DF" w:rsidRDefault="007827DF" w:rsidP="007827DF">
      <w:pPr>
        <w:pStyle w:val="Heading2"/>
        <w:spacing w:before="211" w:line="244" w:lineRule="exact"/>
      </w:pPr>
      <w:bookmarkStart w:id="23" w:name="TAs"/>
      <w:bookmarkEnd w:id="23"/>
      <w:r>
        <w:rPr>
          <w:spacing w:val="-5"/>
        </w:rPr>
        <w:t>TAs</w:t>
      </w:r>
    </w:p>
    <w:p w14:paraId="683B0CBE" w14:textId="77777777" w:rsidR="007827DF" w:rsidRDefault="007827DF" w:rsidP="007827DF">
      <w:pPr>
        <w:pStyle w:val="BodyText"/>
        <w:spacing w:before="6" w:line="223" w:lineRule="auto"/>
        <w:ind w:right="105"/>
        <w:jc w:val="both"/>
      </w:pPr>
      <w:r>
        <w:t>TAs have an important role to play in ensuring all children with SEND make progress, critically in how they work under the direction of the teacher to meet the needs of the children with who they work. Their responsibilities are further outlined in our how TAs work processes.</w:t>
      </w:r>
    </w:p>
    <w:p w14:paraId="3C64C09F" w14:textId="77777777" w:rsidR="007827DF" w:rsidRDefault="007827DF" w:rsidP="007827DF">
      <w:pPr>
        <w:pStyle w:val="BodyText"/>
        <w:spacing w:before="228"/>
        <w:ind w:left="0"/>
      </w:pPr>
    </w:p>
    <w:p w14:paraId="003E6750" w14:textId="77777777" w:rsidR="007827DF" w:rsidRDefault="007827DF" w:rsidP="007827DF">
      <w:pPr>
        <w:pStyle w:val="Heading1"/>
        <w:spacing w:line="244" w:lineRule="exact"/>
      </w:pPr>
      <w:bookmarkStart w:id="24" w:name="SLT"/>
      <w:bookmarkEnd w:id="24"/>
      <w:r>
        <w:rPr>
          <w:spacing w:val="-5"/>
        </w:rPr>
        <w:t>SLT</w:t>
      </w:r>
    </w:p>
    <w:p w14:paraId="750E097A" w14:textId="77777777" w:rsidR="007827DF" w:rsidRDefault="007827DF" w:rsidP="007827DF">
      <w:pPr>
        <w:pStyle w:val="BodyText"/>
        <w:spacing w:before="6" w:line="223" w:lineRule="auto"/>
        <w:ind w:right="108"/>
        <w:jc w:val="both"/>
      </w:pPr>
      <w:r>
        <w:t>The role of SLT is critical in ensuring a strategic whole school approach is taken to meeting the needs of children with SEND. The Executive Headteacher and Deputy Executive Headteacher model for all staff, children and parents/</w:t>
      </w:r>
      <w:proofErr w:type="spellStart"/>
      <w:r>
        <w:t>carers</w:t>
      </w:r>
      <w:proofErr w:type="spellEnd"/>
      <w:r>
        <w:t xml:space="preserve"> the value of</w:t>
      </w:r>
      <w:r>
        <w:rPr>
          <w:spacing w:val="40"/>
        </w:rPr>
        <w:t xml:space="preserve"> </w:t>
      </w:r>
      <w:r>
        <w:t>inclusion and respect for diversity, and sets the standard of what is expected from everyone working in the school.</w:t>
      </w:r>
    </w:p>
    <w:p w14:paraId="368E8DF9" w14:textId="77777777" w:rsidR="007827DF" w:rsidRDefault="007827DF" w:rsidP="007827DF">
      <w:pPr>
        <w:pStyle w:val="BodyText"/>
        <w:spacing w:before="210" w:line="225" w:lineRule="exact"/>
      </w:pPr>
      <w:r>
        <w:t>Other</w:t>
      </w:r>
      <w:r>
        <w:rPr>
          <w:spacing w:val="-7"/>
        </w:rPr>
        <w:t xml:space="preserve"> </w:t>
      </w:r>
      <w:r>
        <w:t>responsibilities</w:t>
      </w:r>
      <w:r>
        <w:rPr>
          <w:spacing w:val="-8"/>
        </w:rPr>
        <w:t xml:space="preserve"> </w:t>
      </w:r>
      <w:r>
        <w:rPr>
          <w:spacing w:val="-2"/>
        </w:rPr>
        <w:t>include:</w:t>
      </w:r>
    </w:p>
    <w:p w14:paraId="15E96D0A" w14:textId="77777777" w:rsidR="007827DF" w:rsidRDefault="007827DF" w:rsidP="007827DF">
      <w:pPr>
        <w:pStyle w:val="ListParagraph"/>
        <w:numPr>
          <w:ilvl w:val="0"/>
          <w:numId w:val="3"/>
        </w:numPr>
        <w:tabs>
          <w:tab w:val="left" w:pos="818"/>
        </w:tabs>
        <w:spacing w:line="255" w:lineRule="exact"/>
        <w:ind w:left="818" w:hanging="205"/>
      </w:pPr>
      <w:r>
        <w:t>Set</w:t>
      </w:r>
      <w:r>
        <w:rPr>
          <w:spacing w:val="-9"/>
        </w:rPr>
        <w:t xml:space="preserve"> </w:t>
      </w:r>
      <w:r>
        <w:t>the</w:t>
      </w:r>
      <w:r>
        <w:rPr>
          <w:spacing w:val="-4"/>
        </w:rPr>
        <w:t xml:space="preserve"> </w:t>
      </w:r>
      <w:r>
        <w:t>strategic</w:t>
      </w:r>
      <w:r>
        <w:rPr>
          <w:spacing w:val="-8"/>
        </w:rPr>
        <w:t xml:space="preserve"> </w:t>
      </w:r>
      <w:r>
        <w:t>direction</w:t>
      </w:r>
      <w:r>
        <w:rPr>
          <w:spacing w:val="-5"/>
        </w:rPr>
        <w:t xml:space="preserve"> </w:t>
      </w:r>
      <w:r>
        <w:t>in</w:t>
      </w:r>
      <w:r>
        <w:rPr>
          <w:spacing w:val="-5"/>
        </w:rPr>
        <w:t xml:space="preserve"> </w:t>
      </w:r>
      <w:r>
        <w:t>consultation</w:t>
      </w:r>
      <w:r>
        <w:rPr>
          <w:spacing w:val="-4"/>
        </w:rPr>
        <w:t xml:space="preserve"> </w:t>
      </w:r>
      <w:r>
        <w:t>with</w:t>
      </w:r>
      <w:r>
        <w:rPr>
          <w:spacing w:val="-5"/>
        </w:rPr>
        <w:t xml:space="preserve"> </w:t>
      </w:r>
      <w:r>
        <w:t>the</w:t>
      </w:r>
      <w:r>
        <w:rPr>
          <w:spacing w:val="-4"/>
        </w:rPr>
        <w:t xml:space="preserve"> </w:t>
      </w:r>
      <w:r>
        <w:rPr>
          <w:spacing w:val="-2"/>
        </w:rPr>
        <w:t>SENCO</w:t>
      </w:r>
    </w:p>
    <w:p w14:paraId="3708DB78" w14:textId="77777777" w:rsidR="007827DF" w:rsidRDefault="007827DF" w:rsidP="007827DF">
      <w:pPr>
        <w:pStyle w:val="ListParagraph"/>
        <w:numPr>
          <w:ilvl w:val="0"/>
          <w:numId w:val="3"/>
        </w:numPr>
        <w:tabs>
          <w:tab w:val="left" w:pos="818"/>
        </w:tabs>
        <w:spacing w:line="257" w:lineRule="exact"/>
        <w:ind w:left="818" w:hanging="205"/>
      </w:pPr>
      <w:r>
        <w:t>Seek</w:t>
      </w:r>
      <w:r>
        <w:rPr>
          <w:spacing w:val="-5"/>
        </w:rPr>
        <w:t xml:space="preserve"> </w:t>
      </w:r>
      <w:r>
        <w:t>SENCO</w:t>
      </w:r>
      <w:r>
        <w:rPr>
          <w:spacing w:val="-5"/>
        </w:rPr>
        <w:t xml:space="preserve"> </w:t>
      </w:r>
      <w:r>
        <w:t>input</w:t>
      </w:r>
      <w:r>
        <w:rPr>
          <w:spacing w:val="-6"/>
        </w:rPr>
        <w:t xml:space="preserve"> </w:t>
      </w:r>
      <w:r>
        <w:t>when</w:t>
      </w:r>
      <w:r>
        <w:rPr>
          <w:spacing w:val="-1"/>
        </w:rPr>
        <w:t xml:space="preserve"> </w:t>
      </w:r>
      <w:r>
        <w:t>reviewing</w:t>
      </w:r>
      <w:r>
        <w:rPr>
          <w:spacing w:val="-6"/>
        </w:rPr>
        <w:t xml:space="preserve"> </w:t>
      </w:r>
      <w:r>
        <w:t>SEND</w:t>
      </w:r>
      <w:r>
        <w:rPr>
          <w:spacing w:val="-3"/>
        </w:rPr>
        <w:t xml:space="preserve"> </w:t>
      </w:r>
      <w:r>
        <w:rPr>
          <w:spacing w:val="-2"/>
        </w:rPr>
        <w:t>budget</w:t>
      </w:r>
    </w:p>
    <w:p w14:paraId="69D86554" w14:textId="77777777" w:rsidR="007827DF" w:rsidRDefault="007827DF" w:rsidP="007827DF">
      <w:pPr>
        <w:pStyle w:val="ListParagraph"/>
        <w:numPr>
          <w:ilvl w:val="0"/>
          <w:numId w:val="3"/>
        </w:numPr>
        <w:tabs>
          <w:tab w:val="left" w:pos="817"/>
          <w:tab w:val="left" w:pos="973"/>
        </w:tabs>
        <w:spacing w:line="218" w:lineRule="auto"/>
        <w:ind w:left="973" w:right="718" w:hanging="361"/>
      </w:pPr>
      <w:r>
        <w:t>Establish and monitor with the SENCO resources (including commissioned support services and</w:t>
      </w:r>
    </w:p>
    <w:p w14:paraId="2DB44672" w14:textId="77777777" w:rsidR="007827DF" w:rsidRDefault="007827DF" w:rsidP="007827DF">
      <w:pPr>
        <w:pStyle w:val="ListParagraph"/>
        <w:numPr>
          <w:ilvl w:val="0"/>
          <w:numId w:val="3"/>
        </w:numPr>
        <w:tabs>
          <w:tab w:val="left" w:pos="818"/>
        </w:tabs>
        <w:spacing w:line="241" w:lineRule="exact"/>
        <w:ind w:left="818" w:hanging="205"/>
      </w:pPr>
      <w:r>
        <w:rPr>
          <w:spacing w:val="-2"/>
        </w:rPr>
        <w:t>Additional</w:t>
      </w:r>
      <w:r>
        <w:rPr>
          <w:spacing w:val="-8"/>
        </w:rPr>
        <w:t xml:space="preserve"> </w:t>
      </w:r>
      <w:r>
        <w:rPr>
          <w:spacing w:val="-2"/>
        </w:rPr>
        <w:t>TA</w:t>
      </w:r>
      <w:r>
        <w:rPr>
          <w:spacing w:val="-16"/>
        </w:rPr>
        <w:t xml:space="preserve"> </w:t>
      </w:r>
      <w:r>
        <w:rPr>
          <w:spacing w:val="-2"/>
        </w:rPr>
        <w:t>support)</w:t>
      </w:r>
    </w:p>
    <w:p w14:paraId="77FF51B6" w14:textId="77777777" w:rsidR="007827DF" w:rsidRDefault="007827DF" w:rsidP="007827DF">
      <w:pPr>
        <w:pStyle w:val="ListParagraph"/>
        <w:numPr>
          <w:ilvl w:val="0"/>
          <w:numId w:val="3"/>
        </w:numPr>
        <w:tabs>
          <w:tab w:val="left" w:pos="817"/>
          <w:tab w:val="left" w:pos="973"/>
        </w:tabs>
        <w:spacing w:line="218" w:lineRule="auto"/>
        <w:ind w:left="973" w:right="626" w:hanging="361"/>
      </w:pPr>
      <w:r>
        <w:t>Ensure</w:t>
      </w:r>
      <w:r>
        <w:rPr>
          <w:spacing w:val="-2"/>
        </w:rPr>
        <w:t xml:space="preserve"> </w:t>
      </w:r>
      <w:r>
        <w:t>the</w:t>
      </w:r>
      <w:r>
        <w:rPr>
          <w:spacing w:val="-2"/>
        </w:rPr>
        <w:t xml:space="preserve"> </w:t>
      </w:r>
      <w:r>
        <w:t>SENCO</w:t>
      </w:r>
      <w:r>
        <w:rPr>
          <w:spacing w:val="-4"/>
        </w:rPr>
        <w:t xml:space="preserve"> </w:t>
      </w:r>
      <w:r>
        <w:t>is</w:t>
      </w:r>
      <w:r>
        <w:rPr>
          <w:spacing w:val="-2"/>
        </w:rPr>
        <w:t xml:space="preserve"> </w:t>
      </w:r>
      <w:r>
        <w:t>meeting</w:t>
      </w:r>
      <w:r>
        <w:rPr>
          <w:spacing w:val="-3"/>
        </w:rPr>
        <w:t xml:space="preserve"> </w:t>
      </w:r>
      <w:r>
        <w:t>with</w:t>
      </w:r>
      <w:r>
        <w:rPr>
          <w:spacing w:val="-3"/>
        </w:rPr>
        <w:t xml:space="preserve"> </w:t>
      </w:r>
      <w:r>
        <w:t>and</w:t>
      </w:r>
      <w:r>
        <w:rPr>
          <w:spacing w:val="-3"/>
        </w:rPr>
        <w:t xml:space="preserve"> </w:t>
      </w:r>
      <w:r>
        <w:t>informing</w:t>
      </w:r>
      <w:r>
        <w:rPr>
          <w:spacing w:val="-3"/>
        </w:rPr>
        <w:t xml:space="preserve"> </w:t>
      </w:r>
      <w:r>
        <w:t>Governors</w:t>
      </w:r>
      <w:r>
        <w:rPr>
          <w:spacing w:val="-2"/>
        </w:rPr>
        <w:t xml:space="preserve"> </w:t>
      </w:r>
      <w:r>
        <w:t>about</w:t>
      </w:r>
      <w:r>
        <w:rPr>
          <w:spacing w:val="-4"/>
        </w:rPr>
        <w:t xml:space="preserve"> </w:t>
      </w:r>
      <w:r>
        <w:t>SEND</w:t>
      </w:r>
      <w:r>
        <w:rPr>
          <w:spacing w:val="-2"/>
        </w:rPr>
        <w:t xml:space="preserve"> </w:t>
      </w:r>
      <w:r>
        <w:t>issues</w:t>
      </w:r>
      <w:r>
        <w:rPr>
          <w:spacing w:val="-2"/>
        </w:rPr>
        <w:t xml:space="preserve"> </w:t>
      </w:r>
      <w:r>
        <w:t>on</w:t>
      </w:r>
      <w:r>
        <w:rPr>
          <w:spacing w:val="-3"/>
        </w:rPr>
        <w:t xml:space="preserve"> </w:t>
      </w:r>
      <w:r>
        <w:t xml:space="preserve">a </w:t>
      </w:r>
      <w:r>
        <w:rPr>
          <w:spacing w:val="-2"/>
        </w:rPr>
        <w:t>regular</w:t>
      </w:r>
    </w:p>
    <w:p w14:paraId="18EEAC34" w14:textId="77777777" w:rsidR="007827DF" w:rsidRDefault="007827DF" w:rsidP="007827DF">
      <w:pPr>
        <w:pStyle w:val="ListParagraph"/>
        <w:numPr>
          <w:ilvl w:val="0"/>
          <w:numId w:val="3"/>
        </w:numPr>
        <w:tabs>
          <w:tab w:val="left" w:pos="818"/>
        </w:tabs>
        <w:spacing w:line="210" w:lineRule="exact"/>
        <w:ind w:left="818" w:hanging="205"/>
      </w:pPr>
      <w:r>
        <w:rPr>
          <w:spacing w:val="-4"/>
        </w:rPr>
        <w:t>Basis</w:t>
      </w:r>
    </w:p>
    <w:p w14:paraId="17510EC0" w14:textId="77777777" w:rsidR="007827DF" w:rsidRDefault="007827DF" w:rsidP="007827DF">
      <w:pPr>
        <w:pStyle w:val="ListParagraph"/>
        <w:numPr>
          <w:ilvl w:val="0"/>
          <w:numId w:val="3"/>
        </w:numPr>
        <w:tabs>
          <w:tab w:val="left" w:pos="818"/>
        </w:tabs>
        <w:spacing w:line="269" w:lineRule="exact"/>
        <w:ind w:left="818" w:hanging="205"/>
      </w:pPr>
      <w:r>
        <w:t>Ensure</w:t>
      </w:r>
      <w:r>
        <w:rPr>
          <w:spacing w:val="-2"/>
        </w:rPr>
        <w:t xml:space="preserve"> </w:t>
      </w:r>
      <w:r>
        <w:t>SEND</w:t>
      </w:r>
      <w:r>
        <w:rPr>
          <w:spacing w:val="-3"/>
        </w:rPr>
        <w:t xml:space="preserve"> </w:t>
      </w:r>
      <w:r>
        <w:t>Policy</w:t>
      </w:r>
      <w:r>
        <w:rPr>
          <w:spacing w:val="-3"/>
        </w:rPr>
        <w:t xml:space="preserve"> </w:t>
      </w:r>
      <w:r>
        <w:t>is</w:t>
      </w:r>
      <w:r>
        <w:rPr>
          <w:spacing w:val="-5"/>
        </w:rPr>
        <w:t xml:space="preserve"> </w:t>
      </w:r>
      <w:r>
        <w:t>in</w:t>
      </w:r>
      <w:r>
        <w:rPr>
          <w:spacing w:val="-3"/>
        </w:rPr>
        <w:t xml:space="preserve"> </w:t>
      </w:r>
      <w:r>
        <w:t>place</w:t>
      </w:r>
      <w:r>
        <w:rPr>
          <w:spacing w:val="-1"/>
        </w:rPr>
        <w:t xml:space="preserve"> </w:t>
      </w:r>
      <w:r>
        <w:t>and</w:t>
      </w:r>
      <w:r>
        <w:rPr>
          <w:spacing w:val="-1"/>
        </w:rPr>
        <w:t xml:space="preserve"> </w:t>
      </w:r>
      <w:r>
        <w:t>that</w:t>
      </w:r>
      <w:r>
        <w:rPr>
          <w:spacing w:val="-5"/>
        </w:rPr>
        <w:t xml:space="preserve"> </w:t>
      </w:r>
      <w:r>
        <w:t>the</w:t>
      </w:r>
      <w:r>
        <w:rPr>
          <w:spacing w:val="-1"/>
        </w:rPr>
        <w:t xml:space="preserve"> </w:t>
      </w:r>
      <w:r>
        <w:t>SENCO</w:t>
      </w:r>
      <w:r>
        <w:rPr>
          <w:spacing w:val="-5"/>
        </w:rPr>
        <w:t xml:space="preserve"> </w:t>
      </w:r>
      <w:r>
        <w:t>takes</w:t>
      </w:r>
      <w:r>
        <w:rPr>
          <w:spacing w:val="-4"/>
        </w:rPr>
        <w:t xml:space="preserve"> </w:t>
      </w:r>
      <w:r>
        <w:t>an</w:t>
      </w:r>
      <w:r>
        <w:rPr>
          <w:spacing w:val="-6"/>
        </w:rPr>
        <w:t xml:space="preserve"> </w:t>
      </w:r>
      <w:r>
        <w:t>overview</w:t>
      </w:r>
      <w:r>
        <w:rPr>
          <w:spacing w:val="-3"/>
        </w:rPr>
        <w:t xml:space="preserve"> </w:t>
      </w:r>
      <w:r>
        <w:t>in</w:t>
      </w:r>
      <w:r>
        <w:rPr>
          <w:spacing w:val="-1"/>
        </w:rPr>
        <w:t xml:space="preserve"> </w:t>
      </w:r>
      <w:r>
        <w:t>its</w:t>
      </w:r>
      <w:r>
        <w:rPr>
          <w:spacing w:val="-4"/>
        </w:rPr>
        <w:t xml:space="preserve"> </w:t>
      </w:r>
      <w:r>
        <w:t>day-to-</w:t>
      </w:r>
      <w:r>
        <w:rPr>
          <w:spacing w:val="-5"/>
        </w:rPr>
        <w:t>day</w:t>
      </w:r>
    </w:p>
    <w:p w14:paraId="1BAF96A5" w14:textId="77777777" w:rsidR="007827DF" w:rsidRDefault="007827DF" w:rsidP="002753CC">
      <w:pPr>
        <w:pStyle w:val="BodyText"/>
        <w:spacing w:line="220" w:lineRule="auto"/>
      </w:pPr>
    </w:p>
    <w:p w14:paraId="3A3308F1" w14:textId="77777777" w:rsidR="007827DF" w:rsidRDefault="007827DF" w:rsidP="007827DF">
      <w:pPr>
        <w:pStyle w:val="ListParagraph"/>
        <w:numPr>
          <w:ilvl w:val="0"/>
          <w:numId w:val="3"/>
        </w:numPr>
        <w:tabs>
          <w:tab w:val="left" w:pos="818"/>
        </w:tabs>
        <w:spacing w:before="22" w:line="272" w:lineRule="exact"/>
        <w:ind w:left="818" w:hanging="205"/>
      </w:pPr>
      <w:r>
        <w:rPr>
          <w:spacing w:val="-2"/>
        </w:rPr>
        <w:t>Implementation</w:t>
      </w:r>
    </w:p>
    <w:p w14:paraId="52EAC696" w14:textId="77777777" w:rsidR="007827DF" w:rsidRDefault="007827DF" w:rsidP="007827DF">
      <w:pPr>
        <w:pStyle w:val="ListParagraph"/>
        <w:numPr>
          <w:ilvl w:val="0"/>
          <w:numId w:val="3"/>
        </w:numPr>
        <w:tabs>
          <w:tab w:val="left" w:pos="817"/>
          <w:tab w:val="left" w:pos="973"/>
        </w:tabs>
        <w:spacing w:line="218" w:lineRule="auto"/>
        <w:ind w:left="973" w:right="182" w:hanging="361"/>
      </w:pPr>
      <w:r>
        <w:t>Ensure staff and governor training and development</w:t>
      </w:r>
      <w:r>
        <w:rPr>
          <w:spacing w:val="-4"/>
        </w:rPr>
        <w:t xml:space="preserve"> </w:t>
      </w:r>
      <w:r>
        <w:t xml:space="preserve">needs relating to SEND are identified </w:t>
      </w:r>
      <w:r>
        <w:rPr>
          <w:spacing w:val="-4"/>
        </w:rPr>
        <w:t xml:space="preserve">and </w:t>
      </w:r>
      <w:r w:rsidRPr="002753CC">
        <w:rPr>
          <w:spacing w:val="-5"/>
        </w:rPr>
        <w:t>met</w:t>
      </w:r>
      <w:r>
        <w:rPr>
          <w:spacing w:val="-5"/>
        </w:rPr>
        <w:t>.</w:t>
      </w:r>
    </w:p>
    <w:p w14:paraId="13D15BCF" w14:textId="77777777" w:rsidR="007827DF" w:rsidRDefault="007827DF" w:rsidP="007827DF">
      <w:pPr>
        <w:pStyle w:val="ListParagraph"/>
        <w:numPr>
          <w:ilvl w:val="0"/>
          <w:numId w:val="3"/>
        </w:numPr>
        <w:tabs>
          <w:tab w:val="left" w:pos="818"/>
        </w:tabs>
        <w:spacing w:line="282" w:lineRule="exact"/>
        <w:ind w:left="818" w:hanging="205"/>
      </w:pPr>
      <w:r>
        <w:t>Ensure</w:t>
      </w:r>
      <w:r>
        <w:rPr>
          <w:spacing w:val="-16"/>
        </w:rPr>
        <w:t xml:space="preserve"> </w:t>
      </w:r>
      <w:r>
        <w:t>Accessibility</w:t>
      </w:r>
      <w:r>
        <w:rPr>
          <w:spacing w:val="-5"/>
        </w:rPr>
        <w:t xml:space="preserve"> </w:t>
      </w:r>
      <w:r>
        <w:t>Plan</w:t>
      </w:r>
      <w:r>
        <w:rPr>
          <w:spacing w:val="-3"/>
        </w:rPr>
        <w:t xml:space="preserve"> </w:t>
      </w:r>
      <w:r>
        <w:t>is</w:t>
      </w:r>
      <w:r>
        <w:rPr>
          <w:spacing w:val="-7"/>
        </w:rPr>
        <w:t xml:space="preserve"> </w:t>
      </w:r>
      <w:r>
        <w:t>in</w:t>
      </w:r>
      <w:r>
        <w:rPr>
          <w:spacing w:val="-3"/>
        </w:rPr>
        <w:t xml:space="preserve"> </w:t>
      </w:r>
      <w:r>
        <w:rPr>
          <w:spacing w:val="-2"/>
        </w:rPr>
        <w:t>place.</w:t>
      </w:r>
    </w:p>
    <w:p w14:paraId="61BBDC94" w14:textId="77777777" w:rsidR="007827DF" w:rsidRDefault="007827DF" w:rsidP="007827DF">
      <w:pPr>
        <w:pStyle w:val="BodyText"/>
        <w:spacing w:before="244" w:line="220" w:lineRule="auto"/>
        <w:ind w:right="104"/>
        <w:jc w:val="both"/>
      </w:pPr>
      <w:r>
        <w:t xml:space="preserve">SLT play a critical role in helping teachers determine whether a child has SEND or is underachieving for other reasons. They are also key resources for teachers to draw on in ensuring that their quality first teaching is of a high enough standard and is monitored/evaluated. They also support teachers with strategies, working together to critically </w:t>
      </w:r>
      <w:proofErr w:type="spellStart"/>
      <w:r>
        <w:t>analyse</w:t>
      </w:r>
      <w:proofErr w:type="spellEnd"/>
      <w:r>
        <w:t xml:space="preserve"> what is working for children and supporting the review of progress at progress meetings.</w:t>
      </w:r>
    </w:p>
    <w:p w14:paraId="7F0A056F" w14:textId="77777777" w:rsidR="007827DF" w:rsidRDefault="007827DF" w:rsidP="007827DF">
      <w:pPr>
        <w:pStyle w:val="Heading1"/>
        <w:spacing w:before="234" w:line="246" w:lineRule="exact"/>
      </w:pPr>
      <w:bookmarkStart w:id="25" w:name="DEALING_WITH_COMPLAINTS"/>
      <w:bookmarkEnd w:id="25"/>
      <w:r>
        <w:t>DEALING</w:t>
      </w:r>
      <w:r>
        <w:rPr>
          <w:spacing w:val="-4"/>
        </w:rPr>
        <w:t xml:space="preserve"> </w:t>
      </w:r>
      <w:r>
        <w:t>WITH</w:t>
      </w:r>
      <w:r>
        <w:rPr>
          <w:spacing w:val="-3"/>
        </w:rPr>
        <w:t xml:space="preserve"> </w:t>
      </w:r>
      <w:r>
        <w:rPr>
          <w:spacing w:val="-2"/>
        </w:rPr>
        <w:t>COMPLAINTS</w:t>
      </w:r>
    </w:p>
    <w:p w14:paraId="3E7F7434" w14:textId="77777777" w:rsidR="007827DF" w:rsidRDefault="007827DF" w:rsidP="007827DF">
      <w:pPr>
        <w:pStyle w:val="BodyText"/>
        <w:spacing w:before="9" w:line="220" w:lineRule="auto"/>
        <w:ind w:right="106"/>
        <w:jc w:val="both"/>
      </w:pPr>
      <w:r>
        <w:t>We hope that every parent/</w:t>
      </w:r>
      <w:proofErr w:type="spellStart"/>
      <w:r>
        <w:t>carer</w:t>
      </w:r>
      <w:proofErr w:type="spellEnd"/>
      <w:r>
        <w:t xml:space="preserve"> is happy with what is in place for their child. If they have anything you are not sure about, or have a concern with, the first thing to do is always discuss this with the child’s class teacher. In most instances, issues are resolved at this stage. However, if they remain unhappy, they can also speak to the SENCO or the Deputy</w:t>
      </w:r>
      <w:r>
        <w:rPr>
          <w:spacing w:val="40"/>
        </w:rPr>
        <w:t xml:space="preserve"> </w:t>
      </w:r>
      <w:r>
        <w:t xml:space="preserve">Executive Headteacher or Executive Headteacher. Copies of the school’s complaints procedure are also </w:t>
      </w:r>
      <w:r>
        <w:rPr>
          <w:spacing w:val="-2"/>
        </w:rPr>
        <w:t>available.</w:t>
      </w:r>
    </w:p>
    <w:p w14:paraId="3A99B28D" w14:textId="77777777" w:rsidR="007827DF" w:rsidRDefault="007827DF" w:rsidP="007827DF">
      <w:pPr>
        <w:pStyle w:val="BodyText"/>
        <w:spacing w:before="231"/>
        <w:ind w:left="0"/>
      </w:pPr>
    </w:p>
    <w:p w14:paraId="3563A5E3" w14:textId="77777777" w:rsidR="007827DF" w:rsidRDefault="007827DF" w:rsidP="007827DF">
      <w:pPr>
        <w:pStyle w:val="Heading1"/>
        <w:spacing w:line="246" w:lineRule="exact"/>
        <w:rPr>
          <w:spacing w:val="-2"/>
        </w:rPr>
      </w:pPr>
      <w:bookmarkStart w:id="26" w:name="SAFETY"/>
      <w:bookmarkEnd w:id="26"/>
      <w:r>
        <w:rPr>
          <w:spacing w:val="-2"/>
        </w:rPr>
        <w:t>SAFETY</w:t>
      </w:r>
    </w:p>
    <w:p w14:paraId="4ADFC710" w14:textId="77777777" w:rsidR="00FB29FD" w:rsidRDefault="00FB29FD" w:rsidP="007827DF">
      <w:pPr>
        <w:pStyle w:val="Heading1"/>
        <w:spacing w:line="246" w:lineRule="exact"/>
      </w:pPr>
    </w:p>
    <w:p w14:paraId="05E4833D" w14:textId="77777777" w:rsidR="007827DF" w:rsidRDefault="007827DF" w:rsidP="007827DF">
      <w:pPr>
        <w:pStyle w:val="BodyText"/>
        <w:spacing w:before="9" w:line="220" w:lineRule="auto"/>
        <w:ind w:right="119"/>
        <w:jc w:val="both"/>
      </w:pPr>
      <w:r>
        <w:t xml:space="preserve">Health and Safety issues will occur regularly throughout the </w:t>
      </w:r>
      <w:proofErr w:type="spellStart"/>
      <w:r>
        <w:t>programmes</w:t>
      </w:r>
      <w:proofErr w:type="spellEnd"/>
      <w:r>
        <w:t xml:space="preserve"> of study. In their planning of practical activities staff will need to anticipate likely safety issues. They will explain any reasons for safety measures and discuss any implications with the children where possible.</w:t>
      </w:r>
    </w:p>
    <w:p w14:paraId="2A8B6725" w14:textId="77777777" w:rsidR="007827DF" w:rsidRDefault="007827DF" w:rsidP="007827DF">
      <w:pPr>
        <w:pStyle w:val="BodyText"/>
        <w:spacing w:before="223"/>
        <w:jc w:val="both"/>
      </w:pPr>
      <w:r>
        <w:t>The</w:t>
      </w:r>
      <w:r>
        <w:rPr>
          <w:spacing w:val="-5"/>
        </w:rPr>
        <w:t xml:space="preserve"> </w:t>
      </w:r>
      <w:r>
        <w:t>Wigan</w:t>
      </w:r>
      <w:r>
        <w:rPr>
          <w:spacing w:val="-7"/>
        </w:rPr>
        <w:t xml:space="preserve"> </w:t>
      </w:r>
      <w:r>
        <w:t>LA</w:t>
      </w:r>
      <w:r>
        <w:rPr>
          <w:spacing w:val="-17"/>
        </w:rPr>
        <w:t xml:space="preserve"> </w:t>
      </w:r>
      <w:r>
        <w:t>Health</w:t>
      </w:r>
      <w:r>
        <w:rPr>
          <w:spacing w:val="-4"/>
        </w:rPr>
        <w:t xml:space="preserve"> </w:t>
      </w:r>
      <w:r>
        <w:t>and</w:t>
      </w:r>
      <w:r>
        <w:rPr>
          <w:spacing w:val="-3"/>
        </w:rPr>
        <w:t xml:space="preserve"> </w:t>
      </w:r>
      <w:r>
        <w:t>Safety</w:t>
      </w:r>
      <w:r>
        <w:rPr>
          <w:spacing w:val="-5"/>
        </w:rPr>
        <w:t xml:space="preserve"> </w:t>
      </w:r>
      <w:r>
        <w:t>Policy</w:t>
      </w:r>
      <w:r>
        <w:rPr>
          <w:spacing w:val="-4"/>
        </w:rPr>
        <w:t xml:space="preserve"> </w:t>
      </w:r>
      <w:r>
        <w:t>and</w:t>
      </w:r>
      <w:r>
        <w:rPr>
          <w:spacing w:val="-3"/>
        </w:rPr>
        <w:t xml:space="preserve"> </w:t>
      </w:r>
      <w:r>
        <w:t>Safety</w:t>
      </w:r>
      <w:r>
        <w:rPr>
          <w:spacing w:val="-10"/>
        </w:rPr>
        <w:t xml:space="preserve"> </w:t>
      </w:r>
      <w:r>
        <w:t>Manual</w:t>
      </w:r>
      <w:r>
        <w:rPr>
          <w:spacing w:val="-3"/>
        </w:rPr>
        <w:t xml:space="preserve"> </w:t>
      </w:r>
      <w:r>
        <w:t>are</w:t>
      </w:r>
      <w:r>
        <w:rPr>
          <w:spacing w:val="-2"/>
        </w:rPr>
        <w:t xml:space="preserve"> </w:t>
      </w:r>
      <w:r>
        <w:t>also</w:t>
      </w:r>
      <w:r>
        <w:rPr>
          <w:spacing w:val="-2"/>
        </w:rPr>
        <w:t xml:space="preserve"> </w:t>
      </w:r>
      <w:r>
        <w:t>available</w:t>
      </w:r>
      <w:r>
        <w:rPr>
          <w:spacing w:val="-3"/>
        </w:rPr>
        <w:t xml:space="preserve"> </w:t>
      </w:r>
      <w:r>
        <w:t>in</w:t>
      </w:r>
      <w:r>
        <w:rPr>
          <w:spacing w:val="-1"/>
        </w:rPr>
        <w:t xml:space="preserve"> </w:t>
      </w:r>
      <w:r>
        <w:t>the</w:t>
      </w:r>
      <w:r>
        <w:rPr>
          <w:spacing w:val="-3"/>
        </w:rPr>
        <w:t xml:space="preserve"> </w:t>
      </w:r>
      <w:r>
        <w:t>staff</w:t>
      </w:r>
      <w:r>
        <w:rPr>
          <w:spacing w:val="-7"/>
        </w:rPr>
        <w:t xml:space="preserve"> </w:t>
      </w:r>
      <w:r>
        <w:rPr>
          <w:spacing w:val="-2"/>
        </w:rPr>
        <w:t>room.</w:t>
      </w:r>
    </w:p>
    <w:p w14:paraId="4100C1D2" w14:textId="77777777" w:rsidR="007827DF" w:rsidRDefault="007827DF" w:rsidP="007827DF">
      <w:pPr>
        <w:pStyle w:val="BodyText"/>
        <w:ind w:left="0"/>
      </w:pPr>
    </w:p>
    <w:p w14:paraId="551864C9" w14:textId="77777777" w:rsidR="007827DF" w:rsidRDefault="007827DF" w:rsidP="007827DF">
      <w:pPr>
        <w:pStyle w:val="BodyText"/>
        <w:spacing w:before="216"/>
        <w:ind w:left="0"/>
      </w:pPr>
    </w:p>
    <w:p w14:paraId="23DF6882" w14:textId="77777777" w:rsidR="007827DF" w:rsidRDefault="007827DF" w:rsidP="007827DF">
      <w:pPr>
        <w:ind w:left="252"/>
        <w:rPr>
          <w:rFonts w:ascii="Arial"/>
          <w:b/>
        </w:rPr>
      </w:pPr>
      <w:r>
        <w:rPr>
          <w:rFonts w:ascii="Arial"/>
          <w:b/>
          <w:u w:val="single"/>
        </w:rPr>
        <w:t>CONFIDENTIALITY</w:t>
      </w:r>
      <w:r>
        <w:rPr>
          <w:rFonts w:ascii="Arial"/>
          <w:b/>
          <w:spacing w:val="-13"/>
          <w:u w:val="single"/>
        </w:rPr>
        <w:t xml:space="preserve"> </w:t>
      </w:r>
      <w:r>
        <w:rPr>
          <w:rFonts w:ascii="Arial"/>
          <w:b/>
          <w:spacing w:val="-2"/>
          <w:u w:val="single"/>
        </w:rPr>
        <w:t>STATEMENT</w:t>
      </w:r>
    </w:p>
    <w:p w14:paraId="4CB915DF" w14:textId="77777777" w:rsidR="007827DF" w:rsidRDefault="007827DF" w:rsidP="007827DF">
      <w:pPr>
        <w:pStyle w:val="ListParagraph"/>
        <w:numPr>
          <w:ilvl w:val="0"/>
          <w:numId w:val="2"/>
        </w:numPr>
        <w:tabs>
          <w:tab w:val="left" w:pos="973"/>
        </w:tabs>
        <w:spacing w:before="225" w:line="211" w:lineRule="auto"/>
        <w:ind w:left="973" w:right="653"/>
      </w:pPr>
      <w:r>
        <w:t>Staff</w:t>
      </w:r>
      <w:r>
        <w:rPr>
          <w:spacing w:val="-5"/>
        </w:rPr>
        <w:t xml:space="preserve"> </w:t>
      </w:r>
      <w:r>
        <w:t>members</w:t>
      </w:r>
      <w:r>
        <w:rPr>
          <w:spacing w:val="-4"/>
        </w:rPr>
        <w:t xml:space="preserve"> </w:t>
      </w:r>
      <w:r>
        <w:t>and</w:t>
      </w:r>
      <w:r>
        <w:rPr>
          <w:spacing w:val="-4"/>
        </w:rPr>
        <w:t xml:space="preserve"> </w:t>
      </w:r>
      <w:r>
        <w:t>Governors</w:t>
      </w:r>
      <w:r>
        <w:rPr>
          <w:spacing w:val="-4"/>
        </w:rPr>
        <w:t xml:space="preserve"> </w:t>
      </w:r>
      <w:r>
        <w:t>of</w:t>
      </w:r>
      <w:r>
        <w:rPr>
          <w:spacing w:val="-5"/>
        </w:rPr>
        <w:t xml:space="preserve"> </w:t>
      </w:r>
      <w:r>
        <w:t>the</w:t>
      </w:r>
      <w:r>
        <w:rPr>
          <w:spacing w:val="-4"/>
        </w:rPr>
        <w:t xml:space="preserve"> </w:t>
      </w:r>
      <w:r>
        <w:t>Federation</w:t>
      </w:r>
      <w:r>
        <w:rPr>
          <w:spacing w:val="-4"/>
        </w:rPr>
        <w:t xml:space="preserve"> </w:t>
      </w:r>
      <w:r>
        <w:t>schools,</w:t>
      </w:r>
      <w:r>
        <w:rPr>
          <w:spacing w:val="-5"/>
        </w:rPr>
        <w:t xml:space="preserve"> </w:t>
      </w:r>
      <w:r>
        <w:t>have</w:t>
      </w:r>
      <w:r>
        <w:rPr>
          <w:spacing w:val="-4"/>
        </w:rPr>
        <w:t xml:space="preserve"> </w:t>
      </w:r>
      <w:r>
        <w:t>a</w:t>
      </w:r>
      <w:r>
        <w:rPr>
          <w:spacing w:val="-4"/>
        </w:rPr>
        <w:t xml:space="preserve"> </w:t>
      </w:r>
      <w:r>
        <w:t>statutory</w:t>
      </w:r>
      <w:r>
        <w:rPr>
          <w:spacing w:val="-4"/>
        </w:rPr>
        <w:t xml:space="preserve"> </w:t>
      </w:r>
      <w:r>
        <w:t>obligation to safeguard personal and confidential information about children and colleagues</w:t>
      </w:r>
    </w:p>
    <w:p w14:paraId="7388F343" w14:textId="77777777" w:rsidR="007827DF" w:rsidRDefault="007827DF" w:rsidP="007827DF">
      <w:pPr>
        <w:pStyle w:val="ListParagraph"/>
        <w:numPr>
          <w:ilvl w:val="0"/>
          <w:numId w:val="2"/>
        </w:numPr>
        <w:tabs>
          <w:tab w:val="left" w:pos="973"/>
        </w:tabs>
        <w:spacing w:line="233" w:lineRule="exact"/>
        <w:ind w:left="973" w:hanging="360"/>
      </w:pPr>
      <w:r>
        <w:t>All</w:t>
      </w:r>
      <w:r>
        <w:rPr>
          <w:spacing w:val="-1"/>
        </w:rPr>
        <w:t xml:space="preserve"> </w:t>
      </w:r>
      <w:r>
        <w:t>information</w:t>
      </w:r>
      <w:r>
        <w:rPr>
          <w:spacing w:val="-1"/>
        </w:rPr>
        <w:t xml:space="preserve"> </w:t>
      </w:r>
      <w:r>
        <w:t>about</w:t>
      </w:r>
      <w:r>
        <w:rPr>
          <w:spacing w:val="-2"/>
        </w:rPr>
        <w:t xml:space="preserve"> </w:t>
      </w:r>
      <w:r>
        <w:t>individuals</w:t>
      </w:r>
      <w:r>
        <w:rPr>
          <w:spacing w:val="-1"/>
        </w:rPr>
        <w:t xml:space="preserve"> </w:t>
      </w:r>
      <w:r>
        <w:t>is</w:t>
      </w:r>
      <w:r>
        <w:rPr>
          <w:spacing w:val="-1"/>
        </w:rPr>
        <w:t xml:space="preserve"> </w:t>
      </w:r>
      <w:r>
        <w:t>private</w:t>
      </w:r>
      <w:r>
        <w:rPr>
          <w:spacing w:val="-1"/>
        </w:rPr>
        <w:t xml:space="preserve"> </w:t>
      </w:r>
      <w:r>
        <w:t>and will</w:t>
      </w:r>
      <w:r>
        <w:rPr>
          <w:spacing w:val="-1"/>
        </w:rPr>
        <w:t xml:space="preserve"> </w:t>
      </w:r>
      <w:r>
        <w:t>only</w:t>
      </w:r>
      <w:r>
        <w:rPr>
          <w:spacing w:val="-1"/>
        </w:rPr>
        <w:t xml:space="preserve"> </w:t>
      </w:r>
      <w:r>
        <w:t>be</w:t>
      </w:r>
      <w:r>
        <w:rPr>
          <w:spacing w:val="-1"/>
        </w:rPr>
        <w:t xml:space="preserve"> </w:t>
      </w:r>
      <w:r>
        <w:t>shared</w:t>
      </w:r>
      <w:r>
        <w:rPr>
          <w:spacing w:val="-1"/>
        </w:rPr>
        <w:t xml:space="preserve"> </w:t>
      </w:r>
      <w:r>
        <w:t>with</w:t>
      </w:r>
      <w:r>
        <w:rPr>
          <w:spacing w:val="-1"/>
        </w:rPr>
        <w:t xml:space="preserve"> </w:t>
      </w:r>
      <w:r>
        <w:t>the</w:t>
      </w:r>
      <w:r>
        <w:rPr>
          <w:spacing w:val="-1"/>
        </w:rPr>
        <w:t xml:space="preserve"> </w:t>
      </w:r>
      <w:r>
        <w:t>staff</w:t>
      </w:r>
      <w:r>
        <w:rPr>
          <w:spacing w:val="-1"/>
        </w:rPr>
        <w:t xml:space="preserve"> </w:t>
      </w:r>
      <w:r>
        <w:rPr>
          <w:spacing w:val="-4"/>
        </w:rPr>
        <w:t>that</w:t>
      </w:r>
    </w:p>
    <w:p w14:paraId="67E936B7" w14:textId="77777777" w:rsidR="007827DF" w:rsidRDefault="007827DF" w:rsidP="007827DF">
      <w:pPr>
        <w:pStyle w:val="BodyText"/>
        <w:spacing w:line="212" w:lineRule="exact"/>
        <w:ind w:left="973"/>
      </w:pPr>
      <w:r>
        <w:t>need to</w:t>
      </w:r>
      <w:r>
        <w:rPr>
          <w:spacing w:val="2"/>
        </w:rPr>
        <w:t xml:space="preserve"> </w:t>
      </w:r>
      <w:r>
        <w:rPr>
          <w:spacing w:val="-2"/>
        </w:rPr>
        <w:t>know.</w:t>
      </w:r>
    </w:p>
    <w:p w14:paraId="78E5018A" w14:textId="77777777" w:rsidR="007827DF" w:rsidRDefault="007827DF" w:rsidP="007827DF">
      <w:pPr>
        <w:pStyle w:val="ListParagraph"/>
        <w:numPr>
          <w:ilvl w:val="0"/>
          <w:numId w:val="2"/>
        </w:numPr>
        <w:tabs>
          <w:tab w:val="left" w:pos="973"/>
        </w:tabs>
        <w:spacing w:before="3" w:line="211" w:lineRule="auto"/>
        <w:ind w:left="973" w:right="587"/>
      </w:pPr>
      <w:r>
        <w:t>All</w:t>
      </w:r>
      <w:r>
        <w:rPr>
          <w:spacing w:val="-6"/>
        </w:rPr>
        <w:t xml:space="preserve"> </w:t>
      </w:r>
      <w:r>
        <w:t>personal</w:t>
      </w:r>
      <w:r>
        <w:rPr>
          <w:spacing w:val="-5"/>
        </w:rPr>
        <w:t xml:space="preserve"> </w:t>
      </w:r>
      <w:r>
        <w:t>information</w:t>
      </w:r>
      <w:r>
        <w:rPr>
          <w:spacing w:val="-3"/>
        </w:rPr>
        <w:t xml:space="preserve"> </w:t>
      </w:r>
      <w:r>
        <w:t>is</w:t>
      </w:r>
      <w:r>
        <w:rPr>
          <w:spacing w:val="-11"/>
        </w:rPr>
        <w:t xml:space="preserve"> </w:t>
      </w:r>
      <w:r>
        <w:t>held</w:t>
      </w:r>
      <w:r>
        <w:rPr>
          <w:spacing w:val="-5"/>
        </w:rPr>
        <w:t xml:space="preserve"> </w:t>
      </w:r>
      <w:r>
        <w:t>in</w:t>
      </w:r>
      <w:r>
        <w:rPr>
          <w:spacing w:val="-9"/>
        </w:rPr>
        <w:t xml:space="preserve"> </w:t>
      </w:r>
      <w:r>
        <w:t>a</w:t>
      </w:r>
      <w:r>
        <w:rPr>
          <w:spacing w:val="-3"/>
        </w:rPr>
        <w:t xml:space="preserve"> </w:t>
      </w:r>
      <w:r>
        <w:t>safe</w:t>
      </w:r>
      <w:r>
        <w:rPr>
          <w:spacing w:val="-8"/>
        </w:rPr>
        <w:t xml:space="preserve"> </w:t>
      </w:r>
      <w:r>
        <w:t>and</w:t>
      </w:r>
      <w:r>
        <w:rPr>
          <w:spacing w:val="-5"/>
        </w:rPr>
        <w:t xml:space="preserve"> </w:t>
      </w:r>
      <w:r>
        <w:t>secure</w:t>
      </w:r>
      <w:r>
        <w:rPr>
          <w:spacing w:val="-8"/>
        </w:rPr>
        <w:t xml:space="preserve"> </w:t>
      </w:r>
      <w:r>
        <w:t>place</w:t>
      </w:r>
      <w:r>
        <w:rPr>
          <w:spacing w:val="-3"/>
        </w:rPr>
        <w:t xml:space="preserve"> </w:t>
      </w:r>
      <w:r>
        <w:t>which</w:t>
      </w:r>
      <w:r>
        <w:rPr>
          <w:spacing w:val="-3"/>
        </w:rPr>
        <w:t xml:space="preserve"> </w:t>
      </w:r>
      <w:r>
        <w:t>cannot</w:t>
      </w:r>
      <w:r>
        <w:rPr>
          <w:spacing w:val="-8"/>
        </w:rPr>
        <w:t xml:space="preserve"> </w:t>
      </w:r>
      <w:r>
        <w:t>be</w:t>
      </w:r>
      <w:r>
        <w:rPr>
          <w:spacing w:val="-3"/>
        </w:rPr>
        <w:t xml:space="preserve"> </w:t>
      </w:r>
      <w:r>
        <w:t>accessed by anyone other than specified school staff.</w:t>
      </w:r>
    </w:p>
    <w:p w14:paraId="0478FD07" w14:textId="77777777" w:rsidR="007827DF" w:rsidRDefault="007827DF" w:rsidP="007827DF">
      <w:pPr>
        <w:pStyle w:val="ListParagraph"/>
        <w:numPr>
          <w:ilvl w:val="0"/>
          <w:numId w:val="2"/>
        </w:numPr>
        <w:tabs>
          <w:tab w:val="left" w:pos="973"/>
        </w:tabs>
        <w:spacing w:line="211" w:lineRule="auto"/>
        <w:ind w:left="973" w:right="1486"/>
      </w:pPr>
      <w:r>
        <w:t>Staff</w:t>
      </w:r>
      <w:r>
        <w:rPr>
          <w:spacing w:val="-5"/>
        </w:rPr>
        <w:t xml:space="preserve"> </w:t>
      </w:r>
      <w:r>
        <w:t>members</w:t>
      </w:r>
      <w:r>
        <w:rPr>
          <w:spacing w:val="-4"/>
        </w:rPr>
        <w:t xml:space="preserve"> </w:t>
      </w:r>
      <w:r>
        <w:t>are</w:t>
      </w:r>
      <w:r>
        <w:rPr>
          <w:spacing w:val="-4"/>
        </w:rPr>
        <w:t xml:space="preserve"> </w:t>
      </w:r>
      <w:r>
        <w:t>aware</w:t>
      </w:r>
      <w:r>
        <w:rPr>
          <w:spacing w:val="-4"/>
        </w:rPr>
        <w:t xml:space="preserve"> </w:t>
      </w:r>
      <w:r>
        <w:t>that</w:t>
      </w:r>
      <w:r>
        <w:rPr>
          <w:spacing w:val="-5"/>
        </w:rPr>
        <w:t xml:space="preserve"> </w:t>
      </w:r>
      <w:r>
        <w:t>any</w:t>
      </w:r>
      <w:r>
        <w:rPr>
          <w:spacing w:val="-4"/>
        </w:rPr>
        <w:t xml:space="preserve"> </w:t>
      </w:r>
      <w:r>
        <w:t>breach</w:t>
      </w:r>
      <w:r>
        <w:rPr>
          <w:spacing w:val="-4"/>
        </w:rPr>
        <w:t xml:space="preserve"> </w:t>
      </w:r>
      <w:r>
        <w:t>of</w:t>
      </w:r>
      <w:r>
        <w:rPr>
          <w:spacing w:val="-5"/>
        </w:rPr>
        <w:t xml:space="preserve"> </w:t>
      </w:r>
      <w:r>
        <w:t>confidentiality</w:t>
      </w:r>
      <w:r>
        <w:rPr>
          <w:spacing w:val="-4"/>
        </w:rPr>
        <w:t xml:space="preserve"> </w:t>
      </w:r>
      <w:r>
        <w:t>may</w:t>
      </w:r>
      <w:r>
        <w:rPr>
          <w:spacing w:val="-4"/>
        </w:rPr>
        <w:t xml:space="preserve"> </w:t>
      </w:r>
      <w:r>
        <w:t>be</w:t>
      </w:r>
      <w:r>
        <w:rPr>
          <w:spacing w:val="-4"/>
        </w:rPr>
        <w:t xml:space="preserve"> </w:t>
      </w:r>
      <w:r>
        <w:t>a</w:t>
      </w:r>
      <w:r>
        <w:rPr>
          <w:spacing w:val="-4"/>
        </w:rPr>
        <w:t xml:space="preserve"> </w:t>
      </w:r>
      <w:r>
        <w:t>matter for disciplinary action</w:t>
      </w:r>
    </w:p>
    <w:p w14:paraId="308FAC9E" w14:textId="77777777" w:rsidR="007827DF" w:rsidRDefault="007827DF" w:rsidP="007827DF">
      <w:pPr>
        <w:pStyle w:val="ListParagraph"/>
        <w:numPr>
          <w:ilvl w:val="0"/>
          <w:numId w:val="2"/>
        </w:numPr>
        <w:tabs>
          <w:tab w:val="left" w:pos="973"/>
        </w:tabs>
        <w:spacing w:line="233" w:lineRule="exact"/>
        <w:ind w:left="973" w:hanging="360"/>
      </w:pPr>
      <w:r>
        <w:t>Children</w:t>
      </w:r>
      <w:r>
        <w:rPr>
          <w:spacing w:val="-1"/>
        </w:rPr>
        <w:t xml:space="preserve"> </w:t>
      </w:r>
      <w:r>
        <w:t>have</w:t>
      </w:r>
      <w:r>
        <w:rPr>
          <w:spacing w:val="-1"/>
        </w:rPr>
        <w:t xml:space="preserve"> </w:t>
      </w:r>
      <w:r>
        <w:t>the same</w:t>
      </w:r>
      <w:r>
        <w:rPr>
          <w:spacing w:val="-1"/>
        </w:rPr>
        <w:t xml:space="preserve"> </w:t>
      </w:r>
      <w:r>
        <w:t>rights</w:t>
      </w:r>
      <w:r>
        <w:rPr>
          <w:spacing w:val="-1"/>
        </w:rPr>
        <w:t xml:space="preserve"> </w:t>
      </w:r>
      <w:r>
        <w:t>to confidentiality</w:t>
      </w:r>
      <w:r>
        <w:rPr>
          <w:spacing w:val="-1"/>
        </w:rPr>
        <w:t xml:space="preserve"> </w:t>
      </w:r>
      <w:r>
        <w:t>as</w:t>
      </w:r>
      <w:r>
        <w:rPr>
          <w:spacing w:val="-1"/>
        </w:rPr>
        <w:t xml:space="preserve"> </w:t>
      </w:r>
      <w:r>
        <w:t xml:space="preserve">adults. </w:t>
      </w:r>
      <w:proofErr w:type="gramStart"/>
      <w:r>
        <w:t>However</w:t>
      </w:r>
      <w:proofErr w:type="gramEnd"/>
      <w:r>
        <w:rPr>
          <w:spacing w:val="-1"/>
        </w:rPr>
        <w:t xml:space="preserve"> </w:t>
      </w:r>
      <w:r>
        <w:t xml:space="preserve">under </w:t>
      </w:r>
      <w:r>
        <w:rPr>
          <w:spacing w:val="-2"/>
        </w:rPr>
        <w:t>child</w:t>
      </w:r>
    </w:p>
    <w:p w14:paraId="12DDF049" w14:textId="77777777" w:rsidR="007827DF" w:rsidRDefault="007827DF" w:rsidP="007827DF">
      <w:pPr>
        <w:pStyle w:val="BodyText"/>
        <w:spacing w:line="220" w:lineRule="auto"/>
        <w:ind w:left="973"/>
      </w:pPr>
      <w:r>
        <w:t>protection procedures, children are told that, in exceptional circumstances, some information</w:t>
      </w:r>
      <w:r>
        <w:rPr>
          <w:spacing w:val="-3"/>
        </w:rPr>
        <w:t xml:space="preserve"> </w:t>
      </w:r>
      <w:r>
        <w:t>may</w:t>
      </w:r>
      <w:r>
        <w:rPr>
          <w:spacing w:val="-6"/>
        </w:rPr>
        <w:t xml:space="preserve"> </w:t>
      </w:r>
      <w:r>
        <w:t>need</w:t>
      </w:r>
      <w:r>
        <w:rPr>
          <w:spacing w:val="-3"/>
        </w:rPr>
        <w:t xml:space="preserve"> </w:t>
      </w:r>
      <w:r>
        <w:t>to</w:t>
      </w:r>
      <w:r>
        <w:rPr>
          <w:spacing w:val="-3"/>
        </w:rPr>
        <w:t xml:space="preserve"> </w:t>
      </w:r>
      <w:r>
        <w:t>be</w:t>
      </w:r>
      <w:r>
        <w:rPr>
          <w:spacing w:val="-3"/>
        </w:rPr>
        <w:t xml:space="preserve"> </w:t>
      </w:r>
      <w:r>
        <w:t>shared</w:t>
      </w:r>
      <w:r>
        <w:rPr>
          <w:spacing w:val="-3"/>
        </w:rPr>
        <w:t xml:space="preserve"> </w:t>
      </w:r>
      <w:r>
        <w:t>with</w:t>
      </w:r>
      <w:r>
        <w:rPr>
          <w:spacing w:val="-3"/>
        </w:rPr>
        <w:t xml:space="preserve"> </w:t>
      </w:r>
      <w:r>
        <w:t>parents</w:t>
      </w:r>
      <w:r>
        <w:rPr>
          <w:spacing w:val="-6"/>
        </w:rPr>
        <w:t xml:space="preserve"> </w:t>
      </w:r>
      <w:r>
        <w:t>/</w:t>
      </w:r>
      <w:r>
        <w:rPr>
          <w:spacing w:val="-7"/>
        </w:rPr>
        <w:t xml:space="preserve"> </w:t>
      </w:r>
      <w:proofErr w:type="spellStart"/>
      <w:r>
        <w:t>carers</w:t>
      </w:r>
      <w:proofErr w:type="spellEnd"/>
      <w:r>
        <w:rPr>
          <w:spacing w:val="-10"/>
        </w:rPr>
        <w:t xml:space="preserve"> </w:t>
      </w:r>
      <w:r>
        <w:t>or</w:t>
      </w:r>
      <w:r>
        <w:rPr>
          <w:spacing w:val="-5"/>
        </w:rPr>
        <w:t xml:space="preserve"> </w:t>
      </w:r>
      <w:r>
        <w:t>other</w:t>
      </w:r>
      <w:r>
        <w:rPr>
          <w:spacing w:val="-10"/>
        </w:rPr>
        <w:t xml:space="preserve"> </w:t>
      </w:r>
      <w:r>
        <w:t>people.</w:t>
      </w:r>
    </w:p>
    <w:p w14:paraId="6757CD8D" w14:textId="77777777" w:rsidR="007827DF" w:rsidRDefault="007827DF" w:rsidP="007827DF">
      <w:pPr>
        <w:pStyle w:val="ListParagraph"/>
        <w:numPr>
          <w:ilvl w:val="0"/>
          <w:numId w:val="2"/>
        </w:numPr>
        <w:tabs>
          <w:tab w:val="left" w:pos="973"/>
        </w:tabs>
        <w:spacing w:line="232" w:lineRule="exact"/>
        <w:ind w:left="973" w:hanging="360"/>
      </w:pPr>
      <w:r>
        <w:t>Parents</w:t>
      </w:r>
      <w:r>
        <w:rPr>
          <w:spacing w:val="-2"/>
        </w:rPr>
        <w:t xml:space="preserve"> </w:t>
      </w:r>
      <w:r>
        <w:t>are</w:t>
      </w:r>
      <w:r>
        <w:rPr>
          <w:spacing w:val="-1"/>
        </w:rPr>
        <w:t xml:space="preserve"> </w:t>
      </w:r>
      <w:r>
        <w:t>informed</w:t>
      </w:r>
      <w:r>
        <w:rPr>
          <w:spacing w:val="-1"/>
        </w:rPr>
        <w:t xml:space="preserve"> </w:t>
      </w:r>
      <w:r>
        <w:t>through</w:t>
      </w:r>
      <w:r>
        <w:rPr>
          <w:spacing w:val="-1"/>
        </w:rPr>
        <w:t xml:space="preserve"> </w:t>
      </w:r>
      <w:r>
        <w:t>our</w:t>
      </w:r>
      <w:r>
        <w:rPr>
          <w:spacing w:val="-1"/>
        </w:rPr>
        <w:t xml:space="preserve"> </w:t>
      </w:r>
      <w:r>
        <w:t>Fair</w:t>
      </w:r>
      <w:r>
        <w:rPr>
          <w:spacing w:val="-1"/>
        </w:rPr>
        <w:t xml:space="preserve"> </w:t>
      </w:r>
      <w:r>
        <w:t>Processing</w:t>
      </w:r>
      <w:r>
        <w:rPr>
          <w:spacing w:val="-1"/>
        </w:rPr>
        <w:t xml:space="preserve"> </w:t>
      </w:r>
      <w:r>
        <w:t>Notice</w:t>
      </w:r>
      <w:r>
        <w:rPr>
          <w:spacing w:val="-1"/>
        </w:rPr>
        <w:t xml:space="preserve"> </w:t>
      </w:r>
      <w:r>
        <w:t>about</w:t>
      </w:r>
      <w:r>
        <w:rPr>
          <w:spacing w:val="-2"/>
        </w:rPr>
        <w:t xml:space="preserve"> </w:t>
      </w:r>
      <w:r>
        <w:t>the</w:t>
      </w:r>
      <w:r>
        <w:rPr>
          <w:spacing w:val="-1"/>
        </w:rPr>
        <w:t xml:space="preserve"> </w:t>
      </w:r>
      <w:r>
        <w:t>level</w:t>
      </w:r>
      <w:r>
        <w:rPr>
          <w:spacing w:val="-1"/>
        </w:rPr>
        <w:t xml:space="preserve"> </w:t>
      </w:r>
      <w:r>
        <w:t>and</w:t>
      </w:r>
      <w:r>
        <w:rPr>
          <w:spacing w:val="-1"/>
        </w:rPr>
        <w:t xml:space="preserve"> </w:t>
      </w:r>
      <w:r>
        <w:t>range</w:t>
      </w:r>
      <w:r>
        <w:rPr>
          <w:spacing w:val="-1"/>
        </w:rPr>
        <w:t xml:space="preserve"> </w:t>
      </w:r>
      <w:r>
        <w:rPr>
          <w:spacing w:val="-5"/>
        </w:rPr>
        <w:t>of</w:t>
      </w:r>
    </w:p>
    <w:p w14:paraId="2E757A6F" w14:textId="77777777" w:rsidR="007827DF" w:rsidRDefault="007827DF" w:rsidP="007827DF">
      <w:pPr>
        <w:pStyle w:val="BodyText"/>
        <w:spacing w:line="223" w:lineRule="auto"/>
        <w:ind w:left="973"/>
      </w:pPr>
      <w:r>
        <w:t>data</w:t>
      </w:r>
      <w:r>
        <w:rPr>
          <w:spacing w:val="-4"/>
        </w:rPr>
        <w:t xml:space="preserve"> </w:t>
      </w:r>
      <w:r>
        <w:t>that</w:t>
      </w:r>
      <w:r>
        <w:rPr>
          <w:spacing w:val="-7"/>
        </w:rPr>
        <w:t xml:space="preserve"> </w:t>
      </w:r>
      <w:r>
        <w:t>is</w:t>
      </w:r>
      <w:r>
        <w:rPr>
          <w:spacing w:val="-7"/>
        </w:rPr>
        <w:t xml:space="preserve"> </w:t>
      </w:r>
      <w:r>
        <w:t>shared</w:t>
      </w:r>
      <w:r>
        <w:rPr>
          <w:spacing w:val="-3"/>
        </w:rPr>
        <w:t xml:space="preserve"> </w:t>
      </w:r>
      <w:r>
        <w:t>and</w:t>
      </w:r>
      <w:r>
        <w:rPr>
          <w:spacing w:val="-4"/>
        </w:rPr>
        <w:t xml:space="preserve"> </w:t>
      </w:r>
      <w:r>
        <w:t>the</w:t>
      </w:r>
      <w:r>
        <w:rPr>
          <w:spacing w:val="-2"/>
        </w:rPr>
        <w:t xml:space="preserve"> </w:t>
      </w:r>
      <w:r>
        <w:t>agencies</w:t>
      </w:r>
      <w:r>
        <w:rPr>
          <w:spacing w:val="-7"/>
        </w:rPr>
        <w:t xml:space="preserve"> </w:t>
      </w:r>
      <w:r>
        <w:t>with</w:t>
      </w:r>
      <w:r>
        <w:rPr>
          <w:spacing w:val="-4"/>
        </w:rPr>
        <w:t xml:space="preserve"> </w:t>
      </w:r>
      <w:r>
        <w:t>whom</w:t>
      </w:r>
      <w:r>
        <w:rPr>
          <w:spacing w:val="-5"/>
        </w:rPr>
        <w:t xml:space="preserve"> </w:t>
      </w:r>
      <w:r>
        <w:t>it</w:t>
      </w:r>
      <w:r>
        <w:rPr>
          <w:spacing w:val="-8"/>
        </w:rPr>
        <w:t xml:space="preserve"> </w:t>
      </w:r>
      <w:r>
        <w:t>is</w:t>
      </w:r>
      <w:r>
        <w:rPr>
          <w:spacing w:val="-6"/>
        </w:rPr>
        <w:t xml:space="preserve"> </w:t>
      </w:r>
      <w:r>
        <w:t>shared</w:t>
      </w:r>
      <w:r>
        <w:rPr>
          <w:spacing w:val="-8"/>
        </w:rPr>
        <w:t xml:space="preserve"> </w:t>
      </w:r>
      <w:r>
        <w:t>and</w:t>
      </w:r>
      <w:r>
        <w:rPr>
          <w:spacing w:val="-4"/>
        </w:rPr>
        <w:t xml:space="preserve"> </w:t>
      </w:r>
      <w:r>
        <w:t>their</w:t>
      </w:r>
      <w:r>
        <w:rPr>
          <w:spacing w:val="-4"/>
        </w:rPr>
        <w:t xml:space="preserve"> </w:t>
      </w:r>
      <w:r>
        <w:t>right</w:t>
      </w:r>
      <w:r>
        <w:rPr>
          <w:spacing w:val="-7"/>
        </w:rPr>
        <w:t xml:space="preserve"> </w:t>
      </w:r>
      <w:r>
        <w:t>to</w:t>
      </w:r>
      <w:r>
        <w:rPr>
          <w:spacing w:val="-3"/>
        </w:rPr>
        <w:t xml:space="preserve"> </w:t>
      </w:r>
      <w:r>
        <w:t xml:space="preserve">consent </w:t>
      </w:r>
      <w:r>
        <w:rPr>
          <w:spacing w:val="-2"/>
        </w:rPr>
        <w:t>to disclosure.</w:t>
      </w:r>
    </w:p>
    <w:p w14:paraId="6BE6B07D" w14:textId="77777777" w:rsidR="007827DF" w:rsidRDefault="007827DF" w:rsidP="007827DF">
      <w:pPr>
        <w:pStyle w:val="ListParagraph"/>
        <w:numPr>
          <w:ilvl w:val="0"/>
          <w:numId w:val="2"/>
        </w:numPr>
        <w:tabs>
          <w:tab w:val="left" w:pos="973"/>
        </w:tabs>
        <w:spacing w:line="226" w:lineRule="exact"/>
        <w:ind w:left="973" w:hanging="360"/>
      </w:pPr>
      <w:r>
        <w:t>Parents</w:t>
      </w:r>
      <w:r>
        <w:rPr>
          <w:spacing w:val="-4"/>
        </w:rPr>
        <w:t xml:space="preserve"> </w:t>
      </w:r>
      <w:r>
        <w:t>/</w:t>
      </w:r>
      <w:r>
        <w:rPr>
          <w:spacing w:val="-5"/>
        </w:rPr>
        <w:t xml:space="preserve"> </w:t>
      </w:r>
      <w:proofErr w:type="spellStart"/>
      <w:r>
        <w:t>carers</w:t>
      </w:r>
      <w:proofErr w:type="spellEnd"/>
      <w:r>
        <w:rPr>
          <w:spacing w:val="-8"/>
        </w:rPr>
        <w:t xml:space="preserve"> </w:t>
      </w:r>
      <w:r>
        <w:t>may</w:t>
      </w:r>
      <w:r>
        <w:rPr>
          <w:spacing w:val="-4"/>
        </w:rPr>
        <w:t xml:space="preserve"> </w:t>
      </w:r>
      <w:r>
        <w:t>request</w:t>
      </w:r>
      <w:r>
        <w:rPr>
          <w:spacing w:val="-6"/>
        </w:rPr>
        <w:t xml:space="preserve"> </w:t>
      </w:r>
      <w:r>
        <w:t>access</w:t>
      </w:r>
      <w:r>
        <w:rPr>
          <w:spacing w:val="-2"/>
        </w:rPr>
        <w:t xml:space="preserve"> </w:t>
      </w:r>
      <w:r>
        <w:t>to</w:t>
      </w:r>
      <w:r>
        <w:rPr>
          <w:spacing w:val="-1"/>
        </w:rPr>
        <w:t xml:space="preserve"> </w:t>
      </w:r>
      <w:r>
        <w:t>information</w:t>
      </w:r>
      <w:r>
        <w:rPr>
          <w:spacing w:val="-6"/>
        </w:rPr>
        <w:t xml:space="preserve"> </w:t>
      </w:r>
      <w:r>
        <w:t>on</w:t>
      </w:r>
      <w:r>
        <w:rPr>
          <w:spacing w:val="-1"/>
        </w:rPr>
        <w:t xml:space="preserve"> </w:t>
      </w:r>
      <w:r>
        <w:t>behalf</w:t>
      </w:r>
      <w:r>
        <w:rPr>
          <w:spacing w:val="-6"/>
        </w:rPr>
        <w:t xml:space="preserve"> </w:t>
      </w:r>
      <w:r>
        <w:t>of</w:t>
      </w:r>
      <w:r>
        <w:rPr>
          <w:spacing w:val="-6"/>
        </w:rPr>
        <w:t xml:space="preserve"> </w:t>
      </w:r>
      <w:r>
        <w:t xml:space="preserve">their </w:t>
      </w:r>
      <w:r>
        <w:rPr>
          <w:spacing w:val="-2"/>
        </w:rPr>
        <w:t>child.</w:t>
      </w:r>
    </w:p>
    <w:p w14:paraId="0C0DA625" w14:textId="77777777" w:rsidR="007827DF" w:rsidRDefault="007827DF" w:rsidP="007827DF">
      <w:pPr>
        <w:pStyle w:val="ListParagraph"/>
        <w:numPr>
          <w:ilvl w:val="0"/>
          <w:numId w:val="2"/>
        </w:numPr>
        <w:tabs>
          <w:tab w:val="left" w:pos="973"/>
        </w:tabs>
        <w:spacing w:line="211" w:lineRule="auto"/>
        <w:ind w:left="973" w:right="1169"/>
      </w:pPr>
      <w:r>
        <w:t>Further</w:t>
      </w:r>
      <w:r>
        <w:rPr>
          <w:spacing w:val="-8"/>
        </w:rPr>
        <w:t xml:space="preserve"> </w:t>
      </w:r>
      <w:r>
        <w:t>details</w:t>
      </w:r>
      <w:r>
        <w:rPr>
          <w:spacing w:val="-10"/>
        </w:rPr>
        <w:t xml:space="preserve"> </w:t>
      </w:r>
      <w:r>
        <w:t>can</w:t>
      </w:r>
      <w:r>
        <w:rPr>
          <w:spacing w:val="-5"/>
        </w:rPr>
        <w:t xml:space="preserve"> </w:t>
      </w:r>
      <w:r>
        <w:t>be</w:t>
      </w:r>
      <w:r>
        <w:rPr>
          <w:spacing w:val="-6"/>
        </w:rPr>
        <w:t xml:space="preserve"> </w:t>
      </w:r>
      <w:r>
        <w:t>found</w:t>
      </w:r>
      <w:r>
        <w:rPr>
          <w:spacing w:val="-6"/>
        </w:rPr>
        <w:t xml:space="preserve"> </w:t>
      </w:r>
      <w:r>
        <w:t>in</w:t>
      </w:r>
      <w:r>
        <w:rPr>
          <w:spacing w:val="-6"/>
        </w:rPr>
        <w:t xml:space="preserve"> </w:t>
      </w:r>
      <w:r>
        <w:t>our</w:t>
      </w:r>
      <w:r>
        <w:rPr>
          <w:spacing w:val="-8"/>
        </w:rPr>
        <w:t xml:space="preserve"> </w:t>
      </w:r>
      <w:r>
        <w:t>Confidentiality</w:t>
      </w:r>
      <w:r>
        <w:rPr>
          <w:spacing w:val="-9"/>
        </w:rPr>
        <w:t xml:space="preserve"> </w:t>
      </w:r>
      <w:r>
        <w:t>Policy</w:t>
      </w:r>
      <w:r>
        <w:rPr>
          <w:spacing w:val="-9"/>
        </w:rPr>
        <w:t xml:space="preserve"> </w:t>
      </w:r>
      <w:r>
        <w:t>which</w:t>
      </w:r>
      <w:r>
        <w:rPr>
          <w:spacing w:val="-5"/>
        </w:rPr>
        <w:t xml:space="preserve"> </w:t>
      </w:r>
      <w:r>
        <w:t>can</w:t>
      </w:r>
      <w:r>
        <w:rPr>
          <w:spacing w:val="-6"/>
        </w:rPr>
        <w:t xml:space="preserve"> </w:t>
      </w:r>
      <w:r>
        <w:t>be</w:t>
      </w:r>
      <w:r>
        <w:rPr>
          <w:spacing w:val="-7"/>
        </w:rPr>
        <w:t xml:space="preserve"> </w:t>
      </w:r>
      <w:r>
        <w:t>obtained on request from the school office.</w:t>
      </w:r>
    </w:p>
    <w:p w14:paraId="02ABA14D" w14:textId="77777777" w:rsidR="007827DF" w:rsidRDefault="007827DF" w:rsidP="007827DF">
      <w:pPr>
        <w:tabs>
          <w:tab w:val="left" w:pos="973"/>
        </w:tabs>
        <w:spacing w:line="211" w:lineRule="auto"/>
        <w:ind w:right="1169"/>
      </w:pPr>
    </w:p>
    <w:p w14:paraId="0D57C1DF" w14:textId="77777777" w:rsidR="007827DF" w:rsidRPr="00335ACC" w:rsidRDefault="007827DF" w:rsidP="007827DF">
      <w:pPr>
        <w:spacing w:line="232" w:lineRule="auto"/>
        <w:ind w:right="264"/>
        <w:rPr>
          <w:rFonts w:ascii="Arial"/>
          <w:b/>
        </w:rPr>
      </w:pPr>
      <w:r w:rsidRPr="00335ACC">
        <w:rPr>
          <w:rFonts w:ascii="Arial"/>
          <w:b/>
        </w:rPr>
        <w:t>The</w:t>
      </w:r>
      <w:r w:rsidRPr="00335ACC">
        <w:rPr>
          <w:rFonts w:ascii="Arial"/>
          <w:b/>
          <w:spacing w:val="-1"/>
        </w:rPr>
        <w:t xml:space="preserve"> </w:t>
      </w:r>
      <w:r w:rsidRPr="00335ACC">
        <w:rPr>
          <w:rFonts w:ascii="Arial"/>
          <w:b/>
        </w:rPr>
        <w:t>Federation</w:t>
      </w:r>
      <w:r w:rsidRPr="00335ACC">
        <w:rPr>
          <w:rFonts w:ascii="Arial"/>
          <w:b/>
          <w:spacing w:val="-6"/>
        </w:rPr>
        <w:t xml:space="preserve"> </w:t>
      </w:r>
      <w:r w:rsidRPr="00335ACC">
        <w:rPr>
          <w:rFonts w:ascii="Arial"/>
          <w:b/>
        </w:rPr>
        <w:t>SENDCOs</w:t>
      </w:r>
      <w:r w:rsidRPr="00335ACC">
        <w:rPr>
          <w:rFonts w:ascii="Arial"/>
          <w:b/>
          <w:spacing w:val="38"/>
        </w:rPr>
        <w:t xml:space="preserve"> </w:t>
      </w:r>
      <w:r w:rsidRPr="00335ACC">
        <w:rPr>
          <w:rFonts w:ascii="Arial"/>
          <w:b/>
        </w:rPr>
        <w:t>are</w:t>
      </w:r>
      <w:r w:rsidRPr="00335ACC">
        <w:rPr>
          <w:rFonts w:ascii="Arial"/>
          <w:b/>
          <w:spacing w:val="-5"/>
        </w:rPr>
        <w:t xml:space="preserve"> </w:t>
      </w:r>
      <w:r w:rsidRPr="00335ACC">
        <w:rPr>
          <w:rFonts w:ascii="Arial"/>
          <w:b/>
        </w:rPr>
        <w:t>Mrs.</w:t>
      </w:r>
      <w:r w:rsidRPr="00335ACC">
        <w:rPr>
          <w:rFonts w:ascii="Arial"/>
          <w:b/>
          <w:spacing w:val="-2"/>
        </w:rPr>
        <w:t xml:space="preserve"> </w:t>
      </w:r>
      <w:r w:rsidRPr="00335ACC">
        <w:rPr>
          <w:rFonts w:ascii="Arial"/>
          <w:b/>
        </w:rPr>
        <w:t>J</w:t>
      </w:r>
      <w:r w:rsidRPr="00335ACC">
        <w:rPr>
          <w:rFonts w:ascii="Arial"/>
          <w:b/>
          <w:spacing w:val="-8"/>
        </w:rPr>
        <w:t xml:space="preserve"> </w:t>
      </w:r>
      <w:r w:rsidRPr="00335ACC">
        <w:rPr>
          <w:rFonts w:ascii="Arial"/>
          <w:b/>
        </w:rPr>
        <w:t>Thomas</w:t>
      </w:r>
      <w:r w:rsidRPr="00335ACC">
        <w:rPr>
          <w:rFonts w:ascii="Arial"/>
          <w:b/>
          <w:spacing w:val="-2"/>
        </w:rPr>
        <w:t xml:space="preserve"> </w:t>
      </w:r>
      <w:r w:rsidRPr="00335ACC">
        <w:rPr>
          <w:rFonts w:ascii="Arial"/>
          <w:b/>
        </w:rPr>
        <w:t>and</w:t>
      </w:r>
      <w:r w:rsidRPr="00335ACC">
        <w:rPr>
          <w:rFonts w:ascii="Arial"/>
          <w:b/>
          <w:spacing w:val="-3"/>
        </w:rPr>
        <w:t xml:space="preserve"> </w:t>
      </w:r>
      <w:r w:rsidRPr="00335ACC">
        <w:rPr>
          <w:rFonts w:ascii="Arial"/>
          <w:b/>
        </w:rPr>
        <w:t>Mrs.</w:t>
      </w:r>
      <w:r w:rsidRPr="00335ACC">
        <w:rPr>
          <w:rFonts w:ascii="Arial"/>
          <w:b/>
          <w:spacing w:val="-5"/>
        </w:rPr>
        <w:t xml:space="preserve"> </w:t>
      </w:r>
      <w:r w:rsidRPr="00335ACC">
        <w:rPr>
          <w:rFonts w:ascii="Arial"/>
          <w:b/>
        </w:rPr>
        <w:t>J</w:t>
      </w:r>
      <w:r w:rsidRPr="00335ACC">
        <w:rPr>
          <w:rFonts w:ascii="Arial"/>
          <w:b/>
          <w:spacing w:val="-3"/>
        </w:rPr>
        <w:t xml:space="preserve"> </w:t>
      </w:r>
      <w:r w:rsidRPr="00335ACC">
        <w:rPr>
          <w:rFonts w:ascii="Arial"/>
          <w:b/>
        </w:rPr>
        <w:t>Liptrot.</w:t>
      </w:r>
      <w:r w:rsidRPr="00335ACC">
        <w:rPr>
          <w:rFonts w:ascii="Arial"/>
          <w:b/>
          <w:spacing w:val="38"/>
        </w:rPr>
        <w:t xml:space="preserve"> </w:t>
      </w:r>
      <w:r w:rsidRPr="00335ACC">
        <w:rPr>
          <w:rFonts w:ascii="Arial"/>
          <w:b/>
        </w:rPr>
        <w:t>They</w:t>
      </w:r>
      <w:r w:rsidRPr="00335ACC">
        <w:rPr>
          <w:rFonts w:ascii="Arial"/>
          <w:b/>
          <w:spacing w:val="-9"/>
        </w:rPr>
        <w:t xml:space="preserve"> </w:t>
      </w:r>
      <w:r w:rsidRPr="00335ACC">
        <w:rPr>
          <w:rFonts w:ascii="Arial"/>
          <w:b/>
        </w:rPr>
        <w:t>can</w:t>
      </w:r>
      <w:r w:rsidRPr="00335ACC">
        <w:rPr>
          <w:rFonts w:ascii="Arial"/>
          <w:b/>
          <w:spacing w:val="-3"/>
        </w:rPr>
        <w:t xml:space="preserve"> </w:t>
      </w:r>
      <w:r w:rsidRPr="00335ACC">
        <w:rPr>
          <w:rFonts w:ascii="Arial"/>
          <w:b/>
        </w:rPr>
        <w:t>be</w:t>
      </w:r>
      <w:r w:rsidRPr="00335ACC">
        <w:rPr>
          <w:rFonts w:ascii="Arial"/>
          <w:b/>
          <w:spacing w:val="-8"/>
        </w:rPr>
        <w:t xml:space="preserve"> </w:t>
      </w:r>
      <w:r w:rsidRPr="00335ACC">
        <w:rPr>
          <w:rFonts w:ascii="Arial"/>
          <w:b/>
        </w:rPr>
        <w:t>contacted via the school offices:</w:t>
      </w:r>
    </w:p>
    <w:p w14:paraId="7AB532A5" w14:textId="77777777" w:rsidR="007827DF" w:rsidRPr="00335ACC" w:rsidRDefault="007827DF" w:rsidP="007827DF">
      <w:pPr>
        <w:pStyle w:val="ListParagraph"/>
        <w:numPr>
          <w:ilvl w:val="0"/>
          <w:numId w:val="1"/>
        </w:numPr>
        <w:tabs>
          <w:tab w:val="left" w:pos="971"/>
        </w:tabs>
        <w:spacing w:line="238" w:lineRule="exact"/>
        <w:rPr>
          <w:rFonts w:ascii="Arial" w:hAnsi="Arial"/>
          <w:b/>
        </w:rPr>
      </w:pPr>
      <w:r w:rsidRPr="00335ACC">
        <w:rPr>
          <w:rFonts w:ascii="Arial" w:hAnsi="Arial"/>
          <w:b/>
        </w:rPr>
        <w:t>Millbrook</w:t>
      </w:r>
      <w:r w:rsidRPr="00335ACC">
        <w:rPr>
          <w:rFonts w:ascii="Arial" w:hAnsi="Arial"/>
          <w:b/>
          <w:spacing w:val="-7"/>
        </w:rPr>
        <w:t xml:space="preserve"> </w:t>
      </w:r>
      <w:r w:rsidRPr="00335ACC">
        <w:rPr>
          <w:rFonts w:ascii="Arial" w:hAnsi="Arial"/>
          <w:b/>
        </w:rPr>
        <w:t>-</w:t>
      </w:r>
      <w:r w:rsidRPr="00335ACC">
        <w:rPr>
          <w:rFonts w:ascii="Arial" w:hAnsi="Arial"/>
          <w:b/>
          <w:spacing w:val="-8"/>
        </w:rPr>
        <w:t xml:space="preserve"> </w:t>
      </w:r>
      <w:r w:rsidRPr="00335ACC">
        <w:rPr>
          <w:rFonts w:ascii="Arial" w:hAnsi="Arial"/>
          <w:b/>
        </w:rPr>
        <w:t>01257</w:t>
      </w:r>
      <w:r w:rsidRPr="00335ACC">
        <w:rPr>
          <w:rFonts w:ascii="Arial" w:hAnsi="Arial"/>
          <w:b/>
          <w:spacing w:val="-7"/>
        </w:rPr>
        <w:t xml:space="preserve"> </w:t>
      </w:r>
      <w:r w:rsidRPr="00335ACC">
        <w:rPr>
          <w:rFonts w:ascii="Arial" w:hAnsi="Arial"/>
          <w:b/>
          <w:spacing w:val="-2"/>
        </w:rPr>
        <w:t>404552</w:t>
      </w:r>
    </w:p>
    <w:p w14:paraId="1464E257" w14:textId="77777777" w:rsidR="007827DF" w:rsidRPr="002F2B4F" w:rsidRDefault="007827DF" w:rsidP="007827DF">
      <w:pPr>
        <w:pStyle w:val="ListParagraph"/>
        <w:numPr>
          <w:ilvl w:val="0"/>
          <w:numId w:val="1"/>
        </w:numPr>
        <w:tabs>
          <w:tab w:val="left" w:pos="971"/>
        </w:tabs>
        <w:spacing w:line="250" w:lineRule="exact"/>
        <w:rPr>
          <w:rFonts w:ascii="Arial" w:hAnsi="Arial"/>
          <w:b/>
        </w:rPr>
      </w:pPr>
      <w:proofErr w:type="spellStart"/>
      <w:r>
        <w:rPr>
          <w:rFonts w:ascii="Arial" w:hAnsi="Arial"/>
          <w:b/>
        </w:rPr>
        <w:t>Shevington</w:t>
      </w:r>
      <w:proofErr w:type="spellEnd"/>
      <w:r>
        <w:rPr>
          <w:rFonts w:ascii="Arial" w:hAnsi="Arial"/>
          <w:b/>
          <w:spacing w:val="-8"/>
        </w:rPr>
        <w:t xml:space="preserve"> </w:t>
      </w:r>
      <w:r>
        <w:rPr>
          <w:rFonts w:ascii="Arial" w:hAnsi="Arial"/>
          <w:b/>
        </w:rPr>
        <w:t>Vale</w:t>
      </w:r>
      <w:r>
        <w:rPr>
          <w:rFonts w:ascii="Arial" w:hAnsi="Arial"/>
          <w:b/>
          <w:spacing w:val="-6"/>
        </w:rPr>
        <w:t xml:space="preserve"> </w:t>
      </w:r>
      <w:r>
        <w:rPr>
          <w:rFonts w:ascii="Arial" w:hAnsi="Arial"/>
          <w:b/>
        </w:rPr>
        <w:t>-</w:t>
      </w:r>
      <w:r>
        <w:rPr>
          <w:rFonts w:ascii="Arial" w:hAnsi="Arial"/>
          <w:b/>
          <w:spacing w:val="-6"/>
        </w:rPr>
        <w:t xml:space="preserve"> </w:t>
      </w:r>
      <w:r>
        <w:rPr>
          <w:rFonts w:ascii="Arial" w:hAnsi="Arial"/>
          <w:b/>
        </w:rPr>
        <w:t>01257</w:t>
      </w:r>
      <w:r>
        <w:rPr>
          <w:rFonts w:ascii="Arial" w:hAnsi="Arial"/>
          <w:b/>
          <w:spacing w:val="-10"/>
        </w:rPr>
        <w:t xml:space="preserve"> </w:t>
      </w:r>
      <w:r>
        <w:rPr>
          <w:rFonts w:ascii="Arial" w:hAnsi="Arial"/>
          <w:b/>
          <w:spacing w:val="-2"/>
        </w:rPr>
        <w:t>253559</w:t>
      </w:r>
    </w:p>
    <w:p w14:paraId="7D4BD847" w14:textId="77777777" w:rsidR="007827DF" w:rsidRDefault="007827DF" w:rsidP="007827DF">
      <w:pPr>
        <w:tabs>
          <w:tab w:val="left" w:pos="971"/>
        </w:tabs>
        <w:spacing w:line="250" w:lineRule="exact"/>
        <w:rPr>
          <w:rFonts w:ascii="Arial" w:hAnsi="Arial"/>
          <w:b/>
          <w:color w:val="FF0000"/>
        </w:rPr>
      </w:pPr>
    </w:p>
    <w:p w14:paraId="61B5103B" w14:textId="77777777" w:rsidR="007827DF" w:rsidRPr="00335ACC" w:rsidRDefault="007827DF" w:rsidP="007827DF">
      <w:pPr>
        <w:tabs>
          <w:tab w:val="left" w:pos="971"/>
        </w:tabs>
        <w:spacing w:line="250" w:lineRule="exact"/>
        <w:rPr>
          <w:rFonts w:ascii="Arial" w:hAnsi="Arial"/>
          <w:b/>
        </w:rPr>
      </w:pPr>
      <w:r w:rsidRPr="00335ACC">
        <w:rPr>
          <w:rFonts w:ascii="Arial" w:hAnsi="Arial"/>
          <w:b/>
        </w:rPr>
        <w:t>The Federation Early Years SENDCOs are Miss E Kay and Mrs. E Lunt.  They can be contacted directly:</w:t>
      </w:r>
    </w:p>
    <w:p w14:paraId="7A3C8BC2" w14:textId="77777777" w:rsidR="007827DF" w:rsidRPr="00335ACC" w:rsidRDefault="007827DF" w:rsidP="007827DF">
      <w:pPr>
        <w:pStyle w:val="ListParagraph"/>
        <w:numPr>
          <w:ilvl w:val="0"/>
          <w:numId w:val="1"/>
        </w:numPr>
        <w:tabs>
          <w:tab w:val="left" w:pos="971"/>
        </w:tabs>
        <w:spacing w:line="250" w:lineRule="exact"/>
        <w:rPr>
          <w:rFonts w:ascii="Arial" w:hAnsi="Arial"/>
          <w:b/>
        </w:rPr>
      </w:pPr>
      <w:r w:rsidRPr="00335ACC">
        <w:rPr>
          <w:rFonts w:ascii="Arial" w:hAnsi="Arial"/>
          <w:b/>
        </w:rPr>
        <w:t xml:space="preserve"> Play Along - 01257 401030</w:t>
      </w:r>
    </w:p>
    <w:p w14:paraId="7FCA99FE" w14:textId="77777777" w:rsidR="007827DF" w:rsidRPr="00335ACC" w:rsidRDefault="007827DF" w:rsidP="007827DF">
      <w:pPr>
        <w:pStyle w:val="ListParagraph"/>
        <w:numPr>
          <w:ilvl w:val="0"/>
          <w:numId w:val="1"/>
        </w:numPr>
        <w:tabs>
          <w:tab w:val="left" w:pos="971"/>
        </w:tabs>
        <w:spacing w:line="250" w:lineRule="exact"/>
        <w:rPr>
          <w:rFonts w:ascii="Arial" w:hAnsi="Arial"/>
          <w:b/>
        </w:rPr>
      </w:pPr>
      <w:r w:rsidRPr="00335ACC">
        <w:rPr>
          <w:rFonts w:ascii="Arial" w:hAnsi="Arial"/>
          <w:b/>
        </w:rPr>
        <w:t xml:space="preserve"> The Dell - </w:t>
      </w:r>
      <w:r w:rsidRPr="00335ACC">
        <w:rPr>
          <w:rFonts w:ascii="Arial" w:hAnsi="Arial"/>
          <w:b/>
          <w:bCs/>
        </w:rPr>
        <w:t>01257 752122</w:t>
      </w:r>
    </w:p>
    <w:p w14:paraId="1A82A3AE" w14:textId="77777777" w:rsidR="007827DF" w:rsidRPr="00335ACC" w:rsidRDefault="007827DF" w:rsidP="00D20E1C">
      <w:pPr>
        <w:tabs>
          <w:tab w:val="left" w:pos="972"/>
        </w:tabs>
        <w:spacing w:line="250" w:lineRule="exact"/>
        <w:rPr>
          <w:rFonts w:ascii="Arial" w:hAnsi="Arial"/>
          <w:b/>
        </w:rPr>
      </w:pPr>
      <w:bookmarkStart w:id="27" w:name="_GoBack"/>
      <w:bookmarkEnd w:id="27"/>
    </w:p>
    <w:p w14:paraId="20CE0E2C" w14:textId="77777777" w:rsidR="007827DF" w:rsidRDefault="007827DF" w:rsidP="007827DF">
      <w:pPr>
        <w:spacing w:before="224"/>
        <w:ind w:left="252"/>
        <w:rPr>
          <w:rFonts w:ascii="Arial"/>
          <w:b/>
        </w:rPr>
      </w:pPr>
      <w:r>
        <w:rPr>
          <w:rFonts w:ascii="Arial"/>
          <w:b/>
        </w:rPr>
        <w:t>The</w:t>
      </w:r>
      <w:r>
        <w:rPr>
          <w:rFonts w:ascii="Arial"/>
          <w:b/>
          <w:spacing w:val="-4"/>
        </w:rPr>
        <w:t xml:space="preserve"> </w:t>
      </w:r>
      <w:r>
        <w:rPr>
          <w:rFonts w:ascii="Arial"/>
          <w:b/>
        </w:rPr>
        <w:t>designated</w:t>
      </w:r>
      <w:r>
        <w:rPr>
          <w:rFonts w:ascii="Arial"/>
          <w:b/>
          <w:spacing w:val="-3"/>
        </w:rPr>
        <w:t xml:space="preserve"> </w:t>
      </w:r>
      <w:r>
        <w:rPr>
          <w:rFonts w:ascii="Arial"/>
          <w:b/>
        </w:rPr>
        <w:t>Governors</w:t>
      </w:r>
      <w:r>
        <w:rPr>
          <w:rFonts w:ascii="Arial"/>
          <w:b/>
          <w:spacing w:val="-1"/>
        </w:rPr>
        <w:t xml:space="preserve"> </w:t>
      </w:r>
      <w:r>
        <w:rPr>
          <w:rFonts w:ascii="Arial"/>
          <w:b/>
        </w:rPr>
        <w:t>with</w:t>
      </w:r>
      <w:r>
        <w:rPr>
          <w:rFonts w:ascii="Arial"/>
          <w:b/>
          <w:spacing w:val="-4"/>
        </w:rPr>
        <w:t xml:space="preserve"> </w:t>
      </w:r>
      <w:r>
        <w:rPr>
          <w:rFonts w:ascii="Arial"/>
          <w:b/>
        </w:rPr>
        <w:t>responsibility</w:t>
      </w:r>
      <w:r>
        <w:rPr>
          <w:rFonts w:ascii="Arial"/>
          <w:b/>
          <w:spacing w:val="-5"/>
        </w:rPr>
        <w:t xml:space="preserve"> </w:t>
      </w:r>
      <w:r>
        <w:rPr>
          <w:rFonts w:ascii="Arial"/>
          <w:b/>
        </w:rPr>
        <w:t>for</w:t>
      </w:r>
      <w:r>
        <w:rPr>
          <w:rFonts w:ascii="Arial"/>
          <w:b/>
          <w:spacing w:val="-6"/>
        </w:rPr>
        <w:t xml:space="preserve"> </w:t>
      </w:r>
      <w:r>
        <w:rPr>
          <w:rFonts w:ascii="Arial"/>
          <w:b/>
        </w:rPr>
        <w:t>SEND</w:t>
      </w:r>
      <w:r>
        <w:rPr>
          <w:rFonts w:ascii="Arial"/>
          <w:b/>
          <w:spacing w:val="-3"/>
        </w:rPr>
        <w:t xml:space="preserve"> </w:t>
      </w:r>
      <w:proofErr w:type="gramStart"/>
      <w:r>
        <w:rPr>
          <w:rFonts w:ascii="Arial"/>
          <w:b/>
        </w:rPr>
        <w:t>is</w:t>
      </w:r>
      <w:proofErr w:type="gramEnd"/>
      <w:r>
        <w:rPr>
          <w:rFonts w:ascii="Arial"/>
          <w:b/>
          <w:spacing w:val="-2"/>
        </w:rPr>
        <w:t xml:space="preserve"> </w:t>
      </w:r>
      <w:r>
        <w:rPr>
          <w:rFonts w:ascii="Arial"/>
          <w:b/>
        </w:rPr>
        <w:t>Rebecca</w:t>
      </w:r>
      <w:r>
        <w:rPr>
          <w:rFonts w:ascii="Arial"/>
          <w:b/>
          <w:spacing w:val="-2"/>
        </w:rPr>
        <w:t xml:space="preserve"> Rolfe</w:t>
      </w:r>
    </w:p>
    <w:p w14:paraId="1C027E29" w14:textId="77777777" w:rsidR="007827DF" w:rsidRDefault="007827DF" w:rsidP="007827DF">
      <w:pPr>
        <w:pStyle w:val="BodyText"/>
        <w:spacing w:before="69" w:line="223" w:lineRule="auto"/>
        <w:ind w:right="248"/>
      </w:pPr>
      <w:r>
        <w:t>Please</w:t>
      </w:r>
      <w:r>
        <w:rPr>
          <w:spacing w:val="-3"/>
        </w:rPr>
        <w:t xml:space="preserve"> </w:t>
      </w:r>
      <w:r>
        <w:t>read</w:t>
      </w:r>
      <w:r>
        <w:rPr>
          <w:spacing w:val="-3"/>
        </w:rPr>
        <w:t xml:space="preserve"> </w:t>
      </w:r>
      <w:r>
        <w:t>this</w:t>
      </w:r>
      <w:r>
        <w:rPr>
          <w:spacing w:val="-3"/>
        </w:rPr>
        <w:t xml:space="preserve"> </w:t>
      </w:r>
      <w:r>
        <w:t>policy</w:t>
      </w:r>
      <w:r>
        <w:rPr>
          <w:spacing w:val="-3"/>
        </w:rPr>
        <w:t xml:space="preserve"> </w:t>
      </w:r>
      <w:r>
        <w:t>alongside</w:t>
      </w:r>
      <w:r>
        <w:rPr>
          <w:spacing w:val="-3"/>
        </w:rPr>
        <w:t xml:space="preserve"> </w:t>
      </w:r>
      <w:r>
        <w:t>our</w:t>
      </w:r>
      <w:r>
        <w:rPr>
          <w:spacing w:val="-3"/>
        </w:rPr>
        <w:t xml:space="preserve"> </w:t>
      </w:r>
      <w:r>
        <w:t>SEND</w:t>
      </w:r>
      <w:r>
        <w:rPr>
          <w:spacing w:val="-3"/>
        </w:rPr>
        <w:t xml:space="preserve"> </w:t>
      </w:r>
      <w:r>
        <w:t>School</w:t>
      </w:r>
      <w:r>
        <w:rPr>
          <w:spacing w:val="-3"/>
        </w:rPr>
        <w:t xml:space="preserve"> </w:t>
      </w:r>
      <w:r>
        <w:t>Offer,</w:t>
      </w:r>
      <w:r>
        <w:rPr>
          <w:spacing w:val="-4"/>
        </w:rPr>
        <w:t xml:space="preserve"> </w:t>
      </w:r>
      <w:r>
        <w:t>which</w:t>
      </w:r>
      <w:r>
        <w:rPr>
          <w:spacing w:val="-3"/>
        </w:rPr>
        <w:t xml:space="preserve"> </w:t>
      </w:r>
      <w:r>
        <w:t>also</w:t>
      </w:r>
      <w:r>
        <w:rPr>
          <w:spacing w:val="-3"/>
        </w:rPr>
        <w:t xml:space="preserve"> </w:t>
      </w:r>
      <w:r>
        <w:t>incorporates</w:t>
      </w:r>
      <w:r>
        <w:rPr>
          <w:spacing w:val="-3"/>
        </w:rPr>
        <w:t xml:space="preserve"> </w:t>
      </w:r>
      <w:r>
        <w:t>our</w:t>
      </w:r>
      <w:r>
        <w:rPr>
          <w:spacing w:val="-3"/>
        </w:rPr>
        <w:t xml:space="preserve"> </w:t>
      </w:r>
      <w:r>
        <w:t>SEND Information</w:t>
      </w:r>
      <w:r>
        <w:rPr>
          <w:spacing w:val="-3"/>
        </w:rPr>
        <w:t xml:space="preserve"> </w:t>
      </w:r>
      <w:r>
        <w:t>Report.</w:t>
      </w:r>
      <w:r>
        <w:rPr>
          <w:spacing w:val="-7"/>
        </w:rPr>
        <w:t xml:space="preserve"> </w:t>
      </w:r>
      <w:r>
        <w:t>This</w:t>
      </w:r>
      <w:r>
        <w:rPr>
          <w:spacing w:val="-3"/>
        </w:rPr>
        <w:t xml:space="preserve"> </w:t>
      </w:r>
      <w:r>
        <w:t>policy</w:t>
      </w:r>
      <w:r>
        <w:rPr>
          <w:spacing w:val="-3"/>
        </w:rPr>
        <w:t xml:space="preserve"> </w:t>
      </w:r>
      <w:r>
        <w:t>complies</w:t>
      </w:r>
      <w:r>
        <w:rPr>
          <w:spacing w:val="-3"/>
        </w:rPr>
        <w:t xml:space="preserve"> </w:t>
      </w:r>
      <w:r>
        <w:t>with</w:t>
      </w:r>
      <w:r>
        <w:rPr>
          <w:spacing w:val="-3"/>
        </w:rPr>
        <w:t xml:space="preserve"> </w:t>
      </w:r>
      <w:r>
        <w:t>the</w:t>
      </w:r>
      <w:r>
        <w:rPr>
          <w:spacing w:val="-3"/>
        </w:rPr>
        <w:t xml:space="preserve"> </w:t>
      </w:r>
      <w:r>
        <w:t>statutory</w:t>
      </w:r>
      <w:r>
        <w:rPr>
          <w:spacing w:val="-3"/>
        </w:rPr>
        <w:t xml:space="preserve"> </w:t>
      </w:r>
      <w:r>
        <w:t>requirements</w:t>
      </w:r>
      <w:r>
        <w:rPr>
          <w:spacing w:val="-3"/>
        </w:rPr>
        <w:t xml:space="preserve"> </w:t>
      </w:r>
      <w:r>
        <w:t>laid</w:t>
      </w:r>
      <w:r>
        <w:rPr>
          <w:spacing w:val="-3"/>
        </w:rPr>
        <w:t xml:space="preserve"> </w:t>
      </w:r>
      <w:r>
        <w:t>out</w:t>
      </w:r>
      <w:r>
        <w:rPr>
          <w:spacing w:val="-4"/>
        </w:rPr>
        <w:t xml:space="preserve"> </w:t>
      </w:r>
      <w:r>
        <w:t>in</w:t>
      </w:r>
      <w:r>
        <w:rPr>
          <w:spacing w:val="-3"/>
        </w:rPr>
        <w:t xml:space="preserve"> </w:t>
      </w:r>
      <w:r>
        <w:t>the</w:t>
      </w:r>
      <w:r>
        <w:rPr>
          <w:spacing w:val="-3"/>
        </w:rPr>
        <w:t xml:space="preserve"> </w:t>
      </w:r>
      <w:r>
        <w:t xml:space="preserve">SEND Code of Practice 0-25 (2015) and has been written with reference to the following guidance </w:t>
      </w:r>
      <w:r>
        <w:rPr>
          <w:spacing w:val="-2"/>
        </w:rPr>
        <w:t>and documents:</w:t>
      </w:r>
    </w:p>
    <w:p w14:paraId="26AEAC02" w14:textId="77777777" w:rsidR="007827DF" w:rsidRDefault="007827DF" w:rsidP="007827DF">
      <w:pPr>
        <w:pStyle w:val="ListParagraph"/>
        <w:numPr>
          <w:ilvl w:val="1"/>
          <w:numId w:val="1"/>
        </w:numPr>
        <w:tabs>
          <w:tab w:val="left" w:pos="972"/>
        </w:tabs>
        <w:spacing w:line="248" w:lineRule="exact"/>
        <w:ind w:left="972" w:hanging="359"/>
      </w:pPr>
      <w:r>
        <w:t>Equality</w:t>
      </w:r>
      <w:r>
        <w:rPr>
          <w:spacing w:val="-17"/>
        </w:rPr>
        <w:t xml:space="preserve"> </w:t>
      </w:r>
      <w:r>
        <w:t>Act</w:t>
      </w:r>
      <w:r>
        <w:rPr>
          <w:spacing w:val="-8"/>
        </w:rPr>
        <w:t xml:space="preserve"> </w:t>
      </w:r>
      <w:r>
        <w:t>2010:</w:t>
      </w:r>
      <w:r>
        <w:rPr>
          <w:spacing w:val="-7"/>
        </w:rPr>
        <w:t xml:space="preserve"> </w:t>
      </w:r>
      <w:r>
        <w:t>DfE</w:t>
      </w:r>
      <w:r>
        <w:rPr>
          <w:spacing w:val="-17"/>
        </w:rPr>
        <w:t xml:space="preserve"> </w:t>
      </w:r>
      <w:r>
        <w:t>Advice</w:t>
      </w:r>
      <w:r>
        <w:rPr>
          <w:spacing w:val="-1"/>
        </w:rPr>
        <w:t xml:space="preserve"> </w:t>
      </w:r>
      <w:r>
        <w:t>for</w:t>
      </w:r>
      <w:r>
        <w:rPr>
          <w:spacing w:val="-3"/>
        </w:rPr>
        <w:t xml:space="preserve"> </w:t>
      </w:r>
      <w:r>
        <w:t>Schools</w:t>
      </w:r>
      <w:r>
        <w:rPr>
          <w:spacing w:val="-3"/>
        </w:rPr>
        <w:t xml:space="preserve"> </w:t>
      </w:r>
      <w:r>
        <w:rPr>
          <w:spacing w:val="-2"/>
        </w:rPr>
        <w:t>(2013)</w:t>
      </w:r>
    </w:p>
    <w:p w14:paraId="16099CA6" w14:textId="77777777" w:rsidR="007827DF" w:rsidRDefault="007827DF" w:rsidP="007827DF">
      <w:pPr>
        <w:pStyle w:val="ListParagraph"/>
        <w:numPr>
          <w:ilvl w:val="1"/>
          <w:numId w:val="1"/>
        </w:numPr>
        <w:tabs>
          <w:tab w:val="left" w:pos="972"/>
        </w:tabs>
        <w:spacing w:line="267" w:lineRule="exact"/>
        <w:ind w:left="972" w:hanging="359"/>
      </w:pPr>
      <w:r>
        <w:t>SEND</w:t>
      </w:r>
      <w:r>
        <w:rPr>
          <w:spacing w:val="-4"/>
        </w:rPr>
        <w:t xml:space="preserve"> </w:t>
      </w:r>
      <w:r>
        <w:t>Code</w:t>
      </w:r>
      <w:r>
        <w:rPr>
          <w:spacing w:val="-6"/>
        </w:rPr>
        <w:t xml:space="preserve"> </w:t>
      </w:r>
      <w:r>
        <w:t>of</w:t>
      </w:r>
      <w:r>
        <w:rPr>
          <w:spacing w:val="-5"/>
        </w:rPr>
        <w:t xml:space="preserve"> </w:t>
      </w:r>
      <w:r>
        <w:t>Practice</w:t>
      </w:r>
      <w:r>
        <w:rPr>
          <w:spacing w:val="-5"/>
        </w:rPr>
        <w:t xml:space="preserve"> </w:t>
      </w:r>
      <w:r>
        <w:t>0-25</w:t>
      </w:r>
      <w:r>
        <w:rPr>
          <w:spacing w:val="-1"/>
        </w:rPr>
        <w:t xml:space="preserve"> </w:t>
      </w:r>
      <w:r>
        <w:rPr>
          <w:spacing w:val="-2"/>
        </w:rPr>
        <w:t>(2015)</w:t>
      </w:r>
    </w:p>
    <w:p w14:paraId="09CB5091" w14:textId="77777777" w:rsidR="007827DF" w:rsidRDefault="007827DF" w:rsidP="007827DF">
      <w:pPr>
        <w:pStyle w:val="ListParagraph"/>
        <w:numPr>
          <w:ilvl w:val="1"/>
          <w:numId w:val="1"/>
        </w:numPr>
        <w:tabs>
          <w:tab w:val="left" w:pos="972"/>
        </w:tabs>
        <w:spacing w:line="258" w:lineRule="exact"/>
        <w:ind w:left="972" w:hanging="359"/>
      </w:pPr>
      <w:r>
        <w:t>Schools</w:t>
      </w:r>
      <w:r>
        <w:rPr>
          <w:spacing w:val="-8"/>
        </w:rPr>
        <w:t xml:space="preserve"> </w:t>
      </w:r>
      <w:r>
        <w:t>SEND</w:t>
      </w:r>
      <w:r>
        <w:rPr>
          <w:spacing w:val="-5"/>
        </w:rPr>
        <w:t xml:space="preserve"> </w:t>
      </w:r>
      <w:r>
        <w:t>Information</w:t>
      </w:r>
      <w:r>
        <w:rPr>
          <w:spacing w:val="-3"/>
        </w:rPr>
        <w:t xml:space="preserve"> </w:t>
      </w:r>
      <w:r>
        <w:t>Report</w:t>
      </w:r>
      <w:r>
        <w:rPr>
          <w:spacing w:val="-8"/>
        </w:rPr>
        <w:t xml:space="preserve"> </w:t>
      </w:r>
      <w:r>
        <w:t>Regulations</w:t>
      </w:r>
      <w:r>
        <w:rPr>
          <w:spacing w:val="-7"/>
        </w:rPr>
        <w:t xml:space="preserve"> </w:t>
      </w:r>
      <w:r>
        <w:rPr>
          <w:spacing w:val="-2"/>
        </w:rPr>
        <w:t>(2014)</w:t>
      </w:r>
    </w:p>
    <w:p w14:paraId="57DE905C" w14:textId="77777777" w:rsidR="007827DF" w:rsidRDefault="007827DF" w:rsidP="007827DF">
      <w:pPr>
        <w:pStyle w:val="ListParagraph"/>
        <w:numPr>
          <w:ilvl w:val="1"/>
          <w:numId w:val="1"/>
        </w:numPr>
        <w:tabs>
          <w:tab w:val="left" w:pos="973"/>
        </w:tabs>
        <w:spacing w:line="218" w:lineRule="auto"/>
        <w:ind w:left="973" w:right="358" w:hanging="361"/>
      </w:pPr>
      <w:r>
        <w:t>Statutory</w:t>
      </w:r>
      <w:r>
        <w:rPr>
          <w:spacing w:val="-9"/>
        </w:rPr>
        <w:t xml:space="preserve"> </w:t>
      </w:r>
      <w:r>
        <w:t>Guidance</w:t>
      </w:r>
      <w:r>
        <w:rPr>
          <w:spacing w:val="-9"/>
        </w:rPr>
        <w:t xml:space="preserve"> </w:t>
      </w:r>
      <w:r>
        <w:t>on</w:t>
      </w:r>
      <w:r>
        <w:rPr>
          <w:spacing w:val="-5"/>
        </w:rPr>
        <w:t xml:space="preserve"> </w:t>
      </w:r>
      <w:r>
        <w:t>Supporting</w:t>
      </w:r>
      <w:r>
        <w:rPr>
          <w:spacing w:val="-10"/>
        </w:rPr>
        <w:t xml:space="preserve"> </w:t>
      </w:r>
      <w:r>
        <w:t>Pupils</w:t>
      </w:r>
      <w:r>
        <w:rPr>
          <w:spacing w:val="-8"/>
        </w:rPr>
        <w:t xml:space="preserve"> </w:t>
      </w:r>
      <w:r>
        <w:t>at</w:t>
      </w:r>
      <w:r>
        <w:rPr>
          <w:spacing w:val="-9"/>
        </w:rPr>
        <w:t xml:space="preserve"> </w:t>
      </w:r>
      <w:r>
        <w:t>School</w:t>
      </w:r>
      <w:r>
        <w:rPr>
          <w:spacing w:val="-11"/>
        </w:rPr>
        <w:t xml:space="preserve"> </w:t>
      </w:r>
      <w:r>
        <w:t>with</w:t>
      </w:r>
      <w:r>
        <w:rPr>
          <w:spacing w:val="-6"/>
        </w:rPr>
        <w:t xml:space="preserve"> </w:t>
      </w:r>
      <w:r>
        <w:t>Medical</w:t>
      </w:r>
      <w:r>
        <w:rPr>
          <w:spacing w:val="-7"/>
        </w:rPr>
        <w:t xml:space="preserve"> </w:t>
      </w:r>
      <w:r>
        <w:t>Conditions</w:t>
      </w:r>
      <w:r>
        <w:rPr>
          <w:spacing w:val="-8"/>
        </w:rPr>
        <w:t xml:space="preserve"> </w:t>
      </w:r>
      <w:r>
        <w:t>(2014),</w:t>
      </w:r>
      <w:r>
        <w:rPr>
          <w:spacing w:val="-9"/>
        </w:rPr>
        <w:t xml:space="preserve"> </w:t>
      </w:r>
      <w:r>
        <w:t xml:space="preserve">and </w:t>
      </w:r>
      <w:r>
        <w:rPr>
          <w:spacing w:val="-4"/>
        </w:rPr>
        <w:t>out</w:t>
      </w:r>
    </w:p>
    <w:p w14:paraId="1054F06B" w14:textId="77777777" w:rsidR="007827DF" w:rsidRDefault="007827DF" w:rsidP="007827DF">
      <w:pPr>
        <w:pStyle w:val="ListParagraph"/>
        <w:numPr>
          <w:ilvl w:val="1"/>
          <w:numId w:val="1"/>
        </w:numPr>
        <w:tabs>
          <w:tab w:val="left" w:pos="972"/>
        </w:tabs>
        <w:spacing w:line="251" w:lineRule="exact"/>
        <w:ind w:left="972" w:hanging="359"/>
      </w:pPr>
      <w:r>
        <w:t>related</w:t>
      </w:r>
      <w:r>
        <w:rPr>
          <w:spacing w:val="-4"/>
        </w:rPr>
        <w:t xml:space="preserve"> </w:t>
      </w:r>
      <w:r>
        <w:t>school</w:t>
      </w:r>
      <w:r>
        <w:rPr>
          <w:spacing w:val="-5"/>
        </w:rPr>
        <w:t xml:space="preserve"> </w:t>
      </w:r>
      <w:r>
        <w:rPr>
          <w:spacing w:val="-2"/>
        </w:rPr>
        <w:t>policy</w:t>
      </w:r>
    </w:p>
    <w:p w14:paraId="2597E7EE" w14:textId="77777777" w:rsidR="007827DF" w:rsidRDefault="007827DF" w:rsidP="007827DF">
      <w:pPr>
        <w:pStyle w:val="ListParagraph"/>
        <w:numPr>
          <w:ilvl w:val="1"/>
          <w:numId w:val="1"/>
        </w:numPr>
        <w:tabs>
          <w:tab w:val="left" w:pos="972"/>
        </w:tabs>
        <w:spacing w:line="268" w:lineRule="exact"/>
        <w:ind w:left="972" w:hanging="359"/>
      </w:pPr>
      <w:r>
        <w:t>Safeguarding</w:t>
      </w:r>
      <w:r>
        <w:rPr>
          <w:spacing w:val="-10"/>
        </w:rPr>
        <w:t xml:space="preserve"> </w:t>
      </w:r>
      <w:r>
        <w:rPr>
          <w:spacing w:val="-2"/>
        </w:rPr>
        <w:t>Policy</w:t>
      </w:r>
    </w:p>
    <w:p w14:paraId="4FA94BA2" w14:textId="77777777" w:rsidR="007827DF" w:rsidRDefault="007827DF" w:rsidP="007827DF">
      <w:pPr>
        <w:pStyle w:val="ListParagraph"/>
        <w:numPr>
          <w:ilvl w:val="1"/>
          <w:numId w:val="1"/>
        </w:numPr>
        <w:tabs>
          <w:tab w:val="left" w:pos="972"/>
        </w:tabs>
        <w:spacing w:line="268" w:lineRule="exact"/>
        <w:ind w:left="972" w:hanging="359"/>
      </w:pPr>
      <w:r>
        <w:rPr>
          <w:spacing w:val="-2"/>
        </w:rPr>
        <w:t>Teachers</w:t>
      </w:r>
      <w:r>
        <w:rPr>
          <w:spacing w:val="-1"/>
        </w:rPr>
        <w:t xml:space="preserve"> </w:t>
      </w:r>
      <w:r>
        <w:rPr>
          <w:spacing w:val="-2"/>
        </w:rPr>
        <w:t>Standards</w:t>
      </w:r>
      <w:r>
        <w:rPr>
          <w:spacing w:val="-1"/>
        </w:rPr>
        <w:t xml:space="preserve"> </w:t>
      </w:r>
      <w:r>
        <w:rPr>
          <w:spacing w:val="-2"/>
        </w:rPr>
        <w:t>(2013)</w:t>
      </w:r>
    </w:p>
    <w:p w14:paraId="2CC76C35" w14:textId="77777777" w:rsidR="007827DF" w:rsidRPr="00F31EB8" w:rsidRDefault="007827DF" w:rsidP="007827DF">
      <w:pPr>
        <w:pStyle w:val="ListParagraph"/>
        <w:numPr>
          <w:ilvl w:val="1"/>
          <w:numId w:val="1"/>
        </w:numPr>
        <w:tabs>
          <w:tab w:val="left" w:pos="972"/>
        </w:tabs>
        <w:spacing w:line="283" w:lineRule="exact"/>
        <w:ind w:left="972" w:hanging="359"/>
      </w:pPr>
      <w:r>
        <w:t>Medical</w:t>
      </w:r>
      <w:r>
        <w:rPr>
          <w:spacing w:val="-3"/>
        </w:rPr>
        <w:t xml:space="preserve"> </w:t>
      </w:r>
      <w:r>
        <w:t>Needs</w:t>
      </w:r>
      <w:r>
        <w:rPr>
          <w:spacing w:val="-4"/>
        </w:rPr>
        <w:t xml:space="preserve"> </w:t>
      </w:r>
      <w:r>
        <w:rPr>
          <w:spacing w:val="-2"/>
        </w:rPr>
        <w:t>Policy</w:t>
      </w:r>
    </w:p>
    <w:p w14:paraId="798EE55F" w14:textId="77777777" w:rsidR="007827DF" w:rsidRDefault="007827DF" w:rsidP="007827DF">
      <w:pPr>
        <w:pStyle w:val="ListParagraph"/>
        <w:numPr>
          <w:ilvl w:val="1"/>
          <w:numId w:val="1"/>
        </w:numPr>
        <w:tabs>
          <w:tab w:val="left" w:pos="972"/>
        </w:tabs>
        <w:spacing w:line="283" w:lineRule="exact"/>
      </w:pPr>
      <w:r>
        <w:t>Children and Families Act (2014).</w:t>
      </w:r>
    </w:p>
    <w:p w14:paraId="7A026F96" w14:textId="77777777" w:rsidR="007827DF" w:rsidRDefault="007827DF" w:rsidP="007827DF">
      <w:pPr>
        <w:pStyle w:val="ListParagraph"/>
        <w:numPr>
          <w:ilvl w:val="1"/>
          <w:numId w:val="1"/>
        </w:numPr>
        <w:tabs>
          <w:tab w:val="left" w:pos="972"/>
        </w:tabs>
        <w:spacing w:line="283" w:lineRule="exact"/>
      </w:pPr>
      <w:r>
        <w:t>Statutory Framework for the Early Years Foundation Stage (2021).</w:t>
      </w:r>
    </w:p>
    <w:p w14:paraId="4A7FB3EB" w14:textId="77777777" w:rsidR="007827DF" w:rsidRDefault="007827DF" w:rsidP="007827DF">
      <w:pPr>
        <w:pStyle w:val="ListParagraph"/>
        <w:spacing w:line="220" w:lineRule="auto"/>
        <w:sectPr w:rsidR="007827DF">
          <w:pgSz w:w="11920" w:h="16840"/>
          <w:pgMar w:top="760" w:right="1133" w:bottom="940" w:left="992" w:header="0" w:footer="759" w:gutter="0"/>
          <w:cols w:space="720"/>
        </w:sectPr>
      </w:pPr>
      <w:r>
        <w:t>Greater Manchester Ordinarily Inclusive Practice (OIP) Toolkit (2023 draft).</w:t>
      </w:r>
    </w:p>
    <w:p w14:paraId="202623E7" w14:textId="77777777" w:rsidR="007827DF" w:rsidRDefault="007827DF" w:rsidP="002753CC">
      <w:pPr>
        <w:pStyle w:val="BodyText"/>
        <w:spacing w:line="220" w:lineRule="auto"/>
        <w:sectPr w:rsidR="007827DF">
          <w:pgSz w:w="11920" w:h="16840"/>
          <w:pgMar w:top="800" w:right="1133" w:bottom="940" w:left="992" w:header="0" w:footer="759" w:gutter="0"/>
          <w:cols w:space="720"/>
        </w:sectPr>
      </w:pPr>
    </w:p>
    <w:p w14:paraId="723C0D1D" w14:textId="77777777" w:rsidR="002753CC" w:rsidRDefault="002753CC" w:rsidP="002753CC">
      <w:pPr>
        <w:pStyle w:val="ListParagraph"/>
        <w:spacing w:line="269" w:lineRule="exact"/>
        <w:sectPr w:rsidR="002753CC">
          <w:pgSz w:w="11920" w:h="16840"/>
          <w:pgMar w:top="760" w:right="1133" w:bottom="940" w:left="992" w:header="0" w:footer="759" w:gutter="0"/>
          <w:cols w:space="720"/>
        </w:sectPr>
      </w:pPr>
    </w:p>
    <w:p w14:paraId="04CFF438" w14:textId="77777777" w:rsidR="002753CC" w:rsidRDefault="002753CC" w:rsidP="002753CC">
      <w:pPr>
        <w:spacing w:line="218" w:lineRule="auto"/>
        <w:sectPr w:rsidR="002753CC">
          <w:pgSz w:w="11920" w:h="16840"/>
          <w:pgMar w:top="760" w:right="1133" w:bottom="940" w:left="992" w:header="0" w:footer="759" w:gutter="0"/>
          <w:cols w:space="720"/>
        </w:sectPr>
      </w:pPr>
    </w:p>
    <w:p w14:paraId="38D8C45D" w14:textId="77777777" w:rsidR="004C3DA8" w:rsidRPr="004C3DA8" w:rsidRDefault="004C3DA8" w:rsidP="004C3DA8">
      <w:pPr>
        <w:spacing w:line="232" w:lineRule="auto"/>
        <w:ind w:left="251"/>
        <w:jc w:val="both"/>
        <w:sectPr w:rsidR="004C3DA8" w:rsidRPr="004C3DA8">
          <w:pgSz w:w="11920" w:h="16850"/>
          <w:pgMar w:top="860" w:right="1133" w:bottom="920" w:left="992" w:header="0" w:footer="726" w:gutter="0"/>
          <w:cols w:space="720"/>
        </w:sectPr>
      </w:pPr>
    </w:p>
    <w:p w14:paraId="6EF1EA37" w14:textId="77777777" w:rsidR="00E50C88" w:rsidRDefault="00E50C88" w:rsidP="00E50C88">
      <w:pPr>
        <w:pStyle w:val="BodyText"/>
        <w:spacing w:line="220" w:lineRule="auto"/>
        <w:sectPr w:rsidR="00E50C88">
          <w:pgSz w:w="11920" w:h="16840"/>
          <w:pgMar w:top="760" w:right="1133" w:bottom="940" w:left="992" w:header="0" w:footer="759" w:gutter="0"/>
          <w:cols w:space="720"/>
        </w:sectPr>
      </w:pPr>
    </w:p>
    <w:p w14:paraId="51B3364B" w14:textId="77777777" w:rsidR="00E50C88" w:rsidRDefault="00335ACC" w:rsidP="00335ACC">
      <w:pPr>
        <w:pStyle w:val="BodyText"/>
        <w:spacing w:before="2" w:line="220" w:lineRule="auto"/>
        <w:ind w:right="765"/>
        <w:sectPr w:rsidR="00E50C88">
          <w:pgSz w:w="11920" w:h="16840"/>
          <w:pgMar w:top="760" w:right="1133" w:bottom="940" w:left="992" w:header="0" w:footer="759" w:gutter="0"/>
          <w:cols w:space="720"/>
        </w:sectPr>
      </w:pPr>
      <w:r>
        <w:t xml:space="preserve"> </w:t>
      </w:r>
    </w:p>
    <w:p w14:paraId="6336ADE4" w14:textId="77777777" w:rsidR="00E50C88" w:rsidRPr="00BA1253" w:rsidRDefault="00E50C88" w:rsidP="00BA1253">
      <w:pPr>
        <w:pStyle w:val="BodyText"/>
        <w:spacing w:before="216"/>
        <w:ind w:left="0"/>
        <w:rPr>
          <w:b/>
        </w:rPr>
        <w:sectPr w:rsidR="00E50C88" w:rsidRPr="00BA1253">
          <w:footerReference w:type="default" r:id="rId13"/>
          <w:pgSz w:w="11920" w:h="16840"/>
          <w:pgMar w:top="760" w:right="1133" w:bottom="940" w:left="992" w:header="0" w:footer="759" w:gutter="0"/>
          <w:pgNumType w:start="2"/>
          <w:cols w:space="720"/>
        </w:sectPr>
      </w:pPr>
      <w:bookmarkStart w:id="28" w:name="INVOLVEMENT"/>
      <w:bookmarkEnd w:id="28"/>
    </w:p>
    <w:p w14:paraId="43B9EB14" w14:textId="77777777" w:rsidR="00FA63AC" w:rsidRDefault="00FA63AC">
      <w:pPr>
        <w:pStyle w:val="ListParagraph"/>
        <w:spacing w:line="240" w:lineRule="exact"/>
        <w:sectPr w:rsidR="00FA63AC">
          <w:pgSz w:w="11920" w:h="16840"/>
          <w:pgMar w:top="760" w:right="1133" w:bottom="940" w:left="992" w:header="0" w:footer="759" w:gutter="0"/>
          <w:cols w:space="720"/>
        </w:sectPr>
      </w:pPr>
    </w:p>
    <w:p w14:paraId="4E7C43A5" w14:textId="77777777" w:rsidR="00FA63AC" w:rsidRDefault="00FA63AC" w:rsidP="002753CC">
      <w:pPr>
        <w:pStyle w:val="ListParagraph"/>
        <w:numPr>
          <w:ilvl w:val="1"/>
          <w:numId w:val="1"/>
        </w:numPr>
        <w:tabs>
          <w:tab w:val="left" w:pos="972"/>
        </w:tabs>
        <w:spacing w:line="283" w:lineRule="exact"/>
        <w:sectPr w:rsidR="00FA63AC">
          <w:pgSz w:w="11920" w:h="16840"/>
          <w:pgMar w:top="800" w:right="1133" w:bottom="940" w:left="992" w:header="0" w:footer="759" w:gutter="0"/>
          <w:cols w:space="720"/>
        </w:sectPr>
      </w:pPr>
    </w:p>
    <w:p w14:paraId="103BE191" w14:textId="77777777" w:rsidR="00FA6461" w:rsidRDefault="00FA6461" w:rsidP="002753CC">
      <w:pPr>
        <w:spacing w:line="232" w:lineRule="auto"/>
        <w:ind w:right="264"/>
      </w:pPr>
      <w:bookmarkStart w:id="29" w:name="The_Federation_SENDCOs_are_Mrs_J_Thomas_"/>
      <w:bookmarkEnd w:id="29"/>
    </w:p>
    <w:sectPr w:rsidR="00FA6461">
      <w:pgSz w:w="11920" w:h="16840"/>
      <w:pgMar w:top="1600" w:right="1133" w:bottom="940" w:left="992"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613A4" w14:textId="77777777" w:rsidR="00C81D57" w:rsidRDefault="00C81D57">
      <w:r>
        <w:separator/>
      </w:r>
    </w:p>
  </w:endnote>
  <w:endnote w:type="continuationSeparator" w:id="0">
    <w:p w14:paraId="460A7233" w14:textId="77777777" w:rsidR="00C81D57" w:rsidRDefault="00C8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45D7A" w14:textId="77777777" w:rsidR="00335ACC" w:rsidRDefault="00335ACC">
    <w:pPr>
      <w:pStyle w:val="BodyText"/>
      <w:spacing w:line="14" w:lineRule="auto"/>
      <w:ind w:left="0"/>
      <w:rPr>
        <w:sz w:val="20"/>
      </w:rPr>
    </w:pPr>
    <w:r>
      <w:rPr>
        <w:noProof/>
        <w:sz w:val="20"/>
      </w:rPr>
      <mc:AlternateContent>
        <mc:Choice Requires="wps">
          <w:drawing>
            <wp:anchor distT="0" distB="0" distL="0" distR="0" simplePos="0" relativeHeight="251661824" behindDoc="1" locked="0" layoutInCell="1" allowOverlap="1" wp14:anchorId="4A6FC696" wp14:editId="3D2244BB">
              <wp:simplePos x="0" y="0"/>
              <wp:positionH relativeFrom="page">
                <wp:posOffset>3643376</wp:posOffset>
              </wp:positionH>
              <wp:positionV relativeFrom="page">
                <wp:posOffset>10071923</wp:posOffset>
              </wp:positionV>
              <wp:extent cx="17780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66370"/>
                      </a:xfrm>
                      <a:prstGeom prst="rect">
                        <a:avLst/>
                      </a:prstGeom>
                    </wps:spPr>
                    <wps:txbx>
                      <w:txbxContent>
                        <w:p w14:paraId="66B38469" w14:textId="77777777" w:rsidR="00335ACC" w:rsidRDefault="00335ACC">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6382B40" id="_x0000_t202" coordsize="21600,21600" o:spt="202" path="m,l,21600r21600,l21600,xe">
              <v:stroke joinstyle="miter"/>
              <v:path gradientshapeok="t" o:connecttype="rect"/>
            </v:shapetype>
            <v:shape id="Textbox 2" o:spid="_x0000_s1026" type="#_x0000_t202" style="position:absolute;margin-left:286.9pt;margin-top:793.05pt;width:14pt;height:13.1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" filled="f" stroked="f">
              <v:textbox inset="0,0,0,0">
                <w:txbxContent>
                  <w:p w14:paraId="733BB9CD" w14:textId="77777777" w:rsidR="00335ACC" w:rsidRDefault="00335ACC">
                    <w:pPr>
                      <w:spacing w:before="11"/>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AA9DC" w14:textId="77777777" w:rsidR="00C81D57" w:rsidRDefault="00C81D57">
      <w:r>
        <w:separator/>
      </w:r>
    </w:p>
  </w:footnote>
  <w:footnote w:type="continuationSeparator" w:id="0">
    <w:p w14:paraId="55C80B06" w14:textId="77777777" w:rsidR="00C81D57" w:rsidRDefault="00C81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7812"/>
    <w:multiLevelType w:val="hybridMultilevel"/>
    <w:tmpl w:val="53487B60"/>
    <w:lvl w:ilvl="0" w:tplc="8D825DF2">
      <w:numFmt w:val="bullet"/>
      <w:lvlText w:val="•"/>
      <w:lvlJc w:val="left"/>
      <w:pPr>
        <w:ind w:left="973" w:hanging="720"/>
      </w:pPr>
      <w:rPr>
        <w:rFonts w:ascii="Arial" w:eastAsia="Arial" w:hAnsi="Arial" w:cs="Arial" w:hint="default"/>
        <w:b/>
        <w:bCs/>
        <w:i w:val="0"/>
        <w:iCs w:val="0"/>
        <w:spacing w:val="0"/>
        <w:w w:val="100"/>
        <w:sz w:val="22"/>
        <w:szCs w:val="22"/>
        <w:lang w:val="en-US" w:eastAsia="en-US" w:bidi="ar-SA"/>
      </w:rPr>
    </w:lvl>
    <w:lvl w:ilvl="1" w:tplc="6B922B86">
      <w:numFmt w:val="bullet"/>
      <w:lvlText w:val=""/>
      <w:lvlJc w:val="left"/>
      <w:pPr>
        <w:ind w:left="974" w:hanging="360"/>
      </w:pPr>
      <w:rPr>
        <w:rFonts w:ascii="Symbol" w:eastAsia="Symbol" w:hAnsi="Symbol" w:cs="Symbol" w:hint="default"/>
        <w:b w:val="0"/>
        <w:bCs w:val="0"/>
        <w:i w:val="0"/>
        <w:iCs w:val="0"/>
        <w:spacing w:val="0"/>
        <w:w w:val="100"/>
        <w:position w:val="3"/>
        <w:sz w:val="22"/>
        <w:szCs w:val="22"/>
        <w:lang w:val="en-US" w:eastAsia="en-US" w:bidi="ar-SA"/>
      </w:rPr>
    </w:lvl>
    <w:lvl w:ilvl="2" w:tplc="081A4CCA">
      <w:numFmt w:val="bullet"/>
      <w:lvlText w:val="•"/>
      <w:lvlJc w:val="left"/>
      <w:pPr>
        <w:ind w:left="2743" w:hanging="360"/>
      </w:pPr>
      <w:rPr>
        <w:rFonts w:hint="default"/>
        <w:lang w:val="en-US" w:eastAsia="en-US" w:bidi="ar-SA"/>
      </w:rPr>
    </w:lvl>
    <w:lvl w:ilvl="3" w:tplc="51349CA8">
      <w:numFmt w:val="bullet"/>
      <w:lvlText w:val="•"/>
      <w:lvlJc w:val="left"/>
      <w:pPr>
        <w:ind w:left="3624" w:hanging="360"/>
      </w:pPr>
      <w:rPr>
        <w:rFonts w:hint="default"/>
        <w:lang w:val="en-US" w:eastAsia="en-US" w:bidi="ar-SA"/>
      </w:rPr>
    </w:lvl>
    <w:lvl w:ilvl="4" w:tplc="5E820D96">
      <w:numFmt w:val="bullet"/>
      <w:lvlText w:val="•"/>
      <w:lvlJc w:val="left"/>
      <w:pPr>
        <w:ind w:left="4506" w:hanging="360"/>
      </w:pPr>
      <w:rPr>
        <w:rFonts w:hint="default"/>
        <w:lang w:val="en-US" w:eastAsia="en-US" w:bidi="ar-SA"/>
      </w:rPr>
    </w:lvl>
    <w:lvl w:ilvl="5" w:tplc="7578170E">
      <w:numFmt w:val="bullet"/>
      <w:lvlText w:val="•"/>
      <w:lvlJc w:val="left"/>
      <w:pPr>
        <w:ind w:left="5387" w:hanging="360"/>
      </w:pPr>
      <w:rPr>
        <w:rFonts w:hint="default"/>
        <w:lang w:val="en-US" w:eastAsia="en-US" w:bidi="ar-SA"/>
      </w:rPr>
    </w:lvl>
    <w:lvl w:ilvl="6" w:tplc="CE08ABFC">
      <w:numFmt w:val="bullet"/>
      <w:lvlText w:val="•"/>
      <w:lvlJc w:val="left"/>
      <w:pPr>
        <w:ind w:left="6269" w:hanging="360"/>
      </w:pPr>
      <w:rPr>
        <w:rFonts w:hint="default"/>
        <w:lang w:val="en-US" w:eastAsia="en-US" w:bidi="ar-SA"/>
      </w:rPr>
    </w:lvl>
    <w:lvl w:ilvl="7" w:tplc="98BE4C96">
      <w:numFmt w:val="bullet"/>
      <w:lvlText w:val="•"/>
      <w:lvlJc w:val="left"/>
      <w:pPr>
        <w:ind w:left="7150" w:hanging="360"/>
      </w:pPr>
      <w:rPr>
        <w:rFonts w:hint="default"/>
        <w:lang w:val="en-US" w:eastAsia="en-US" w:bidi="ar-SA"/>
      </w:rPr>
    </w:lvl>
    <w:lvl w:ilvl="8" w:tplc="9C145A16">
      <w:numFmt w:val="bullet"/>
      <w:lvlText w:val="•"/>
      <w:lvlJc w:val="left"/>
      <w:pPr>
        <w:ind w:left="8032" w:hanging="360"/>
      </w:pPr>
      <w:rPr>
        <w:rFonts w:hint="default"/>
        <w:lang w:val="en-US" w:eastAsia="en-US" w:bidi="ar-SA"/>
      </w:rPr>
    </w:lvl>
  </w:abstractNum>
  <w:abstractNum w:abstractNumId="1" w15:restartNumberingAfterBreak="0">
    <w:nsid w:val="21A605EA"/>
    <w:multiLevelType w:val="hybridMultilevel"/>
    <w:tmpl w:val="487063DE"/>
    <w:lvl w:ilvl="0" w:tplc="C8E0DE70">
      <w:numFmt w:val="bullet"/>
      <w:lvlText w:val=""/>
      <w:lvlJc w:val="left"/>
      <w:pPr>
        <w:ind w:left="974" w:hanging="360"/>
      </w:pPr>
      <w:rPr>
        <w:rFonts w:ascii="Symbol" w:eastAsia="Symbol" w:hAnsi="Symbol" w:cs="Symbol" w:hint="default"/>
        <w:b w:val="0"/>
        <w:bCs w:val="0"/>
        <w:i w:val="0"/>
        <w:iCs w:val="0"/>
        <w:spacing w:val="0"/>
        <w:w w:val="100"/>
        <w:position w:val="3"/>
        <w:sz w:val="22"/>
        <w:szCs w:val="22"/>
        <w:lang w:val="en-US" w:eastAsia="en-US" w:bidi="ar-SA"/>
      </w:rPr>
    </w:lvl>
    <w:lvl w:ilvl="1" w:tplc="1CFEBCF6">
      <w:numFmt w:val="bullet"/>
      <w:lvlText w:val="•"/>
      <w:lvlJc w:val="left"/>
      <w:pPr>
        <w:ind w:left="1861" w:hanging="360"/>
      </w:pPr>
      <w:rPr>
        <w:rFonts w:hint="default"/>
        <w:lang w:val="en-US" w:eastAsia="en-US" w:bidi="ar-SA"/>
      </w:rPr>
    </w:lvl>
    <w:lvl w:ilvl="2" w:tplc="C0FE6D4C">
      <w:numFmt w:val="bullet"/>
      <w:lvlText w:val="•"/>
      <w:lvlJc w:val="left"/>
      <w:pPr>
        <w:ind w:left="2743" w:hanging="360"/>
      </w:pPr>
      <w:rPr>
        <w:rFonts w:hint="default"/>
        <w:lang w:val="en-US" w:eastAsia="en-US" w:bidi="ar-SA"/>
      </w:rPr>
    </w:lvl>
    <w:lvl w:ilvl="3" w:tplc="983477B2">
      <w:numFmt w:val="bullet"/>
      <w:lvlText w:val="•"/>
      <w:lvlJc w:val="left"/>
      <w:pPr>
        <w:ind w:left="3624" w:hanging="360"/>
      </w:pPr>
      <w:rPr>
        <w:rFonts w:hint="default"/>
        <w:lang w:val="en-US" w:eastAsia="en-US" w:bidi="ar-SA"/>
      </w:rPr>
    </w:lvl>
    <w:lvl w:ilvl="4" w:tplc="77AEE456">
      <w:numFmt w:val="bullet"/>
      <w:lvlText w:val="•"/>
      <w:lvlJc w:val="left"/>
      <w:pPr>
        <w:ind w:left="4506" w:hanging="360"/>
      </w:pPr>
      <w:rPr>
        <w:rFonts w:hint="default"/>
        <w:lang w:val="en-US" w:eastAsia="en-US" w:bidi="ar-SA"/>
      </w:rPr>
    </w:lvl>
    <w:lvl w:ilvl="5" w:tplc="418C0848">
      <w:numFmt w:val="bullet"/>
      <w:lvlText w:val="•"/>
      <w:lvlJc w:val="left"/>
      <w:pPr>
        <w:ind w:left="5387" w:hanging="360"/>
      </w:pPr>
      <w:rPr>
        <w:rFonts w:hint="default"/>
        <w:lang w:val="en-US" w:eastAsia="en-US" w:bidi="ar-SA"/>
      </w:rPr>
    </w:lvl>
    <w:lvl w:ilvl="6" w:tplc="06D2F8CA">
      <w:numFmt w:val="bullet"/>
      <w:lvlText w:val="•"/>
      <w:lvlJc w:val="left"/>
      <w:pPr>
        <w:ind w:left="6269" w:hanging="360"/>
      </w:pPr>
      <w:rPr>
        <w:rFonts w:hint="default"/>
        <w:lang w:val="en-US" w:eastAsia="en-US" w:bidi="ar-SA"/>
      </w:rPr>
    </w:lvl>
    <w:lvl w:ilvl="7" w:tplc="06F67CB4">
      <w:numFmt w:val="bullet"/>
      <w:lvlText w:val="•"/>
      <w:lvlJc w:val="left"/>
      <w:pPr>
        <w:ind w:left="7150" w:hanging="360"/>
      </w:pPr>
      <w:rPr>
        <w:rFonts w:hint="default"/>
        <w:lang w:val="en-US" w:eastAsia="en-US" w:bidi="ar-SA"/>
      </w:rPr>
    </w:lvl>
    <w:lvl w:ilvl="8" w:tplc="729C6A5E">
      <w:numFmt w:val="bullet"/>
      <w:lvlText w:val="•"/>
      <w:lvlJc w:val="left"/>
      <w:pPr>
        <w:ind w:left="8032" w:hanging="360"/>
      </w:pPr>
      <w:rPr>
        <w:rFonts w:hint="default"/>
        <w:lang w:val="en-US" w:eastAsia="en-US" w:bidi="ar-SA"/>
      </w:rPr>
    </w:lvl>
  </w:abstractNum>
  <w:abstractNum w:abstractNumId="2" w15:restartNumberingAfterBreak="0">
    <w:nsid w:val="2AB46CA0"/>
    <w:multiLevelType w:val="hybridMultilevel"/>
    <w:tmpl w:val="289AF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111A36"/>
    <w:multiLevelType w:val="hybridMultilevel"/>
    <w:tmpl w:val="A5343CD2"/>
    <w:lvl w:ilvl="0" w:tplc="935EFD7E">
      <w:numFmt w:val="bullet"/>
      <w:lvlText w:val="➢"/>
      <w:lvlJc w:val="left"/>
      <w:pPr>
        <w:ind w:left="974" w:hanging="361"/>
      </w:pPr>
      <w:rPr>
        <w:rFonts w:ascii="Segoe UI Symbol" w:eastAsia="Segoe UI Symbol" w:hAnsi="Segoe UI Symbol" w:cs="Segoe UI Symbol" w:hint="default"/>
        <w:b w:val="0"/>
        <w:bCs w:val="0"/>
        <w:i w:val="0"/>
        <w:iCs w:val="0"/>
        <w:spacing w:val="0"/>
        <w:w w:val="96"/>
        <w:sz w:val="22"/>
        <w:szCs w:val="22"/>
        <w:lang w:val="en-US" w:eastAsia="en-US" w:bidi="ar-SA"/>
      </w:rPr>
    </w:lvl>
    <w:lvl w:ilvl="1" w:tplc="523E8F96">
      <w:numFmt w:val="bullet"/>
      <w:lvlText w:val="•"/>
      <w:lvlJc w:val="left"/>
      <w:pPr>
        <w:ind w:left="1861" w:hanging="361"/>
      </w:pPr>
      <w:rPr>
        <w:rFonts w:hint="default"/>
        <w:lang w:val="en-US" w:eastAsia="en-US" w:bidi="ar-SA"/>
      </w:rPr>
    </w:lvl>
    <w:lvl w:ilvl="2" w:tplc="D8EEA94A">
      <w:numFmt w:val="bullet"/>
      <w:lvlText w:val="•"/>
      <w:lvlJc w:val="left"/>
      <w:pPr>
        <w:ind w:left="2743" w:hanging="361"/>
      </w:pPr>
      <w:rPr>
        <w:rFonts w:hint="default"/>
        <w:lang w:val="en-US" w:eastAsia="en-US" w:bidi="ar-SA"/>
      </w:rPr>
    </w:lvl>
    <w:lvl w:ilvl="3" w:tplc="02ACF6E6">
      <w:numFmt w:val="bullet"/>
      <w:lvlText w:val="•"/>
      <w:lvlJc w:val="left"/>
      <w:pPr>
        <w:ind w:left="3624" w:hanging="361"/>
      </w:pPr>
      <w:rPr>
        <w:rFonts w:hint="default"/>
        <w:lang w:val="en-US" w:eastAsia="en-US" w:bidi="ar-SA"/>
      </w:rPr>
    </w:lvl>
    <w:lvl w:ilvl="4" w:tplc="722EC144">
      <w:numFmt w:val="bullet"/>
      <w:lvlText w:val="•"/>
      <w:lvlJc w:val="left"/>
      <w:pPr>
        <w:ind w:left="4506" w:hanging="361"/>
      </w:pPr>
      <w:rPr>
        <w:rFonts w:hint="default"/>
        <w:lang w:val="en-US" w:eastAsia="en-US" w:bidi="ar-SA"/>
      </w:rPr>
    </w:lvl>
    <w:lvl w:ilvl="5" w:tplc="D5409076">
      <w:numFmt w:val="bullet"/>
      <w:lvlText w:val="•"/>
      <w:lvlJc w:val="left"/>
      <w:pPr>
        <w:ind w:left="5387" w:hanging="361"/>
      </w:pPr>
      <w:rPr>
        <w:rFonts w:hint="default"/>
        <w:lang w:val="en-US" w:eastAsia="en-US" w:bidi="ar-SA"/>
      </w:rPr>
    </w:lvl>
    <w:lvl w:ilvl="6" w:tplc="70C6EF7C">
      <w:numFmt w:val="bullet"/>
      <w:lvlText w:val="•"/>
      <w:lvlJc w:val="left"/>
      <w:pPr>
        <w:ind w:left="6269" w:hanging="361"/>
      </w:pPr>
      <w:rPr>
        <w:rFonts w:hint="default"/>
        <w:lang w:val="en-US" w:eastAsia="en-US" w:bidi="ar-SA"/>
      </w:rPr>
    </w:lvl>
    <w:lvl w:ilvl="7" w:tplc="1C122200">
      <w:numFmt w:val="bullet"/>
      <w:lvlText w:val="•"/>
      <w:lvlJc w:val="left"/>
      <w:pPr>
        <w:ind w:left="7150" w:hanging="361"/>
      </w:pPr>
      <w:rPr>
        <w:rFonts w:hint="default"/>
        <w:lang w:val="en-US" w:eastAsia="en-US" w:bidi="ar-SA"/>
      </w:rPr>
    </w:lvl>
    <w:lvl w:ilvl="8" w:tplc="E4149148">
      <w:numFmt w:val="bullet"/>
      <w:lvlText w:val="•"/>
      <w:lvlJc w:val="left"/>
      <w:pPr>
        <w:ind w:left="8032" w:hanging="361"/>
      </w:pPr>
      <w:rPr>
        <w:rFonts w:hint="default"/>
        <w:lang w:val="en-US" w:eastAsia="en-US" w:bidi="ar-SA"/>
      </w:rPr>
    </w:lvl>
  </w:abstractNum>
  <w:abstractNum w:abstractNumId="4" w15:restartNumberingAfterBreak="0">
    <w:nsid w:val="4AB11F8A"/>
    <w:multiLevelType w:val="multilevel"/>
    <w:tmpl w:val="5A9E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7B3565"/>
    <w:multiLevelType w:val="hybridMultilevel"/>
    <w:tmpl w:val="2008274C"/>
    <w:lvl w:ilvl="0" w:tplc="E7A072F4">
      <w:start w:val="1"/>
      <w:numFmt w:val="decimal"/>
      <w:lvlText w:val="%1."/>
      <w:lvlJc w:val="left"/>
      <w:pPr>
        <w:ind w:left="498" w:hanging="246"/>
        <w:jc w:val="left"/>
      </w:pPr>
      <w:rPr>
        <w:rFonts w:ascii="Arial" w:eastAsia="Arial" w:hAnsi="Arial" w:cs="Arial" w:hint="default"/>
        <w:b/>
        <w:bCs/>
        <w:i w:val="0"/>
        <w:iCs w:val="0"/>
        <w:spacing w:val="0"/>
        <w:w w:val="100"/>
        <w:sz w:val="22"/>
        <w:szCs w:val="22"/>
        <w:lang w:val="en-US" w:eastAsia="en-US" w:bidi="ar-SA"/>
      </w:rPr>
    </w:lvl>
    <w:lvl w:ilvl="1" w:tplc="6D722198">
      <w:numFmt w:val="bullet"/>
      <w:lvlText w:val="•"/>
      <w:lvlJc w:val="left"/>
      <w:pPr>
        <w:ind w:left="253" w:hanging="136"/>
      </w:pPr>
      <w:rPr>
        <w:rFonts w:ascii="Arial MT" w:eastAsia="Arial MT" w:hAnsi="Arial MT" w:cs="Arial MT" w:hint="default"/>
        <w:b w:val="0"/>
        <w:bCs w:val="0"/>
        <w:i w:val="0"/>
        <w:iCs w:val="0"/>
        <w:spacing w:val="0"/>
        <w:w w:val="100"/>
        <w:sz w:val="22"/>
        <w:szCs w:val="22"/>
        <w:lang w:val="en-US" w:eastAsia="en-US" w:bidi="ar-SA"/>
      </w:rPr>
    </w:lvl>
    <w:lvl w:ilvl="2" w:tplc="21146E8E">
      <w:numFmt w:val="bullet"/>
      <w:lvlText w:val="•"/>
      <w:lvlJc w:val="left"/>
      <w:pPr>
        <w:ind w:left="1532" w:hanging="136"/>
      </w:pPr>
      <w:rPr>
        <w:rFonts w:hint="default"/>
        <w:lang w:val="en-US" w:eastAsia="en-US" w:bidi="ar-SA"/>
      </w:rPr>
    </w:lvl>
    <w:lvl w:ilvl="3" w:tplc="A16AED28">
      <w:numFmt w:val="bullet"/>
      <w:lvlText w:val="•"/>
      <w:lvlJc w:val="left"/>
      <w:pPr>
        <w:ind w:left="2565" w:hanging="136"/>
      </w:pPr>
      <w:rPr>
        <w:rFonts w:hint="default"/>
        <w:lang w:val="en-US" w:eastAsia="en-US" w:bidi="ar-SA"/>
      </w:rPr>
    </w:lvl>
    <w:lvl w:ilvl="4" w:tplc="A54CFEB8">
      <w:numFmt w:val="bullet"/>
      <w:lvlText w:val="•"/>
      <w:lvlJc w:val="left"/>
      <w:pPr>
        <w:ind w:left="3598" w:hanging="136"/>
      </w:pPr>
      <w:rPr>
        <w:rFonts w:hint="default"/>
        <w:lang w:val="en-US" w:eastAsia="en-US" w:bidi="ar-SA"/>
      </w:rPr>
    </w:lvl>
    <w:lvl w:ilvl="5" w:tplc="641A8DAC">
      <w:numFmt w:val="bullet"/>
      <w:lvlText w:val="•"/>
      <w:lvlJc w:val="left"/>
      <w:pPr>
        <w:ind w:left="4631" w:hanging="136"/>
      </w:pPr>
      <w:rPr>
        <w:rFonts w:hint="default"/>
        <w:lang w:val="en-US" w:eastAsia="en-US" w:bidi="ar-SA"/>
      </w:rPr>
    </w:lvl>
    <w:lvl w:ilvl="6" w:tplc="928C67BC">
      <w:numFmt w:val="bullet"/>
      <w:lvlText w:val="•"/>
      <w:lvlJc w:val="left"/>
      <w:pPr>
        <w:ind w:left="5663" w:hanging="136"/>
      </w:pPr>
      <w:rPr>
        <w:rFonts w:hint="default"/>
        <w:lang w:val="en-US" w:eastAsia="en-US" w:bidi="ar-SA"/>
      </w:rPr>
    </w:lvl>
    <w:lvl w:ilvl="7" w:tplc="22BCD0A6">
      <w:numFmt w:val="bullet"/>
      <w:lvlText w:val="•"/>
      <w:lvlJc w:val="left"/>
      <w:pPr>
        <w:ind w:left="6696" w:hanging="136"/>
      </w:pPr>
      <w:rPr>
        <w:rFonts w:hint="default"/>
        <w:lang w:val="en-US" w:eastAsia="en-US" w:bidi="ar-SA"/>
      </w:rPr>
    </w:lvl>
    <w:lvl w:ilvl="8" w:tplc="F20076FA">
      <w:numFmt w:val="bullet"/>
      <w:lvlText w:val="•"/>
      <w:lvlJc w:val="left"/>
      <w:pPr>
        <w:ind w:left="7729" w:hanging="136"/>
      </w:pPr>
      <w:rPr>
        <w:rFonts w:hint="default"/>
        <w:lang w:val="en-US" w:eastAsia="en-US" w:bidi="ar-SA"/>
      </w:rPr>
    </w:lvl>
  </w:abstractNum>
  <w:abstractNum w:abstractNumId="6" w15:restartNumberingAfterBreak="0">
    <w:nsid w:val="55AB4D9E"/>
    <w:multiLevelType w:val="multilevel"/>
    <w:tmpl w:val="F5C400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5AAA7A40"/>
    <w:multiLevelType w:val="hybridMultilevel"/>
    <w:tmpl w:val="9634B266"/>
    <w:lvl w:ilvl="0" w:tplc="65E2FAB6">
      <w:numFmt w:val="bullet"/>
      <w:lvlText w:val=""/>
      <w:lvlJc w:val="left"/>
      <w:pPr>
        <w:ind w:left="613" w:hanging="360"/>
      </w:pPr>
      <w:rPr>
        <w:rFonts w:ascii="Symbol" w:eastAsia="Symbol" w:hAnsi="Symbol" w:cs="Symbol" w:hint="default"/>
        <w:b w:val="0"/>
        <w:bCs w:val="0"/>
        <w:i w:val="0"/>
        <w:iCs w:val="0"/>
        <w:spacing w:val="0"/>
        <w:w w:val="100"/>
        <w:position w:val="3"/>
        <w:sz w:val="22"/>
        <w:szCs w:val="22"/>
        <w:lang w:val="en-US" w:eastAsia="en-US" w:bidi="ar-SA"/>
      </w:rPr>
    </w:lvl>
    <w:lvl w:ilvl="1" w:tplc="B78284BA">
      <w:numFmt w:val="bullet"/>
      <w:lvlText w:val=""/>
      <w:lvlJc w:val="left"/>
      <w:pPr>
        <w:ind w:left="974" w:hanging="360"/>
      </w:pPr>
      <w:rPr>
        <w:rFonts w:ascii="Symbol" w:eastAsia="Symbol" w:hAnsi="Symbol" w:cs="Symbol" w:hint="default"/>
        <w:b w:val="0"/>
        <w:bCs w:val="0"/>
        <w:i w:val="0"/>
        <w:iCs w:val="0"/>
        <w:spacing w:val="0"/>
        <w:w w:val="100"/>
        <w:position w:val="3"/>
        <w:sz w:val="22"/>
        <w:szCs w:val="22"/>
        <w:lang w:val="en-US" w:eastAsia="en-US" w:bidi="ar-SA"/>
      </w:rPr>
    </w:lvl>
    <w:lvl w:ilvl="2" w:tplc="6A5CBEF4">
      <w:numFmt w:val="bullet"/>
      <w:lvlText w:val="•"/>
      <w:lvlJc w:val="left"/>
      <w:pPr>
        <w:ind w:left="1959" w:hanging="360"/>
      </w:pPr>
      <w:rPr>
        <w:rFonts w:hint="default"/>
        <w:lang w:val="en-US" w:eastAsia="en-US" w:bidi="ar-SA"/>
      </w:rPr>
    </w:lvl>
    <w:lvl w:ilvl="3" w:tplc="14B23968">
      <w:numFmt w:val="bullet"/>
      <w:lvlText w:val="•"/>
      <w:lvlJc w:val="left"/>
      <w:pPr>
        <w:ind w:left="2938" w:hanging="360"/>
      </w:pPr>
      <w:rPr>
        <w:rFonts w:hint="default"/>
        <w:lang w:val="en-US" w:eastAsia="en-US" w:bidi="ar-SA"/>
      </w:rPr>
    </w:lvl>
    <w:lvl w:ilvl="4" w:tplc="D93A0144">
      <w:numFmt w:val="bullet"/>
      <w:lvlText w:val="•"/>
      <w:lvlJc w:val="left"/>
      <w:pPr>
        <w:ind w:left="3918" w:hanging="360"/>
      </w:pPr>
      <w:rPr>
        <w:rFonts w:hint="default"/>
        <w:lang w:val="en-US" w:eastAsia="en-US" w:bidi="ar-SA"/>
      </w:rPr>
    </w:lvl>
    <w:lvl w:ilvl="5" w:tplc="F404C618">
      <w:numFmt w:val="bullet"/>
      <w:lvlText w:val="•"/>
      <w:lvlJc w:val="left"/>
      <w:pPr>
        <w:ind w:left="4897" w:hanging="360"/>
      </w:pPr>
      <w:rPr>
        <w:rFonts w:hint="default"/>
        <w:lang w:val="en-US" w:eastAsia="en-US" w:bidi="ar-SA"/>
      </w:rPr>
    </w:lvl>
    <w:lvl w:ilvl="6" w:tplc="2760E9FA">
      <w:numFmt w:val="bullet"/>
      <w:lvlText w:val="•"/>
      <w:lvlJc w:val="left"/>
      <w:pPr>
        <w:ind w:left="5877" w:hanging="360"/>
      </w:pPr>
      <w:rPr>
        <w:rFonts w:hint="default"/>
        <w:lang w:val="en-US" w:eastAsia="en-US" w:bidi="ar-SA"/>
      </w:rPr>
    </w:lvl>
    <w:lvl w:ilvl="7" w:tplc="AABED0E6">
      <w:numFmt w:val="bullet"/>
      <w:lvlText w:val="•"/>
      <w:lvlJc w:val="left"/>
      <w:pPr>
        <w:ind w:left="6856" w:hanging="360"/>
      </w:pPr>
      <w:rPr>
        <w:rFonts w:hint="default"/>
        <w:lang w:val="en-US" w:eastAsia="en-US" w:bidi="ar-SA"/>
      </w:rPr>
    </w:lvl>
    <w:lvl w:ilvl="8" w:tplc="B9C43170">
      <w:numFmt w:val="bullet"/>
      <w:lvlText w:val="•"/>
      <w:lvlJc w:val="left"/>
      <w:pPr>
        <w:ind w:left="7836" w:hanging="360"/>
      </w:pPr>
      <w:rPr>
        <w:rFonts w:hint="default"/>
        <w:lang w:val="en-US" w:eastAsia="en-US" w:bidi="ar-SA"/>
      </w:rPr>
    </w:lvl>
  </w:abstractNum>
  <w:abstractNum w:abstractNumId="8" w15:restartNumberingAfterBreak="0">
    <w:nsid w:val="632E20C1"/>
    <w:multiLevelType w:val="multilevel"/>
    <w:tmpl w:val="9006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B83C9A"/>
    <w:multiLevelType w:val="hybridMultilevel"/>
    <w:tmpl w:val="3CD2D504"/>
    <w:lvl w:ilvl="0" w:tplc="8CA89512">
      <w:start w:val="1"/>
      <w:numFmt w:val="decimal"/>
      <w:lvlText w:val="%1."/>
      <w:lvlJc w:val="left"/>
      <w:pPr>
        <w:ind w:left="974" w:hanging="361"/>
        <w:jc w:val="left"/>
      </w:pPr>
      <w:rPr>
        <w:rFonts w:ascii="Arial MT" w:eastAsia="Arial MT" w:hAnsi="Arial MT" w:cs="Arial MT" w:hint="default"/>
        <w:b w:val="0"/>
        <w:bCs w:val="0"/>
        <w:i w:val="0"/>
        <w:iCs w:val="0"/>
        <w:spacing w:val="0"/>
        <w:w w:val="100"/>
        <w:sz w:val="22"/>
        <w:szCs w:val="22"/>
        <w:lang w:val="en-US" w:eastAsia="en-US" w:bidi="ar-SA"/>
      </w:rPr>
    </w:lvl>
    <w:lvl w:ilvl="1" w:tplc="637603C4">
      <w:numFmt w:val="bullet"/>
      <w:lvlText w:val=""/>
      <w:lvlJc w:val="left"/>
      <w:pPr>
        <w:ind w:left="974" w:hanging="361"/>
      </w:pPr>
      <w:rPr>
        <w:rFonts w:ascii="Symbol" w:eastAsia="Symbol" w:hAnsi="Symbol" w:cs="Symbol" w:hint="default"/>
        <w:b w:val="0"/>
        <w:bCs w:val="0"/>
        <w:i w:val="0"/>
        <w:iCs w:val="0"/>
        <w:spacing w:val="0"/>
        <w:w w:val="100"/>
        <w:position w:val="3"/>
        <w:sz w:val="22"/>
        <w:szCs w:val="22"/>
        <w:lang w:val="en-US" w:eastAsia="en-US" w:bidi="ar-SA"/>
      </w:rPr>
    </w:lvl>
    <w:lvl w:ilvl="2" w:tplc="F522B944">
      <w:numFmt w:val="bullet"/>
      <w:lvlText w:val="•"/>
      <w:lvlJc w:val="left"/>
      <w:pPr>
        <w:ind w:left="2743" w:hanging="361"/>
      </w:pPr>
      <w:rPr>
        <w:rFonts w:hint="default"/>
        <w:lang w:val="en-US" w:eastAsia="en-US" w:bidi="ar-SA"/>
      </w:rPr>
    </w:lvl>
    <w:lvl w:ilvl="3" w:tplc="FC04AACE">
      <w:numFmt w:val="bullet"/>
      <w:lvlText w:val="•"/>
      <w:lvlJc w:val="left"/>
      <w:pPr>
        <w:ind w:left="3624" w:hanging="361"/>
      </w:pPr>
      <w:rPr>
        <w:rFonts w:hint="default"/>
        <w:lang w:val="en-US" w:eastAsia="en-US" w:bidi="ar-SA"/>
      </w:rPr>
    </w:lvl>
    <w:lvl w:ilvl="4" w:tplc="32D20C2C">
      <w:numFmt w:val="bullet"/>
      <w:lvlText w:val="•"/>
      <w:lvlJc w:val="left"/>
      <w:pPr>
        <w:ind w:left="4506" w:hanging="361"/>
      </w:pPr>
      <w:rPr>
        <w:rFonts w:hint="default"/>
        <w:lang w:val="en-US" w:eastAsia="en-US" w:bidi="ar-SA"/>
      </w:rPr>
    </w:lvl>
    <w:lvl w:ilvl="5" w:tplc="51C0B19E">
      <w:numFmt w:val="bullet"/>
      <w:lvlText w:val="•"/>
      <w:lvlJc w:val="left"/>
      <w:pPr>
        <w:ind w:left="5387" w:hanging="361"/>
      </w:pPr>
      <w:rPr>
        <w:rFonts w:hint="default"/>
        <w:lang w:val="en-US" w:eastAsia="en-US" w:bidi="ar-SA"/>
      </w:rPr>
    </w:lvl>
    <w:lvl w:ilvl="6" w:tplc="97E24E78">
      <w:numFmt w:val="bullet"/>
      <w:lvlText w:val="•"/>
      <w:lvlJc w:val="left"/>
      <w:pPr>
        <w:ind w:left="6269" w:hanging="361"/>
      </w:pPr>
      <w:rPr>
        <w:rFonts w:hint="default"/>
        <w:lang w:val="en-US" w:eastAsia="en-US" w:bidi="ar-SA"/>
      </w:rPr>
    </w:lvl>
    <w:lvl w:ilvl="7" w:tplc="A45E1E14">
      <w:numFmt w:val="bullet"/>
      <w:lvlText w:val="•"/>
      <w:lvlJc w:val="left"/>
      <w:pPr>
        <w:ind w:left="7150" w:hanging="361"/>
      </w:pPr>
      <w:rPr>
        <w:rFonts w:hint="default"/>
        <w:lang w:val="en-US" w:eastAsia="en-US" w:bidi="ar-SA"/>
      </w:rPr>
    </w:lvl>
    <w:lvl w:ilvl="8" w:tplc="470858BA">
      <w:numFmt w:val="bullet"/>
      <w:lvlText w:val="•"/>
      <w:lvlJc w:val="left"/>
      <w:pPr>
        <w:ind w:left="8032" w:hanging="361"/>
      </w:pPr>
      <w:rPr>
        <w:rFonts w:hint="default"/>
        <w:lang w:val="en-US" w:eastAsia="en-US" w:bidi="ar-SA"/>
      </w:rPr>
    </w:lvl>
  </w:abstractNum>
  <w:abstractNum w:abstractNumId="10" w15:restartNumberingAfterBreak="0">
    <w:nsid w:val="75CC73D5"/>
    <w:multiLevelType w:val="multilevel"/>
    <w:tmpl w:val="F336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4C0F20"/>
    <w:multiLevelType w:val="multilevel"/>
    <w:tmpl w:val="00A8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53634E"/>
    <w:multiLevelType w:val="hybridMultilevel"/>
    <w:tmpl w:val="F8E29BAE"/>
    <w:lvl w:ilvl="0" w:tplc="DA7E9850">
      <w:numFmt w:val="bullet"/>
      <w:lvlText w:val=""/>
      <w:lvlJc w:val="left"/>
      <w:pPr>
        <w:ind w:left="974" w:hanging="360"/>
      </w:pPr>
      <w:rPr>
        <w:rFonts w:ascii="Symbol" w:eastAsia="Symbol" w:hAnsi="Symbol" w:cs="Symbol" w:hint="default"/>
        <w:b w:val="0"/>
        <w:bCs w:val="0"/>
        <w:i w:val="0"/>
        <w:iCs w:val="0"/>
        <w:spacing w:val="0"/>
        <w:w w:val="100"/>
        <w:position w:val="3"/>
        <w:sz w:val="22"/>
        <w:szCs w:val="22"/>
        <w:lang w:val="en-US" w:eastAsia="en-US" w:bidi="ar-SA"/>
      </w:rPr>
    </w:lvl>
    <w:lvl w:ilvl="1" w:tplc="B36CE89A">
      <w:numFmt w:val="bullet"/>
      <w:lvlText w:val="•"/>
      <w:lvlJc w:val="left"/>
      <w:pPr>
        <w:ind w:left="1861" w:hanging="360"/>
      </w:pPr>
      <w:rPr>
        <w:rFonts w:hint="default"/>
        <w:lang w:val="en-US" w:eastAsia="en-US" w:bidi="ar-SA"/>
      </w:rPr>
    </w:lvl>
    <w:lvl w:ilvl="2" w:tplc="0BC6F96C">
      <w:numFmt w:val="bullet"/>
      <w:lvlText w:val="•"/>
      <w:lvlJc w:val="left"/>
      <w:pPr>
        <w:ind w:left="2743" w:hanging="360"/>
      </w:pPr>
      <w:rPr>
        <w:rFonts w:hint="default"/>
        <w:lang w:val="en-US" w:eastAsia="en-US" w:bidi="ar-SA"/>
      </w:rPr>
    </w:lvl>
    <w:lvl w:ilvl="3" w:tplc="53A68FFC">
      <w:numFmt w:val="bullet"/>
      <w:lvlText w:val="•"/>
      <w:lvlJc w:val="left"/>
      <w:pPr>
        <w:ind w:left="3624" w:hanging="360"/>
      </w:pPr>
      <w:rPr>
        <w:rFonts w:hint="default"/>
        <w:lang w:val="en-US" w:eastAsia="en-US" w:bidi="ar-SA"/>
      </w:rPr>
    </w:lvl>
    <w:lvl w:ilvl="4" w:tplc="2FC4E82A">
      <w:numFmt w:val="bullet"/>
      <w:lvlText w:val="•"/>
      <w:lvlJc w:val="left"/>
      <w:pPr>
        <w:ind w:left="4506" w:hanging="360"/>
      </w:pPr>
      <w:rPr>
        <w:rFonts w:hint="default"/>
        <w:lang w:val="en-US" w:eastAsia="en-US" w:bidi="ar-SA"/>
      </w:rPr>
    </w:lvl>
    <w:lvl w:ilvl="5" w:tplc="2B36098E">
      <w:numFmt w:val="bullet"/>
      <w:lvlText w:val="•"/>
      <w:lvlJc w:val="left"/>
      <w:pPr>
        <w:ind w:left="5387" w:hanging="360"/>
      </w:pPr>
      <w:rPr>
        <w:rFonts w:hint="default"/>
        <w:lang w:val="en-US" w:eastAsia="en-US" w:bidi="ar-SA"/>
      </w:rPr>
    </w:lvl>
    <w:lvl w:ilvl="6" w:tplc="FC0C0EDE">
      <w:numFmt w:val="bullet"/>
      <w:lvlText w:val="•"/>
      <w:lvlJc w:val="left"/>
      <w:pPr>
        <w:ind w:left="6269" w:hanging="360"/>
      </w:pPr>
      <w:rPr>
        <w:rFonts w:hint="default"/>
        <w:lang w:val="en-US" w:eastAsia="en-US" w:bidi="ar-SA"/>
      </w:rPr>
    </w:lvl>
    <w:lvl w:ilvl="7" w:tplc="97C842FA">
      <w:numFmt w:val="bullet"/>
      <w:lvlText w:val="•"/>
      <w:lvlJc w:val="left"/>
      <w:pPr>
        <w:ind w:left="7150" w:hanging="360"/>
      </w:pPr>
      <w:rPr>
        <w:rFonts w:hint="default"/>
        <w:lang w:val="en-US" w:eastAsia="en-US" w:bidi="ar-SA"/>
      </w:rPr>
    </w:lvl>
    <w:lvl w:ilvl="8" w:tplc="01706FE2">
      <w:numFmt w:val="bullet"/>
      <w:lvlText w:val="•"/>
      <w:lvlJc w:val="left"/>
      <w:pPr>
        <w:ind w:left="8032" w:hanging="360"/>
      </w:pPr>
      <w:rPr>
        <w:rFonts w:hint="default"/>
        <w:lang w:val="en-US" w:eastAsia="en-US" w:bidi="ar-SA"/>
      </w:rPr>
    </w:lvl>
  </w:abstractNum>
  <w:num w:numId="1">
    <w:abstractNumId w:val="0"/>
  </w:num>
  <w:num w:numId="2">
    <w:abstractNumId w:val="3"/>
  </w:num>
  <w:num w:numId="3">
    <w:abstractNumId w:val="12"/>
  </w:num>
  <w:num w:numId="4">
    <w:abstractNumId w:val="5"/>
  </w:num>
  <w:num w:numId="5">
    <w:abstractNumId w:val="7"/>
  </w:num>
  <w:num w:numId="6">
    <w:abstractNumId w:val="9"/>
  </w:num>
  <w:num w:numId="7">
    <w:abstractNumId w:val="1"/>
  </w:num>
  <w:num w:numId="8">
    <w:abstractNumId w:val="10"/>
  </w:num>
  <w:num w:numId="9">
    <w:abstractNumId w:val="8"/>
  </w:num>
  <w:num w:numId="10">
    <w:abstractNumId w:val="6"/>
  </w:num>
  <w:num w:numId="11">
    <w:abstractNumId w:val="4"/>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AC"/>
    <w:rsid w:val="002753CC"/>
    <w:rsid w:val="00335ACC"/>
    <w:rsid w:val="00491F71"/>
    <w:rsid w:val="004C3DA8"/>
    <w:rsid w:val="005124DD"/>
    <w:rsid w:val="00543B0B"/>
    <w:rsid w:val="0068346D"/>
    <w:rsid w:val="006A516B"/>
    <w:rsid w:val="007827DF"/>
    <w:rsid w:val="00BA1253"/>
    <w:rsid w:val="00C81D57"/>
    <w:rsid w:val="00D20E1C"/>
    <w:rsid w:val="00E50C88"/>
    <w:rsid w:val="00E8140F"/>
    <w:rsid w:val="00F31EB8"/>
    <w:rsid w:val="00FA63AC"/>
    <w:rsid w:val="00FA6461"/>
    <w:rsid w:val="00FB2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26B3"/>
  <w15:docId w15:val="{9EE67A68-FB05-4A4E-81D6-B4A5F0EB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52"/>
      <w:outlineLvl w:val="0"/>
    </w:pPr>
    <w:rPr>
      <w:rFonts w:ascii="Arial" w:eastAsia="Arial" w:hAnsi="Arial" w:cs="Arial"/>
      <w:b/>
      <w:bCs/>
    </w:rPr>
  </w:style>
  <w:style w:type="paragraph" w:styleId="Heading2">
    <w:name w:val="heading 2"/>
    <w:basedOn w:val="Normal"/>
    <w:uiPriority w:val="9"/>
    <w:unhideWhenUsed/>
    <w:qFormat/>
    <w:pPr>
      <w:spacing w:line="247" w:lineRule="exact"/>
      <w:ind w:left="252"/>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style>
  <w:style w:type="paragraph" w:styleId="Title">
    <w:name w:val="Title"/>
    <w:basedOn w:val="Normal"/>
    <w:uiPriority w:val="10"/>
    <w:qFormat/>
    <w:pPr>
      <w:spacing w:line="493" w:lineRule="exact"/>
      <w:ind w:left="138"/>
      <w:jc w:val="center"/>
    </w:pPr>
    <w:rPr>
      <w:sz w:val="44"/>
      <w:szCs w:val="44"/>
    </w:rPr>
  </w:style>
  <w:style w:type="paragraph" w:styleId="ListParagraph">
    <w:name w:val="List Paragraph"/>
    <w:basedOn w:val="Normal"/>
    <w:uiPriority w:val="1"/>
    <w:qFormat/>
    <w:pPr>
      <w:ind w:left="97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73301">
      <w:bodyDiv w:val="1"/>
      <w:marLeft w:val="0"/>
      <w:marRight w:val="0"/>
      <w:marTop w:val="0"/>
      <w:marBottom w:val="0"/>
      <w:divBdr>
        <w:top w:val="none" w:sz="0" w:space="0" w:color="auto"/>
        <w:left w:val="none" w:sz="0" w:space="0" w:color="auto"/>
        <w:bottom w:val="none" w:sz="0" w:space="0" w:color="auto"/>
        <w:right w:val="none" w:sz="0" w:space="0" w:color="auto"/>
      </w:divBdr>
    </w:div>
    <w:div w:id="411586405">
      <w:bodyDiv w:val="1"/>
      <w:marLeft w:val="0"/>
      <w:marRight w:val="0"/>
      <w:marTop w:val="0"/>
      <w:marBottom w:val="0"/>
      <w:divBdr>
        <w:top w:val="none" w:sz="0" w:space="0" w:color="auto"/>
        <w:left w:val="none" w:sz="0" w:space="0" w:color="auto"/>
        <w:bottom w:val="none" w:sz="0" w:space="0" w:color="auto"/>
        <w:right w:val="none" w:sz="0" w:space="0" w:color="auto"/>
      </w:divBdr>
    </w:div>
    <w:div w:id="576939787">
      <w:bodyDiv w:val="1"/>
      <w:marLeft w:val="0"/>
      <w:marRight w:val="0"/>
      <w:marTop w:val="0"/>
      <w:marBottom w:val="0"/>
      <w:divBdr>
        <w:top w:val="none" w:sz="0" w:space="0" w:color="auto"/>
        <w:left w:val="none" w:sz="0" w:space="0" w:color="auto"/>
        <w:bottom w:val="none" w:sz="0" w:space="0" w:color="auto"/>
        <w:right w:val="none" w:sz="0" w:space="0" w:color="auto"/>
      </w:divBdr>
    </w:div>
    <w:div w:id="961375478">
      <w:bodyDiv w:val="1"/>
      <w:marLeft w:val="0"/>
      <w:marRight w:val="0"/>
      <w:marTop w:val="0"/>
      <w:marBottom w:val="0"/>
      <w:divBdr>
        <w:top w:val="none" w:sz="0" w:space="0" w:color="auto"/>
        <w:left w:val="none" w:sz="0" w:space="0" w:color="auto"/>
        <w:bottom w:val="none" w:sz="0" w:space="0" w:color="auto"/>
        <w:right w:val="none" w:sz="0" w:space="0" w:color="auto"/>
      </w:divBdr>
    </w:div>
    <w:div w:id="2098477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ndiass@embracewiganandleig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admin@shevingtonvale.wigan.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1B4064215C64BB95984D109D4847E" ma:contentTypeVersion="16" ma:contentTypeDescription="Create a new document." ma:contentTypeScope="" ma:versionID="f64ec2911f2df91e08f29489e8c7fd60">
  <xsd:schema xmlns:xsd="http://www.w3.org/2001/XMLSchema" xmlns:xs="http://www.w3.org/2001/XMLSchema" xmlns:p="http://schemas.microsoft.com/office/2006/metadata/properties" xmlns:ns3="f7e27b35-7818-4a16-9928-39deab758e11" xmlns:ns4="7b334dd1-139a-4a26-8008-02fc0f0a478c" targetNamespace="http://schemas.microsoft.com/office/2006/metadata/properties" ma:root="true" ma:fieldsID="48450270f512528393a12e8be140eec1" ns3:_="" ns4:_="">
    <xsd:import namespace="f7e27b35-7818-4a16-9928-39deab758e11"/>
    <xsd:import namespace="7b334dd1-139a-4a26-8008-02fc0f0a47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OCR"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27b35-7818-4a16-9928-39deab758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34dd1-139a-4a26-8008-02fc0f0a478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7e27b35-7818-4a16-9928-39deab758e11" xsi:nil="true"/>
  </documentManagement>
</p:properties>
</file>

<file path=customXml/itemProps1.xml><?xml version="1.0" encoding="utf-8"?>
<ds:datastoreItem xmlns:ds="http://schemas.openxmlformats.org/officeDocument/2006/customXml" ds:itemID="{C5B51BB0-C8A2-49DD-BFEB-2E4AE5909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27b35-7818-4a16-9928-39deab758e11"/>
    <ds:schemaRef ds:uri="7b334dd1-139a-4a26-8008-02fc0f0a4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131C7-61E1-4138-87AD-33356E122736}">
  <ds:schemaRefs>
    <ds:schemaRef ds:uri="http://schemas.microsoft.com/sharepoint/v3/contenttype/forms"/>
  </ds:schemaRefs>
</ds:datastoreItem>
</file>

<file path=customXml/itemProps3.xml><?xml version="1.0" encoding="utf-8"?>
<ds:datastoreItem xmlns:ds="http://schemas.openxmlformats.org/officeDocument/2006/customXml" ds:itemID="{2002A886-FC83-47F0-90A8-0AF76DE62875}">
  <ds:schemaRefs>
    <ds:schemaRef ds:uri="http://schemas.microsoft.com/office/2006/metadata/properties"/>
    <ds:schemaRef ds:uri="http://schemas.microsoft.com/office/infopath/2007/PartnerControls"/>
    <ds:schemaRef ds:uri="f7e27b35-7818-4a16-9928-39deab758e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4698</Words>
  <Characters>26781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SEND Policy</vt:lpstr>
    </vt:vector>
  </TitlesOfParts>
  <Company/>
  <LinksUpToDate>false</LinksUpToDate>
  <CharactersWithSpaces>31417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Policy</dc:title>
  <dc:creator>J Willett</dc:creator>
  <cp:lastModifiedBy>Jenna Liptrot</cp:lastModifiedBy>
  <cp:revision>2</cp:revision>
  <dcterms:created xsi:type="dcterms:W3CDTF">2026-04-02T17:54:00Z</dcterms:created>
  <dcterms:modified xsi:type="dcterms:W3CDTF">2026-04-02T17:54:00Z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2024-09-27T00:00:00Z</vt:filetime>
  </property>
  <property fmtid="{D5CDD505-2E9C-101B-9397-08002B2CF9AE}" pid="3" name="Creator">
    <vt:lpwstr>Pages</vt:lpwstr>
  </property>
  <property fmtid="{D5CDD505-2E9C-101B-9397-08002B2CF9AE}" pid="4" name="LastSaved">
    <vt:filetime>2025-09-08T00:00:00Z</vt:filetime>
  </property>
  <property fmtid="{D5CDD505-2E9C-101B-9397-08002B2CF9AE}" pid="5" name="Producer">
    <vt:lpwstr>macOS Version 13.2 (Build 22D49) Quartz PDFContext</vt:lpwstr>
  </property>
  <property fmtid="{D5CDD505-2E9C-101B-9397-08002B2CF9AE}" pid="6" name="ContentTypeId">
    <vt:lpwstr>0x0101003421B4064215C64BB95984D109D4847E</vt:lpwstr>
  </property>
</Properties>
</file>